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22" w:rsidRDefault="009D6222" w:rsidP="009D6222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8.</w:t>
      </w:r>
      <w:proofErr w:type="gramEnd"/>
      <w:r>
        <w:rPr>
          <w:rFonts w:ascii="Times New Roman" w:hAnsi="Times New Roman" w:cs="Times New Roman"/>
          <w:lang w:val="sr-Cyrl-CS"/>
        </w:rPr>
        <w:t xml:space="preserve"> Закона о матичним књигама ( „Службени гласник РС“ бр.20/2009 и 145/2014), </w:t>
      </w:r>
      <w:r>
        <w:rPr>
          <w:rFonts w:ascii="Times New Roman" w:hAnsi="Times New Roman" w:cs="Times New Roman"/>
        </w:rPr>
        <w:t xml:space="preserve">57.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>
        <w:rPr>
          <w:rFonts w:ascii="Times New Roman" w:hAnsi="Times New Roman" w:cs="Times New Roman"/>
          <w:lang w:val="sr-Cyrl-CS"/>
        </w:rPr>
        <w:t>,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11</w:t>
      </w:r>
      <w:r>
        <w:rPr>
          <w:rFonts w:ascii="Times New Roman" w:hAnsi="Times New Roman" w:cs="Times New Roman"/>
        </w:rPr>
        <w:t>3.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  <w:lang w:val="sr-Cyrl-CS"/>
        </w:rPr>
        <w:t>стотринаестој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09. октобра</w:t>
      </w:r>
      <w:r>
        <w:rPr>
          <w:rFonts w:ascii="Times New Roman" w:hAnsi="Times New Roman" w:cs="Times New Roman"/>
        </w:rPr>
        <w:t xml:space="preserve"> 2015.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CS"/>
        </w:rPr>
        <w:t>доноси</w:t>
      </w:r>
    </w:p>
    <w:p w:rsidR="00FA2109" w:rsidRDefault="00FA2109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2109" w:rsidRDefault="00FA2109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FA76B6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Pr="00A73A98" w:rsidRDefault="00A73A98" w:rsidP="004F205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 Л У К У</w:t>
      </w:r>
    </w:p>
    <w:p w:rsidR="00551A73" w:rsidRPr="00FA76B6" w:rsidRDefault="00551A73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448BA" w:rsidRPr="00FA76B6" w:rsidRDefault="00F448BA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2652D3" w:rsidRDefault="004F2052" w:rsidP="004F2052">
      <w:pPr>
        <w:pStyle w:val="NoSpacing"/>
        <w:jc w:val="both"/>
        <w:rPr>
          <w:rFonts w:ascii="Times New Roman" w:hAnsi="Times New Roman" w:cs="Times New Roman"/>
          <w:b/>
        </w:rPr>
      </w:pPr>
      <w:r w:rsidRPr="002652D3">
        <w:rPr>
          <w:rFonts w:ascii="Times New Roman" w:hAnsi="Times New Roman" w:cs="Times New Roman"/>
          <w:lang w:val="sr-Cyrl-CS"/>
        </w:rPr>
        <w:t>1-</w:t>
      </w:r>
      <w:r w:rsidR="002652D3" w:rsidRPr="00D2522E">
        <w:rPr>
          <w:rFonts w:ascii="Times New Roman" w:hAnsi="Times New Roman" w:cs="Times New Roman"/>
          <w:b/>
          <w:lang w:val="sr-Cyrl-CS"/>
        </w:rPr>
        <w:t>Уступити моторна возила у власништву Општинске управе општине Гаџин Хан:</w:t>
      </w:r>
    </w:p>
    <w:p w:rsidR="00A73A98" w:rsidRDefault="00A73A98" w:rsidP="004F2052">
      <w:pPr>
        <w:pStyle w:val="NoSpacing"/>
        <w:jc w:val="both"/>
        <w:rPr>
          <w:rFonts w:ascii="Times New Roman" w:hAnsi="Times New Roman" w:cs="Times New Roman"/>
          <w:b/>
        </w:rPr>
      </w:pPr>
    </w:p>
    <w:p w:rsidR="00A73A98" w:rsidRPr="00A73A98" w:rsidRDefault="00A73A98" w:rsidP="004F2052">
      <w:pPr>
        <w:pStyle w:val="NoSpacing"/>
        <w:jc w:val="both"/>
        <w:rPr>
          <w:rFonts w:ascii="Times New Roman" w:hAnsi="Times New Roman" w:cs="Times New Roman"/>
          <w:b/>
        </w:rPr>
      </w:pPr>
    </w:p>
    <w:p w:rsidR="00D2522E" w:rsidRPr="00D2522E" w:rsidRDefault="00D2522E" w:rsidP="004F2052">
      <w:pPr>
        <w:pStyle w:val="NoSpacing"/>
        <w:jc w:val="both"/>
        <w:rPr>
          <w:rFonts w:ascii="Times New Roman" w:hAnsi="Times New Roman" w:cs="Times New Roman"/>
          <w:b/>
          <w:lang w:val="sr-Latn-CS"/>
        </w:rPr>
      </w:pPr>
    </w:p>
    <w:p w:rsidR="002652D3" w:rsidRPr="00CD7759" w:rsidRDefault="002652D3" w:rsidP="004F2052">
      <w:pPr>
        <w:pStyle w:val="NoSpacing"/>
        <w:jc w:val="both"/>
        <w:rPr>
          <w:rFonts w:ascii="Times New Roman" w:hAnsi="Times New Roman" w:cs="Times New Roman"/>
          <w:lang w:val="sr-Latn-CS"/>
        </w:rPr>
      </w:pPr>
      <w:r w:rsidRPr="002652D3">
        <w:rPr>
          <w:rFonts w:ascii="Times New Roman" w:hAnsi="Times New Roman" w:cs="Times New Roman"/>
          <w:lang w:val="sr-Cyrl-CS"/>
        </w:rPr>
        <w:t>1.</w:t>
      </w:r>
      <w:r>
        <w:rPr>
          <w:rFonts w:ascii="Times New Roman" w:hAnsi="Times New Roman" w:cs="Times New Roman"/>
          <w:lang w:val="sr-Cyrl-CS"/>
        </w:rPr>
        <w:t>марке „</w:t>
      </w:r>
      <w:r>
        <w:rPr>
          <w:rFonts w:ascii="Times New Roman" w:hAnsi="Times New Roman" w:cs="Times New Roman"/>
          <w:lang w:val="sr-Latn-CS"/>
        </w:rPr>
        <w:t>IVEKO“</w:t>
      </w:r>
      <w:r w:rsidR="00D2522E">
        <w:rPr>
          <w:rFonts w:ascii="Times New Roman" w:hAnsi="Times New Roman" w:cs="Times New Roman"/>
          <w:lang w:val="sr-Cyrl-CS"/>
        </w:rPr>
        <w:t xml:space="preserve">, модел </w:t>
      </w:r>
      <w:r w:rsidR="00D2522E">
        <w:rPr>
          <w:rFonts w:ascii="Times New Roman" w:hAnsi="Times New Roman" w:cs="Times New Roman"/>
          <w:lang w:val="sr-Latn-CS"/>
        </w:rPr>
        <w:t>DAILY 65C15</w:t>
      </w:r>
      <w:r w:rsidR="00CD7759">
        <w:rPr>
          <w:rFonts w:ascii="Times New Roman" w:hAnsi="Times New Roman" w:cs="Times New Roman"/>
          <w:lang w:val="sr-Latn-CS"/>
        </w:rPr>
        <w:t>,</w:t>
      </w:r>
      <w:r w:rsidR="00CD7759">
        <w:rPr>
          <w:rFonts w:ascii="Times New Roman" w:hAnsi="Times New Roman" w:cs="Times New Roman"/>
          <w:lang w:val="sr-Cyrl-CS"/>
        </w:rPr>
        <w:t xml:space="preserve"> регистрски број </w:t>
      </w:r>
      <w:r w:rsidR="00CD7759">
        <w:rPr>
          <w:rFonts w:ascii="Times New Roman" w:hAnsi="Times New Roman" w:cs="Times New Roman"/>
          <w:lang w:val="sr-Latn-CS"/>
        </w:rPr>
        <w:t>NI 025-EV</w:t>
      </w:r>
      <w:r w:rsidR="00D2522E">
        <w:rPr>
          <w:rFonts w:ascii="Times New Roman" w:hAnsi="Times New Roman" w:cs="Times New Roman"/>
          <w:lang w:val="sr-Latn-CS"/>
        </w:rPr>
        <w:t>,</w:t>
      </w:r>
    </w:p>
    <w:p w:rsidR="002652D3" w:rsidRDefault="002652D3" w:rsidP="004F2052">
      <w:pPr>
        <w:pStyle w:val="NoSpacing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2.</w:t>
      </w:r>
      <w:r w:rsidR="00CD7759" w:rsidRPr="00CD7759">
        <w:rPr>
          <w:rFonts w:ascii="Times New Roman" w:hAnsi="Times New Roman" w:cs="Times New Roman"/>
          <w:lang w:val="sr-Cyrl-CS"/>
        </w:rPr>
        <w:t>марке</w:t>
      </w:r>
      <w:r w:rsidRPr="00CD775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Latn-CS"/>
        </w:rPr>
        <w:t xml:space="preserve">„PEUGEOT“, </w:t>
      </w:r>
      <w:r w:rsidR="00CD7759" w:rsidRPr="00CD7759">
        <w:rPr>
          <w:rFonts w:ascii="Times New Roman" w:hAnsi="Times New Roman" w:cs="Times New Roman"/>
          <w:lang w:val="sr-Cyrl-CS"/>
        </w:rPr>
        <w:t>модел</w:t>
      </w:r>
      <w:r>
        <w:rPr>
          <w:rFonts w:ascii="Times New Roman" w:hAnsi="Times New Roman" w:cs="Times New Roman"/>
          <w:lang w:val="sr-Latn-CS"/>
        </w:rPr>
        <w:t xml:space="preserve"> PREMIUM 2.0 HDI BV6</w:t>
      </w:r>
      <w:r w:rsidR="009D6222">
        <w:rPr>
          <w:rFonts w:ascii="Times New Roman" w:hAnsi="Times New Roman" w:cs="Times New Roman"/>
          <w:lang w:val="sr-Latn-CS"/>
        </w:rPr>
        <w:t>,</w:t>
      </w:r>
      <w:r w:rsidR="00CD7759">
        <w:rPr>
          <w:rFonts w:ascii="Times New Roman" w:hAnsi="Times New Roman" w:cs="Times New Roman"/>
          <w:lang w:val="sr-Cyrl-CS"/>
        </w:rPr>
        <w:t xml:space="preserve"> регистрски број </w:t>
      </w:r>
      <w:r w:rsidR="00CD7759">
        <w:rPr>
          <w:rFonts w:ascii="Times New Roman" w:hAnsi="Times New Roman" w:cs="Times New Roman"/>
          <w:lang w:val="sr-Latn-CS"/>
        </w:rPr>
        <w:t>NI 027-ČP</w:t>
      </w:r>
      <w:r w:rsidR="00D2522E">
        <w:rPr>
          <w:rFonts w:ascii="Times New Roman" w:hAnsi="Times New Roman" w:cs="Times New Roman"/>
          <w:lang w:val="sr-Latn-CS"/>
        </w:rPr>
        <w:t>,</w:t>
      </w:r>
    </w:p>
    <w:p w:rsidR="002652D3" w:rsidRDefault="002652D3" w:rsidP="004F2052">
      <w:pPr>
        <w:pStyle w:val="NoSpacing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3. </w:t>
      </w:r>
      <w:r w:rsidR="00CD7759" w:rsidRPr="00CD7759">
        <w:rPr>
          <w:rFonts w:ascii="Times New Roman" w:hAnsi="Times New Roman" w:cs="Times New Roman"/>
          <w:lang w:val="sr-Cyrl-CS"/>
        </w:rPr>
        <w:t>марке</w:t>
      </w:r>
      <w:r>
        <w:rPr>
          <w:rFonts w:ascii="Times New Roman" w:hAnsi="Times New Roman" w:cs="Times New Roman"/>
          <w:lang w:val="sr-Latn-CS"/>
        </w:rPr>
        <w:t xml:space="preserve"> „VAZ“ </w:t>
      </w:r>
      <w:r w:rsidR="00CD7759" w:rsidRPr="00CD7759">
        <w:rPr>
          <w:rFonts w:ascii="Times New Roman" w:hAnsi="Times New Roman" w:cs="Times New Roman"/>
          <w:lang w:val="sr-Cyrl-CS"/>
        </w:rPr>
        <w:t>модел</w:t>
      </w:r>
      <w:r>
        <w:rPr>
          <w:rFonts w:ascii="Times New Roman" w:hAnsi="Times New Roman" w:cs="Times New Roman"/>
          <w:lang w:val="sr-Latn-CS"/>
        </w:rPr>
        <w:t xml:space="preserve"> „LADA NIVA 1.7I 4X4</w:t>
      </w:r>
      <w:r w:rsidR="00CD7759">
        <w:rPr>
          <w:rFonts w:ascii="Times New Roman" w:hAnsi="Times New Roman" w:cs="Times New Roman"/>
          <w:lang w:val="sr-Latn-CS"/>
        </w:rPr>
        <w:t xml:space="preserve">“, </w:t>
      </w:r>
      <w:r w:rsidR="009D6222">
        <w:rPr>
          <w:rFonts w:ascii="Times New Roman" w:hAnsi="Times New Roman" w:cs="Times New Roman"/>
          <w:lang w:val="sr-Cyrl-CS"/>
        </w:rPr>
        <w:t xml:space="preserve">регистрски број </w:t>
      </w:r>
      <w:r w:rsidR="00CD7759">
        <w:rPr>
          <w:rFonts w:ascii="Times New Roman" w:hAnsi="Times New Roman" w:cs="Times New Roman"/>
          <w:lang w:val="sr-Latn-CS"/>
        </w:rPr>
        <w:t>NI 025-FS,</w:t>
      </w:r>
    </w:p>
    <w:p w:rsidR="00D2522E" w:rsidRPr="00CD7759" w:rsidRDefault="00D2522E" w:rsidP="004F2052">
      <w:pPr>
        <w:pStyle w:val="NoSpacing"/>
        <w:jc w:val="both"/>
        <w:rPr>
          <w:rFonts w:ascii="Times New Roman" w:hAnsi="Times New Roman" w:cs="Times New Roman"/>
          <w:b/>
          <w:lang w:val="sr-Latn-CS"/>
        </w:rPr>
      </w:pPr>
    </w:p>
    <w:p w:rsidR="00B718B3" w:rsidRDefault="004F2052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 </w:t>
      </w:r>
      <w:r w:rsidR="00DE6EB2">
        <w:rPr>
          <w:rFonts w:ascii="Times New Roman" w:hAnsi="Times New Roman" w:cs="Times New Roman"/>
          <w:lang w:val="sr-Cyrl-CS"/>
        </w:rPr>
        <w:t>ЈП „Дирекција за изградњу и комуналну делатност општине Гаџин Хан“ у Гаџином Хану</w:t>
      </w:r>
      <w:r w:rsidR="00A73A98">
        <w:rPr>
          <w:rFonts w:ascii="Times New Roman" w:hAnsi="Times New Roman" w:cs="Times New Roman"/>
        </w:rPr>
        <w:t>,</w:t>
      </w:r>
      <w:r w:rsidR="00CD7759">
        <w:rPr>
          <w:rFonts w:ascii="Times New Roman" w:hAnsi="Times New Roman" w:cs="Times New Roman"/>
          <w:lang w:val="sr-Latn-CS"/>
        </w:rPr>
        <w:t xml:space="preserve"> </w:t>
      </w:r>
      <w:r w:rsidR="00CD7759">
        <w:rPr>
          <w:rFonts w:ascii="Times New Roman" w:hAnsi="Times New Roman" w:cs="Times New Roman"/>
          <w:lang w:val="sr-Cyrl-CS"/>
        </w:rPr>
        <w:t>на привремено коришћење од годину дана почев од дана потписивања уговора.</w:t>
      </w:r>
      <w:r w:rsidR="00CD7759">
        <w:rPr>
          <w:rFonts w:ascii="Times New Roman" w:hAnsi="Times New Roman" w:cs="Times New Roman"/>
          <w:lang w:val="sr-Latn-CS"/>
        </w:rPr>
        <w:t xml:space="preserve"> </w:t>
      </w:r>
    </w:p>
    <w:p w:rsidR="00CD7759" w:rsidRPr="00CD7759" w:rsidRDefault="00CD7759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07A70" w:rsidRPr="002652D3" w:rsidRDefault="00551A73" w:rsidP="00007A70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2</w:t>
      </w:r>
      <w:r w:rsidR="004F2052" w:rsidRPr="00FA76B6">
        <w:rPr>
          <w:rFonts w:ascii="Times New Roman" w:hAnsi="Times New Roman" w:cs="Times New Roman"/>
          <w:b/>
          <w:lang w:val="sr-Cyrl-CS"/>
        </w:rPr>
        <w:t>-</w:t>
      </w:r>
      <w:r w:rsidR="00CD7759">
        <w:rPr>
          <w:rFonts w:ascii="Times New Roman" w:hAnsi="Times New Roman" w:cs="Times New Roman"/>
          <w:lang w:val="sr-Cyrl-CS"/>
        </w:rPr>
        <w:t xml:space="preserve">Овлашћује се Љиљана Петровић, начелник Општинске управе општине Гаџин Хан, да потпише уговор </w:t>
      </w:r>
      <w:r w:rsidR="00007A70">
        <w:rPr>
          <w:rFonts w:ascii="Times New Roman" w:hAnsi="Times New Roman" w:cs="Times New Roman"/>
          <w:lang w:val="sr-Cyrl-CS"/>
        </w:rPr>
        <w:t>из тачке 1</w:t>
      </w:r>
      <w:r w:rsidR="00A73A98">
        <w:rPr>
          <w:rFonts w:ascii="Times New Roman" w:hAnsi="Times New Roman" w:cs="Times New Roman"/>
        </w:rPr>
        <w:t>.</w:t>
      </w:r>
      <w:r w:rsidR="00A73A98">
        <w:rPr>
          <w:rFonts w:ascii="Times New Roman" w:hAnsi="Times New Roman" w:cs="Times New Roman"/>
          <w:lang w:val="sr-Cyrl-CS"/>
        </w:rPr>
        <w:t xml:space="preserve"> ове</w:t>
      </w:r>
      <w:r w:rsidR="00007A70">
        <w:rPr>
          <w:rFonts w:ascii="Times New Roman" w:hAnsi="Times New Roman" w:cs="Times New Roman"/>
          <w:lang w:val="sr-Cyrl-CS"/>
        </w:rPr>
        <w:t xml:space="preserve"> </w:t>
      </w:r>
      <w:r w:rsidR="00A73A98">
        <w:rPr>
          <w:rFonts w:ascii="Times New Roman" w:hAnsi="Times New Roman" w:cs="Times New Roman"/>
          <w:lang w:val="sr-Cyrl-CS"/>
        </w:rPr>
        <w:t>одлуке</w:t>
      </w:r>
      <w:r w:rsidR="00007A70">
        <w:rPr>
          <w:rFonts w:ascii="Times New Roman" w:hAnsi="Times New Roman" w:cs="Times New Roman"/>
          <w:lang w:val="sr-Cyrl-CS"/>
        </w:rPr>
        <w:t xml:space="preserve"> у име и за рачун </w:t>
      </w:r>
      <w:r w:rsidR="00007A70" w:rsidRPr="002652D3">
        <w:rPr>
          <w:rFonts w:ascii="Times New Roman" w:hAnsi="Times New Roman" w:cs="Times New Roman"/>
          <w:lang w:val="sr-Cyrl-CS"/>
        </w:rPr>
        <w:t>Опш</w:t>
      </w:r>
      <w:r w:rsidR="00007A70">
        <w:rPr>
          <w:rFonts w:ascii="Times New Roman" w:hAnsi="Times New Roman" w:cs="Times New Roman"/>
          <w:lang w:val="sr-Cyrl-CS"/>
        </w:rPr>
        <w:t>тинске управе општине Гаџин Хан.</w:t>
      </w:r>
    </w:p>
    <w:p w:rsidR="00551A73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51A73" w:rsidRPr="00FA76B6" w:rsidRDefault="00551A73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Cyrl-CS"/>
        </w:rPr>
        <w:t xml:space="preserve">број: </w:t>
      </w:r>
      <w:r w:rsidRPr="00FA76B6">
        <w:rPr>
          <w:rFonts w:ascii="Times New Roman" w:hAnsi="Times New Roman" w:cs="Times New Roman"/>
          <w:lang w:val="sr-Latn-CS"/>
        </w:rPr>
        <w:t>06-</w:t>
      </w:r>
      <w:r w:rsidR="00007A70">
        <w:rPr>
          <w:rFonts w:ascii="Times New Roman" w:hAnsi="Times New Roman" w:cs="Times New Roman"/>
          <w:lang w:val="sr-Cyrl-CS"/>
        </w:rPr>
        <w:t>_______</w:t>
      </w:r>
      <w:r w:rsidRPr="00FA76B6">
        <w:rPr>
          <w:rFonts w:ascii="Times New Roman" w:hAnsi="Times New Roman" w:cs="Times New Roman"/>
          <w:lang w:val="sr-Cyrl-CS"/>
        </w:rPr>
        <w:t>/1</w:t>
      </w:r>
      <w:r w:rsidR="008D3C5E" w:rsidRPr="00FA76B6">
        <w:rPr>
          <w:rFonts w:ascii="Times New Roman" w:hAnsi="Times New Roman" w:cs="Times New Roman"/>
        </w:rPr>
        <w:t>5</w:t>
      </w:r>
      <w:r w:rsidRPr="00FA76B6">
        <w:rPr>
          <w:rFonts w:ascii="Times New Roman" w:hAnsi="Times New Roman" w:cs="Times New Roman"/>
          <w:lang w:val="sr-Cyrl-CS"/>
        </w:rPr>
        <w:t>-</w:t>
      </w:r>
      <w:r w:rsidRPr="00FA76B6">
        <w:rPr>
          <w:rFonts w:ascii="Times New Roman" w:hAnsi="Times New Roman" w:cs="Times New Roman"/>
          <w:lang w:val="sr-Latn-CS"/>
        </w:rPr>
        <w:t xml:space="preserve">III </w:t>
      </w: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FA2109">
        <w:rPr>
          <w:rFonts w:ascii="Times New Roman" w:hAnsi="Times New Roman" w:cs="Times New Roman"/>
          <w:lang w:val="sr-Cyrl-CS"/>
        </w:rPr>
        <w:t>0</w:t>
      </w:r>
      <w:r w:rsidR="009712CC">
        <w:rPr>
          <w:rFonts w:ascii="Times New Roman" w:hAnsi="Times New Roman" w:cs="Times New Roman"/>
          <w:lang w:val="sr-Cyrl-CS"/>
        </w:rPr>
        <w:t>9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007A70">
        <w:rPr>
          <w:rFonts w:ascii="Times New Roman" w:hAnsi="Times New Roman" w:cs="Times New Roman"/>
          <w:lang w:val="sr-Cyrl-CS"/>
        </w:rPr>
        <w:t>октобар</w:t>
      </w:r>
      <w:r w:rsidRPr="00FA76B6">
        <w:rPr>
          <w:rFonts w:ascii="Times New Roman" w:hAnsi="Times New Roman" w:cs="Times New Roman"/>
          <w:lang w:val="sr-Cyrl-CS"/>
        </w:rPr>
        <w:t xml:space="preserve"> 2015. год.</w:t>
      </w: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b/>
          <w:lang w:val="sr-Cyrl-CS"/>
        </w:rPr>
        <w:t>ОПШТИНСКО</w:t>
      </w:r>
      <w:r>
        <w:rPr>
          <w:rFonts w:ascii="Times New Roman" w:hAnsi="Times New Roman" w:cs="Times New Roman"/>
          <w:b/>
          <w:lang w:val="sr-Cyrl-CS"/>
        </w:rPr>
        <w:t>Г</w:t>
      </w:r>
      <w:r w:rsidR="004F2052" w:rsidRPr="00FA76B6">
        <w:rPr>
          <w:rFonts w:ascii="Times New Roman" w:hAnsi="Times New Roman" w:cs="Times New Roman"/>
          <w:b/>
          <w:lang w:val="sr-Cyrl-CS"/>
        </w:rPr>
        <w:t xml:space="preserve"> ВЕЋ</w:t>
      </w:r>
      <w:r>
        <w:rPr>
          <w:rFonts w:ascii="Times New Roman" w:hAnsi="Times New Roman" w:cs="Times New Roman"/>
          <w:b/>
          <w:lang w:val="sr-Cyrl-CS"/>
        </w:rPr>
        <w:t>А</w:t>
      </w:r>
      <w:r w:rsidR="008D3C5E" w:rsidRPr="00FA76B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Саша Ђорђевић</w:t>
      </w:r>
    </w:p>
    <w:p w:rsidR="00260E00" w:rsidRPr="00DC52C2" w:rsidRDefault="00260E00">
      <w:pPr>
        <w:rPr>
          <w:sz w:val="20"/>
          <w:szCs w:val="20"/>
        </w:rPr>
      </w:pPr>
    </w:p>
    <w:sectPr w:rsidR="00260E00" w:rsidRPr="00DC52C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07A70"/>
    <w:rsid w:val="000F1669"/>
    <w:rsid w:val="001A6B8F"/>
    <w:rsid w:val="002438C1"/>
    <w:rsid w:val="002554E7"/>
    <w:rsid w:val="00260E00"/>
    <w:rsid w:val="002652D3"/>
    <w:rsid w:val="00290F7D"/>
    <w:rsid w:val="0036248A"/>
    <w:rsid w:val="00393FF9"/>
    <w:rsid w:val="004B7587"/>
    <w:rsid w:val="004F2052"/>
    <w:rsid w:val="004F65F3"/>
    <w:rsid w:val="00512B89"/>
    <w:rsid w:val="0053629F"/>
    <w:rsid w:val="00551A73"/>
    <w:rsid w:val="00560A47"/>
    <w:rsid w:val="00595680"/>
    <w:rsid w:val="005A5E72"/>
    <w:rsid w:val="005F1236"/>
    <w:rsid w:val="0061465C"/>
    <w:rsid w:val="006F5EAF"/>
    <w:rsid w:val="007E5869"/>
    <w:rsid w:val="007F2725"/>
    <w:rsid w:val="008D3C5E"/>
    <w:rsid w:val="009712CC"/>
    <w:rsid w:val="009D6222"/>
    <w:rsid w:val="00A319AF"/>
    <w:rsid w:val="00A73A98"/>
    <w:rsid w:val="00AA3F7E"/>
    <w:rsid w:val="00B4550E"/>
    <w:rsid w:val="00B718B3"/>
    <w:rsid w:val="00BA6B1B"/>
    <w:rsid w:val="00BC04DF"/>
    <w:rsid w:val="00CD7759"/>
    <w:rsid w:val="00D2522E"/>
    <w:rsid w:val="00D61003"/>
    <w:rsid w:val="00DC52C2"/>
    <w:rsid w:val="00DE6EB2"/>
    <w:rsid w:val="00E61DEB"/>
    <w:rsid w:val="00F273F3"/>
    <w:rsid w:val="00F448BA"/>
    <w:rsid w:val="00F72346"/>
    <w:rsid w:val="00FA2109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2015-10-16T11:56:00Z</cp:lastPrinted>
  <dcterms:created xsi:type="dcterms:W3CDTF">2015-10-09T10:04:00Z</dcterms:created>
  <dcterms:modified xsi:type="dcterms:W3CDTF">2015-10-16T11:57:00Z</dcterms:modified>
</cp:coreProperties>
</file>