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8C" w:rsidRDefault="00002F5F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57. Статута општине Гаџин Хан („Службени лист града Ниша“бр. 63/08) и члана 3. Одлуке о Општинском већу општине Гаџин Хан („Службени лист града Ниша“, број 63/2008)</w:t>
      </w:r>
      <w:r w:rsidR="00626F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02F5F" w:rsidRDefault="00002F5F" w:rsidP="001F188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 на седници одржаној 09.11.2015.године донело је:</w:t>
      </w:r>
    </w:p>
    <w:p w:rsidR="001F188C" w:rsidRDefault="001F188C" w:rsidP="001F188C">
      <w:pPr>
        <w:spacing w:after="0"/>
        <w:ind w:left="360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002F5F" w:rsidRPr="00FE18FD" w:rsidRDefault="00002F5F" w:rsidP="001F188C">
      <w:pPr>
        <w:spacing w:after="0"/>
        <w:ind w:left="3600"/>
        <w:rPr>
          <w:rFonts w:ascii="Times New Roman" w:hAnsi="Times New Roman" w:cs="Times New Roman"/>
          <w:sz w:val="28"/>
          <w:szCs w:val="28"/>
          <w:lang w:val="sr-Cyrl-CS"/>
        </w:rPr>
      </w:pPr>
      <w:r w:rsidRPr="00FE18FD">
        <w:rPr>
          <w:rFonts w:ascii="Times New Roman" w:hAnsi="Times New Roman" w:cs="Times New Roman"/>
          <w:sz w:val="28"/>
          <w:szCs w:val="28"/>
          <w:lang w:val="sr-Cyrl-CS"/>
        </w:rPr>
        <w:t>З А К Љ У Ч А К</w:t>
      </w:r>
    </w:p>
    <w:p w:rsidR="00FE18FD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F5F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I.</w:t>
      </w:r>
      <w:r w:rsidR="00626FEB">
        <w:rPr>
          <w:rFonts w:ascii="Times New Roman" w:hAnsi="Times New Roman" w:cs="Times New Roman"/>
          <w:sz w:val="24"/>
          <w:szCs w:val="24"/>
          <w:lang w:val="sr-Cyrl-CS"/>
        </w:rPr>
        <w:t>Општина</w:t>
      </w:r>
      <w:r w:rsidR="00626FEB">
        <w:rPr>
          <w:rFonts w:ascii="Times New Roman" w:hAnsi="Times New Roman" w:cs="Times New Roman"/>
          <w:sz w:val="24"/>
          <w:szCs w:val="24"/>
        </w:rPr>
        <w:t xml:space="preserve"> 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Гаџин Хан учествоваће на конкурсу Министарства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 xml:space="preserve"> за рад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, запошљавањ</w:t>
      </w:r>
      <w:r w:rsidR="00626FEB">
        <w:rPr>
          <w:rFonts w:ascii="Times New Roman" w:hAnsi="Times New Roman" w:cs="Times New Roman"/>
          <w:sz w:val="24"/>
          <w:szCs w:val="24"/>
        </w:rPr>
        <w:t>e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26FEB">
        <w:rPr>
          <w:rFonts w:ascii="Times New Roman" w:hAnsi="Times New Roman" w:cs="Times New Roman"/>
          <w:sz w:val="24"/>
          <w:szCs w:val="24"/>
        </w:rPr>
        <w:t xml:space="preserve"> 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борачка и социјална питања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, чији је циљ подстицање и развој услуга социјалне заштите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побољшањ</w:t>
      </w:r>
      <w:r w:rsidR="00626FE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њиховог квалитета 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и побољшање материјалног статуса најугроженијих категорија становништва.</w:t>
      </w:r>
      <w:proofErr w:type="gramEnd"/>
    </w:p>
    <w:p w:rsidR="00002F5F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II.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На основу овог закључка Општинско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 xml:space="preserve"> веће општине Гаџин Хан упутиће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, односно објавиће на сајту општ</w:t>
      </w:r>
      <w:r w:rsidR="00214389">
        <w:rPr>
          <w:rFonts w:ascii="Times New Roman" w:hAnsi="Times New Roman" w:cs="Times New Roman"/>
          <w:sz w:val="24"/>
          <w:szCs w:val="24"/>
          <w:lang w:val="sr-Cyrl-CS"/>
        </w:rPr>
        <w:t>ине Гаџин Хан јавни позив за под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ношење понуда за пружање услуге у области социјалне заштите на територији општине Гаџин Хан. </w:t>
      </w:r>
      <w:r w:rsidR="00002F5F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Крајњи рок за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02F5F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подношење понуда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1F188C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13</w:t>
      </w:r>
      <w:r w:rsidR="00002F5F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1F188C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11</w:t>
      </w:r>
      <w:r w:rsidR="00002F5F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1F188C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5</w:t>
      </w:r>
      <w:r w:rsidR="00002F5F" w:rsidRPr="00BE3A6A">
        <w:rPr>
          <w:rFonts w:ascii="Times New Roman" w:hAnsi="Times New Roman" w:cs="Times New Roman"/>
          <w:b/>
          <w:sz w:val="24"/>
          <w:szCs w:val="24"/>
          <w:lang w:val="sr-Cyrl-CS"/>
        </w:rPr>
        <w:t>.године до 15 часова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 Текст јавног поз</w:t>
      </w:r>
      <w:r w:rsidR="00214389">
        <w:rPr>
          <w:rFonts w:ascii="Times New Roman" w:hAnsi="Times New Roman" w:cs="Times New Roman"/>
          <w:sz w:val="24"/>
          <w:szCs w:val="24"/>
          <w:lang w:val="sr-Cyrl-CS"/>
        </w:rPr>
        <w:t>ива је саставни део овог закључ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ка.</w:t>
      </w:r>
    </w:p>
    <w:p w:rsidR="00002F5F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III.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Изабрани пружалац услуге ће бити партнер локалној самоуправи и учествоваће у креирању и инплементацији активности пројекта којим општина Гаџин Хан конкурише на конкурсу Министарства 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за рад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, запошљавањ</w:t>
      </w:r>
      <w:r w:rsidR="00626FEB">
        <w:rPr>
          <w:rFonts w:ascii="Times New Roman" w:hAnsi="Times New Roman" w:cs="Times New Roman"/>
          <w:sz w:val="24"/>
          <w:szCs w:val="24"/>
        </w:rPr>
        <w:t>e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, борачка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 и социјалн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а питања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002F5F" w:rsidRPr="00FE18FD" w:rsidRDefault="00FE18FD" w:rsidP="00FE18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IV.</w:t>
      </w:r>
      <w:r w:rsidR="00002F5F">
        <w:rPr>
          <w:rFonts w:ascii="Times New Roman" w:hAnsi="Times New Roman" w:cs="Times New Roman"/>
          <w:sz w:val="24"/>
          <w:szCs w:val="24"/>
          <w:lang w:val="sr-Cyrl-CS"/>
        </w:rPr>
        <w:t>Одлуку о избору пружаоца наведене услуге доноси Општинско веће на предлог Комисије за оцену понуда пружаоца услуге.</w:t>
      </w:r>
      <w:proofErr w:type="gramEnd"/>
      <w:r w:rsidR="00002F5F">
        <w:rPr>
          <w:rFonts w:ascii="Times New Roman" w:hAnsi="Times New Roman" w:cs="Times New Roman"/>
          <w:sz w:val="24"/>
          <w:szCs w:val="24"/>
          <w:lang w:val="sr-Cyrl-CS"/>
        </w:rPr>
        <w:t xml:space="preserve"> Комисија за оцену понуда биће образована посебним решењем Општинског већа. </w:t>
      </w:r>
    </w:p>
    <w:p w:rsidR="00002F5F" w:rsidRDefault="00FE18FD" w:rsidP="00FE18F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  <w:lang w:val="sr-Cyrl-CS"/>
        </w:rPr>
        <w:t>За пружаоца услуге одабраће се организација чија понуда буда оцењена као најповољнија на основу критеријума: усклађеност предлога пројекта са Стратешким планом за социјалну заштиту општине Гаџин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 xml:space="preserve"> Хан за период 2013-2018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 раположиви капацитети за управљање пројектом (материјални и кадровски), искуство у раду са старим лицима и особама са инвалидитетом и у реализацији пројекта намењених овој категорији становништа, одрживост пројектних активности, усклађеност са циљевима пројекта и партнерство.</w:t>
      </w:r>
    </w:p>
    <w:p w:rsidR="00FE18FD" w:rsidRDefault="00FE18FD" w:rsidP="00FE18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r w:rsidR="00214389">
        <w:rPr>
          <w:rFonts w:ascii="Times New Roman" w:hAnsi="Times New Roman" w:cs="Times New Roman"/>
          <w:sz w:val="24"/>
          <w:szCs w:val="24"/>
          <w:lang w:val="sr-Cyrl-CS"/>
        </w:rPr>
        <w:t>.С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пружаоцем услуге који је изабран </w:t>
      </w:r>
      <w:r w:rsidR="00214389">
        <w:rPr>
          <w:rFonts w:ascii="Times New Roman" w:hAnsi="Times New Roman" w:cs="Times New Roman"/>
          <w:sz w:val="24"/>
          <w:szCs w:val="24"/>
          <w:lang w:val="sr-Cyrl-CS"/>
        </w:rPr>
        <w:t>као најповољнији општина Гаџин Х</w:t>
      </w:r>
      <w:r>
        <w:rPr>
          <w:rFonts w:ascii="Times New Roman" w:hAnsi="Times New Roman" w:cs="Times New Roman"/>
          <w:sz w:val="24"/>
          <w:szCs w:val="24"/>
          <w:lang w:val="sr-Cyrl-CS"/>
        </w:rPr>
        <w:t>ан закључиће уговор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се локалној самоуправи одобре стедства по Конкурсу Министарства 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за рад</w:t>
      </w:r>
      <w:r>
        <w:rPr>
          <w:rFonts w:ascii="Times New Roman" w:hAnsi="Times New Roman" w:cs="Times New Roman"/>
          <w:sz w:val="24"/>
          <w:szCs w:val="24"/>
          <w:lang w:val="sr-Cyrl-CS"/>
        </w:rPr>
        <w:t>, запошљавања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, борачка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социјалн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питања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E18FD" w:rsidRPr="00BE3A6A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BE3A6A">
        <w:rPr>
          <w:rFonts w:ascii="Times New Roman" w:hAnsi="Times New Roman" w:cs="Times New Roman"/>
          <w:sz w:val="24"/>
          <w:szCs w:val="24"/>
          <w:lang w:val="sr-Cyrl-CS"/>
        </w:rPr>
        <w:t>55-549/15-</w:t>
      </w:r>
      <w:r w:rsidR="00BE3A6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7210C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E18FD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 09.11.2015.године.</w:t>
      </w:r>
    </w:p>
    <w:p w:rsidR="00FE18FD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</w:t>
      </w:r>
    </w:p>
    <w:p w:rsidR="00FE18FD" w:rsidRDefault="00FE18FD" w:rsidP="00FE18F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</w:t>
      </w:r>
    </w:p>
    <w:p w:rsidR="00FE18FD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</w:p>
    <w:p w:rsidR="00FE18FD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FE18FD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Саша Ђорђевић</w:t>
      </w:r>
    </w:p>
    <w:p w:rsidR="00FE18FD" w:rsidRDefault="00FE18FD" w:rsidP="00FE18FD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FE18FD" w:rsidRP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E18FD" w:rsidRDefault="00FE18FD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002F5F" w:rsidRPr="00002F5F" w:rsidRDefault="00002F5F">
      <w:pPr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002F5F" w:rsidRPr="00002F5F" w:rsidSect="001F188C">
      <w:pgSz w:w="12240" w:h="15840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F5F"/>
    <w:rsid w:val="00002F5F"/>
    <w:rsid w:val="001F188C"/>
    <w:rsid w:val="00214389"/>
    <w:rsid w:val="0024374E"/>
    <w:rsid w:val="00626FEB"/>
    <w:rsid w:val="00715388"/>
    <w:rsid w:val="007210CE"/>
    <w:rsid w:val="00B4589C"/>
    <w:rsid w:val="00BE3A6A"/>
    <w:rsid w:val="00C769D5"/>
    <w:rsid w:val="00F52B1B"/>
    <w:rsid w:val="00FE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901C-21A9-4C24-94EB-AE616996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LPA2</dc:creator>
  <cp:keywords/>
  <dc:description/>
  <cp:lastModifiedBy>Korisnik</cp:lastModifiedBy>
  <cp:revision>3</cp:revision>
  <cp:lastPrinted>2015-11-09T10:59:00Z</cp:lastPrinted>
  <dcterms:created xsi:type="dcterms:W3CDTF">2015-11-10T06:59:00Z</dcterms:created>
  <dcterms:modified xsi:type="dcterms:W3CDTF">2015-11-10T07:02:00Z</dcterms:modified>
</cp:coreProperties>
</file>