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426907">
        <w:rPr>
          <w:rFonts w:ascii="Times New Roman" w:hAnsi="Times New Roman" w:cs="Times New Roman"/>
          <w:sz w:val="24"/>
          <w:szCs w:val="24"/>
        </w:rPr>
        <w:t>4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E74624">
        <w:rPr>
          <w:rFonts w:ascii="Times New Roman" w:hAnsi="Times New Roman" w:cs="Times New Roman"/>
          <w:sz w:val="24"/>
          <w:szCs w:val="24"/>
        </w:rPr>
        <w:t>1</w:t>
      </w:r>
      <w:r w:rsidR="00B14EF5">
        <w:rPr>
          <w:rFonts w:ascii="Times New Roman" w:hAnsi="Times New Roman" w:cs="Times New Roman"/>
          <w:sz w:val="24"/>
          <w:szCs w:val="24"/>
        </w:rPr>
        <w:t>2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74624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E7462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567922" w:rsidRPr="00CE4352" w:rsidRDefault="00CE4352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43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Решења о давању сагласности на </w:t>
      </w:r>
      <w:r w:rsidR="00DD5B5D">
        <w:rPr>
          <w:rFonts w:ascii="Times New Roman" w:hAnsi="Times New Roman" w:cs="Times New Roman"/>
          <w:b/>
          <w:sz w:val="24"/>
          <w:szCs w:val="24"/>
          <w:lang w:val="sr-Cyrl-CS"/>
        </w:rPr>
        <w:t>Одлуку Надзорног одбора</w:t>
      </w:r>
      <w:r w:rsidRPr="00CE43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ЈП Дирекција за изградњу и комуналну делатност општине Гаџин Хан</w:t>
      </w:r>
      <w:r w:rsidR="00DD5B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отпису дела потраживаења на име комуналних услуга</w:t>
      </w:r>
    </w:p>
    <w:p w:rsidR="00CE4352" w:rsidRPr="00CE4352" w:rsidRDefault="00CE4352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5B5D" w:rsidRPr="00DD5B5D" w:rsidRDefault="00C354EA" w:rsidP="00DD5B5D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DD5B5D">
        <w:rPr>
          <w:rFonts w:ascii="Times New Roman" w:hAnsi="Times New Roman" w:cs="Times New Roman"/>
          <w:b/>
          <w:lang w:val="sr-Cyrl-CS"/>
        </w:rPr>
        <w:t>УТВРЂУЈЕ СЕ</w:t>
      </w:r>
      <w:r w:rsidRPr="00DD5B5D">
        <w:rPr>
          <w:rFonts w:ascii="Times New Roman" w:hAnsi="Times New Roman" w:cs="Times New Roman"/>
          <w:lang w:val="sr-Cyrl-CS"/>
        </w:rPr>
        <w:t xml:space="preserve"> </w:t>
      </w:r>
      <w:r w:rsidRPr="00E74624">
        <w:rPr>
          <w:rFonts w:ascii="Times New Roman" w:hAnsi="Times New Roman" w:cs="Times New Roman"/>
          <w:b/>
          <w:lang w:val="sr-Cyrl-CS"/>
        </w:rPr>
        <w:t>ПРЕДЛОГ</w:t>
      </w:r>
      <w:r w:rsidR="00C05128" w:rsidRPr="00DD5B5D">
        <w:rPr>
          <w:rFonts w:ascii="Times New Roman" w:hAnsi="Times New Roman" w:cs="Times New Roman"/>
          <w:lang w:val="sr-Cyrl-CS"/>
        </w:rPr>
        <w:t xml:space="preserve"> </w:t>
      </w:r>
      <w:r w:rsidR="00BA4F84" w:rsidRPr="00DD5B5D">
        <w:rPr>
          <w:rFonts w:ascii="Times New Roman" w:hAnsi="Times New Roman" w:cs="Times New Roman"/>
          <w:lang w:val="sr-Cyrl-CS"/>
        </w:rPr>
        <w:t>Решења о давању сагласности</w:t>
      </w:r>
      <w:r w:rsidR="00DD5B5D" w:rsidRPr="00DD5B5D">
        <w:rPr>
          <w:rFonts w:ascii="Times New Roman" w:hAnsi="Times New Roman" w:cs="Times New Roman"/>
          <w:b/>
          <w:lang w:val="sr-Cyrl-CS"/>
        </w:rPr>
        <w:t xml:space="preserve"> </w:t>
      </w:r>
      <w:r w:rsidR="00DD5B5D" w:rsidRPr="00DD5B5D">
        <w:rPr>
          <w:rFonts w:ascii="Times New Roman" w:hAnsi="Times New Roman" w:cs="Times New Roman"/>
          <w:lang w:val="sr-Cyrl-CS"/>
        </w:rPr>
        <w:t xml:space="preserve">на Одлуку Надзорног одбора ЈП </w:t>
      </w:r>
    </w:p>
    <w:p w:rsidR="00C354EA" w:rsidRPr="00DD5B5D" w:rsidRDefault="00DD5B5D" w:rsidP="00DD5B5D">
      <w:pPr>
        <w:rPr>
          <w:rFonts w:ascii="Times New Roman" w:hAnsi="Times New Roman" w:cs="Times New Roman"/>
          <w:lang w:val="sr-Cyrl-CS"/>
        </w:rPr>
      </w:pPr>
      <w:r w:rsidRPr="00DD5B5D">
        <w:rPr>
          <w:rFonts w:ascii="Times New Roman" w:hAnsi="Times New Roman" w:cs="Times New Roman"/>
          <w:lang w:val="sr-Cyrl-CS"/>
        </w:rPr>
        <w:t>Дирекција за изградњу и комуналну делатност општине Гаџин Хан о отпису дела  потраживања на име комуналних услуга</w:t>
      </w:r>
      <w:r w:rsidR="00E74624">
        <w:rPr>
          <w:rFonts w:ascii="Times New Roman" w:hAnsi="Times New Roman" w:cs="Times New Roman"/>
          <w:lang w:val="sr-Cyrl-CS"/>
        </w:rPr>
        <w:t xml:space="preserve"> број: 26-3 од 6. јануара 2016.године</w:t>
      </w:r>
      <w:r w:rsidR="008A103B" w:rsidRPr="00DD5B5D">
        <w:rPr>
          <w:rFonts w:ascii="Times New Roman" w:hAnsi="Times New Roman" w:cs="Times New Roman"/>
          <w:lang w:val="sr-Cyrl-CS"/>
        </w:rPr>
        <w:t xml:space="preserve">, </w:t>
      </w:r>
      <w:r w:rsidR="00C354EA" w:rsidRPr="00DD5B5D">
        <w:rPr>
          <w:rFonts w:ascii="Times New Roman" w:hAnsi="Times New Roman" w:cs="Times New Roman"/>
          <w:lang w:val="sr-Cyrl-CS"/>
        </w:rPr>
        <w:t>те ист</w:t>
      </w:r>
      <w:r w:rsidR="008A103B" w:rsidRPr="00DD5B5D">
        <w:rPr>
          <w:rFonts w:ascii="Times New Roman" w:hAnsi="Times New Roman" w:cs="Times New Roman"/>
          <w:lang w:val="sr-Cyrl-CS"/>
        </w:rPr>
        <w:t>у</w:t>
      </w:r>
      <w:r w:rsidR="00C354EA" w:rsidRPr="00DD5B5D">
        <w:rPr>
          <w:rFonts w:ascii="Times New Roman" w:hAnsi="Times New Roman" w:cs="Times New Roman"/>
          <w:lang w:val="sr-Cyrl-CS"/>
        </w:rPr>
        <w:t xml:space="preserve"> проследити Скупштини општине Гаџин Хан на доношење.</w:t>
      </w:r>
    </w:p>
    <w:p w:rsidR="00C354EA" w:rsidRPr="00DD5B5D" w:rsidRDefault="00C354EA" w:rsidP="00C354EA">
      <w:pPr>
        <w:pStyle w:val="NoSpacing"/>
        <w:rPr>
          <w:rFonts w:ascii="Times New Roman" w:hAnsi="Times New Roman" w:cs="Times New Roman"/>
          <w:lang w:val="sr-Cyrl-CS"/>
        </w:rPr>
      </w:pPr>
    </w:p>
    <w:p w:rsidR="00C354EA" w:rsidRPr="00DD5B5D" w:rsidRDefault="00C354EA" w:rsidP="00C354EA">
      <w:pPr>
        <w:pStyle w:val="NoSpacing"/>
        <w:rPr>
          <w:rFonts w:ascii="Times New Roman" w:hAnsi="Times New Roman" w:cs="Times New Roman"/>
          <w:lang w:val="sr-Cyrl-CS"/>
        </w:rPr>
      </w:pPr>
    </w:p>
    <w:p w:rsidR="00C354EA" w:rsidRPr="00FA6BAC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E74624">
        <w:rPr>
          <w:rFonts w:ascii="Times New Roman" w:hAnsi="Times New Roman" w:cs="Times New Roman"/>
          <w:sz w:val="24"/>
          <w:szCs w:val="24"/>
          <w:lang w:val="sr-Cyrl-CS"/>
        </w:rPr>
        <w:t>19/16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</w:t>
      </w:r>
      <w:r w:rsidR="00E74624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74624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E7462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9D128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9D1288" w:rsidRDefault="009D128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9D1288" w:rsidRPr="009109D5" w:rsidRDefault="009D1288" w:rsidP="009D1288">
      <w:pPr>
        <w:pStyle w:val="NoSpacing"/>
        <w:ind w:firstLine="72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D1288" w:rsidRDefault="009D1288" w:rsidP="009D1288">
      <w:pPr>
        <w:pStyle w:val="NoSpacing"/>
        <w:ind w:firstLine="720"/>
        <w:jc w:val="both"/>
        <w:rPr>
          <w:rFonts w:ascii="Times New Roman" w:hAnsi="Times New Roman"/>
        </w:rPr>
      </w:pPr>
    </w:p>
    <w:p w:rsidR="009D1288" w:rsidRDefault="009D1288" w:rsidP="009D1288">
      <w:pPr>
        <w:pStyle w:val="NoSpacing"/>
        <w:ind w:firstLine="720"/>
        <w:jc w:val="both"/>
        <w:rPr>
          <w:rFonts w:ascii="Times New Roman" w:hAnsi="Times New Roman"/>
        </w:rPr>
      </w:pPr>
    </w:p>
    <w:p w:rsidR="009D1288" w:rsidRDefault="009D1288" w:rsidP="009D1288">
      <w:pPr>
        <w:pStyle w:val="NoSpacing"/>
        <w:ind w:firstLine="720"/>
        <w:jc w:val="both"/>
        <w:rPr>
          <w:rFonts w:ascii="Times New Roman" w:hAnsi="Times New Roman"/>
        </w:rPr>
      </w:pPr>
    </w:p>
    <w:p w:rsidR="009D1288" w:rsidRPr="009109D5" w:rsidRDefault="009D1288" w:rsidP="009D1288">
      <w:pPr>
        <w:pStyle w:val="NoSpacing"/>
        <w:ind w:firstLine="720"/>
        <w:jc w:val="both"/>
        <w:rPr>
          <w:rFonts w:ascii="Times New Roman" w:hAnsi="Times New Roman"/>
          <w:lang/>
        </w:rPr>
      </w:pPr>
      <w:proofErr w:type="gramStart"/>
      <w:r w:rsidRPr="009109D5">
        <w:rPr>
          <w:rFonts w:ascii="Times New Roman" w:hAnsi="Times New Roman"/>
        </w:rPr>
        <w:t>Н</w:t>
      </w:r>
      <w:r w:rsidRPr="009109D5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9109D5">
        <w:rPr>
          <w:rFonts w:ascii="Times New Roman" w:hAnsi="Times New Roman"/>
        </w:rPr>
        <w:t>члана</w:t>
      </w:r>
      <w:proofErr w:type="spellEnd"/>
      <w:r w:rsidRPr="009109D5">
        <w:rPr>
          <w:rFonts w:ascii="Times New Roman" w:hAnsi="Times New Roman"/>
        </w:rPr>
        <w:t xml:space="preserve"> 18 </w:t>
      </w:r>
      <w:proofErr w:type="spellStart"/>
      <w:r w:rsidRPr="009109D5">
        <w:rPr>
          <w:rFonts w:ascii="Times New Roman" w:hAnsi="Times New Roman"/>
        </w:rPr>
        <w:t>став</w:t>
      </w:r>
      <w:proofErr w:type="spellEnd"/>
      <w:r w:rsidRPr="009109D5">
        <w:rPr>
          <w:rFonts w:ascii="Times New Roman" w:hAnsi="Times New Roman"/>
        </w:rPr>
        <w:t xml:space="preserve"> 1.</w:t>
      </w:r>
      <w:proofErr w:type="gram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Тачка</w:t>
      </w:r>
      <w:proofErr w:type="spellEnd"/>
      <w:r w:rsidRPr="009109D5">
        <w:rPr>
          <w:rFonts w:ascii="Times New Roman" w:hAnsi="Times New Roman"/>
          <w:lang/>
        </w:rPr>
        <w:t xml:space="preserve"> 1),</w:t>
      </w:r>
      <w:r w:rsidRPr="009109D5">
        <w:rPr>
          <w:rFonts w:ascii="Times New Roman" w:hAnsi="Times New Roman"/>
        </w:rPr>
        <w:t xml:space="preserve"> 6), 10) и 11) </w:t>
      </w:r>
      <w:proofErr w:type="spellStart"/>
      <w:r w:rsidRPr="009109D5">
        <w:rPr>
          <w:rFonts w:ascii="Times New Roman" w:hAnsi="Times New Roman"/>
        </w:rPr>
        <w:t>Закона</w:t>
      </w:r>
      <w:proofErr w:type="spellEnd"/>
      <w:r w:rsidRPr="009109D5">
        <w:rPr>
          <w:rFonts w:ascii="Times New Roman" w:hAnsi="Times New Roman"/>
        </w:rPr>
        <w:t xml:space="preserve"> о </w:t>
      </w:r>
      <w:proofErr w:type="spellStart"/>
      <w:r w:rsidRPr="009109D5">
        <w:rPr>
          <w:rFonts w:ascii="Times New Roman" w:hAnsi="Times New Roman"/>
        </w:rPr>
        <w:t>јавним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proofErr w:type="gramStart"/>
      <w:r w:rsidRPr="009109D5">
        <w:rPr>
          <w:rFonts w:ascii="Times New Roman" w:hAnsi="Times New Roman"/>
        </w:rPr>
        <w:t>предузећима</w:t>
      </w:r>
      <w:proofErr w:type="spellEnd"/>
      <w:r w:rsidRPr="009109D5">
        <w:rPr>
          <w:rFonts w:ascii="Times New Roman" w:hAnsi="Times New Roman"/>
          <w:bCs/>
        </w:rPr>
        <w:t>(</w:t>
      </w:r>
      <w:proofErr w:type="gramEnd"/>
      <w:r w:rsidRPr="009109D5">
        <w:rPr>
          <w:rFonts w:ascii="Times New Roman" w:hAnsi="Times New Roman"/>
          <w:bCs/>
        </w:rPr>
        <w:t>"</w:t>
      </w:r>
      <w:proofErr w:type="spellStart"/>
      <w:r w:rsidRPr="009109D5">
        <w:rPr>
          <w:rFonts w:ascii="Times New Roman" w:hAnsi="Times New Roman"/>
          <w:bCs/>
        </w:rPr>
        <w:t>Сл</w:t>
      </w:r>
      <w:proofErr w:type="spellEnd"/>
      <w:r w:rsidRPr="009109D5">
        <w:rPr>
          <w:rFonts w:ascii="Times New Roman" w:hAnsi="Times New Roman"/>
          <w:bCs/>
        </w:rPr>
        <w:t xml:space="preserve">. </w:t>
      </w:r>
      <w:proofErr w:type="spellStart"/>
      <w:r w:rsidRPr="009109D5">
        <w:rPr>
          <w:rFonts w:ascii="Times New Roman" w:hAnsi="Times New Roman"/>
          <w:bCs/>
        </w:rPr>
        <w:t>гласник</w:t>
      </w:r>
      <w:proofErr w:type="spellEnd"/>
      <w:r w:rsidRPr="009109D5">
        <w:rPr>
          <w:rFonts w:ascii="Times New Roman" w:hAnsi="Times New Roman"/>
          <w:bCs/>
        </w:rPr>
        <w:t xml:space="preserve"> РС", </w:t>
      </w:r>
      <w:proofErr w:type="spellStart"/>
      <w:r w:rsidRPr="009109D5">
        <w:rPr>
          <w:rFonts w:ascii="Times New Roman" w:hAnsi="Times New Roman"/>
          <w:bCs/>
        </w:rPr>
        <w:t>бр</w:t>
      </w:r>
      <w:proofErr w:type="spellEnd"/>
      <w:r w:rsidRPr="009109D5">
        <w:rPr>
          <w:rFonts w:ascii="Times New Roman" w:hAnsi="Times New Roman"/>
          <w:bCs/>
        </w:rPr>
        <w:t xml:space="preserve">. 119/2012, 116/2013 - </w:t>
      </w:r>
      <w:proofErr w:type="spellStart"/>
      <w:r w:rsidRPr="009109D5">
        <w:rPr>
          <w:rFonts w:ascii="Times New Roman" w:hAnsi="Times New Roman"/>
          <w:bCs/>
        </w:rPr>
        <w:t>аутентично</w:t>
      </w:r>
      <w:proofErr w:type="spellEnd"/>
      <w:r w:rsidRPr="009109D5">
        <w:rPr>
          <w:rFonts w:ascii="Times New Roman" w:hAnsi="Times New Roman"/>
          <w:bCs/>
        </w:rPr>
        <w:t xml:space="preserve"> </w:t>
      </w:r>
      <w:proofErr w:type="spellStart"/>
      <w:r w:rsidRPr="009109D5">
        <w:rPr>
          <w:rFonts w:ascii="Times New Roman" w:hAnsi="Times New Roman"/>
          <w:bCs/>
        </w:rPr>
        <w:t>тумачење</w:t>
      </w:r>
      <w:proofErr w:type="spellEnd"/>
      <w:r w:rsidRPr="009109D5">
        <w:rPr>
          <w:rFonts w:ascii="Times New Roman" w:hAnsi="Times New Roman"/>
          <w:bCs/>
        </w:rPr>
        <w:t xml:space="preserve"> и 44/2014 - </w:t>
      </w:r>
      <w:proofErr w:type="spellStart"/>
      <w:r w:rsidRPr="009109D5">
        <w:rPr>
          <w:rFonts w:ascii="Times New Roman" w:hAnsi="Times New Roman"/>
          <w:bCs/>
        </w:rPr>
        <w:t>др</w:t>
      </w:r>
      <w:proofErr w:type="spellEnd"/>
      <w:r w:rsidRPr="009109D5">
        <w:rPr>
          <w:rFonts w:ascii="Times New Roman" w:hAnsi="Times New Roman"/>
          <w:bCs/>
        </w:rPr>
        <w:t xml:space="preserve">. </w:t>
      </w:r>
      <w:proofErr w:type="spellStart"/>
      <w:r w:rsidRPr="009109D5">
        <w:rPr>
          <w:rFonts w:ascii="Times New Roman" w:hAnsi="Times New Roman"/>
          <w:bCs/>
        </w:rPr>
        <w:t>закон</w:t>
      </w:r>
      <w:proofErr w:type="spellEnd"/>
      <w:r w:rsidRPr="009109D5">
        <w:rPr>
          <w:rFonts w:ascii="Times New Roman" w:hAnsi="Times New Roman"/>
          <w:bCs/>
        </w:rPr>
        <w:t xml:space="preserve">) </w:t>
      </w:r>
      <w:proofErr w:type="spellStart"/>
      <w:r w:rsidRPr="009109D5">
        <w:rPr>
          <w:rFonts w:ascii="Times New Roman" w:hAnsi="Times New Roman"/>
        </w:rPr>
        <w:t>члана</w:t>
      </w:r>
      <w:proofErr w:type="spellEnd"/>
      <w:r w:rsidRPr="009109D5">
        <w:rPr>
          <w:rFonts w:ascii="Times New Roman" w:hAnsi="Times New Roman"/>
        </w:rPr>
        <w:t xml:space="preserve"> 71 </w:t>
      </w:r>
      <w:proofErr w:type="spellStart"/>
      <w:r w:rsidRPr="009109D5">
        <w:rPr>
          <w:rFonts w:ascii="Times New Roman" w:hAnsi="Times New Roman"/>
        </w:rPr>
        <w:t>став</w:t>
      </w:r>
      <w:proofErr w:type="spellEnd"/>
      <w:r w:rsidRPr="009109D5">
        <w:rPr>
          <w:rFonts w:ascii="Times New Roman" w:hAnsi="Times New Roman"/>
        </w:rPr>
        <w:t xml:space="preserve"> 1 </w:t>
      </w:r>
      <w:proofErr w:type="spellStart"/>
      <w:r w:rsidRPr="009109D5">
        <w:rPr>
          <w:rFonts w:ascii="Times New Roman" w:hAnsi="Times New Roman"/>
        </w:rPr>
        <w:t>тачка</w:t>
      </w:r>
      <w:proofErr w:type="spellEnd"/>
      <w:r w:rsidRPr="009109D5">
        <w:rPr>
          <w:rFonts w:ascii="Times New Roman" w:hAnsi="Times New Roman"/>
        </w:rPr>
        <w:t xml:space="preserve"> </w:t>
      </w:r>
      <w:r w:rsidRPr="009109D5">
        <w:rPr>
          <w:rFonts w:ascii="Times New Roman" w:hAnsi="Times New Roman"/>
          <w:lang/>
        </w:rPr>
        <w:t xml:space="preserve">1), </w:t>
      </w:r>
      <w:r w:rsidRPr="009109D5">
        <w:rPr>
          <w:rFonts w:ascii="Times New Roman" w:hAnsi="Times New Roman"/>
        </w:rPr>
        <w:t xml:space="preserve">6), 11) и 12) и </w:t>
      </w:r>
      <w:proofErr w:type="spellStart"/>
      <w:r w:rsidRPr="009109D5">
        <w:rPr>
          <w:rFonts w:ascii="Times New Roman" w:hAnsi="Times New Roman"/>
        </w:rPr>
        <w:t>члана</w:t>
      </w:r>
      <w:proofErr w:type="spellEnd"/>
      <w:r w:rsidRPr="009109D5">
        <w:rPr>
          <w:rFonts w:ascii="Times New Roman" w:hAnsi="Times New Roman"/>
        </w:rPr>
        <w:t xml:space="preserve">  80 </w:t>
      </w:r>
      <w:proofErr w:type="spellStart"/>
      <w:r w:rsidRPr="009109D5">
        <w:rPr>
          <w:rFonts w:ascii="Times New Roman" w:hAnsi="Times New Roman"/>
        </w:rPr>
        <w:t>став</w:t>
      </w:r>
      <w:proofErr w:type="spellEnd"/>
      <w:r w:rsidRPr="009109D5">
        <w:rPr>
          <w:rFonts w:ascii="Times New Roman" w:hAnsi="Times New Roman"/>
        </w:rPr>
        <w:t xml:space="preserve"> 1. </w:t>
      </w:r>
      <w:proofErr w:type="spellStart"/>
      <w:r w:rsidRPr="009109D5">
        <w:rPr>
          <w:rFonts w:ascii="Times New Roman" w:hAnsi="Times New Roman"/>
        </w:rPr>
        <w:t>Статута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јавног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предузећа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Дирекција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за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изградњу</w:t>
      </w:r>
      <w:proofErr w:type="spellEnd"/>
      <w:r w:rsidRPr="009109D5">
        <w:rPr>
          <w:rFonts w:ascii="Times New Roman" w:hAnsi="Times New Roman"/>
        </w:rPr>
        <w:t xml:space="preserve"> и </w:t>
      </w:r>
      <w:proofErr w:type="spellStart"/>
      <w:r w:rsidRPr="009109D5">
        <w:rPr>
          <w:rFonts w:ascii="Times New Roman" w:hAnsi="Times New Roman"/>
        </w:rPr>
        <w:t>комуналне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делатности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општине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Гаџин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Хан</w:t>
      </w:r>
      <w:proofErr w:type="spellEnd"/>
      <w:r w:rsidRPr="009109D5">
        <w:rPr>
          <w:rFonts w:ascii="Times New Roman" w:hAnsi="Times New Roman"/>
        </w:rPr>
        <w:t xml:space="preserve"> број</w:t>
      </w:r>
      <w:proofErr w:type="gramStart"/>
      <w:r w:rsidRPr="009109D5">
        <w:rPr>
          <w:rFonts w:ascii="Times New Roman" w:hAnsi="Times New Roman"/>
        </w:rPr>
        <w:t>:1085</w:t>
      </w:r>
      <w:proofErr w:type="gram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од</w:t>
      </w:r>
      <w:proofErr w:type="spellEnd"/>
      <w:r w:rsidRPr="009109D5">
        <w:rPr>
          <w:rFonts w:ascii="Times New Roman" w:hAnsi="Times New Roman"/>
        </w:rPr>
        <w:t xml:space="preserve"> 07. </w:t>
      </w:r>
      <w:proofErr w:type="spellStart"/>
      <w:proofErr w:type="gramStart"/>
      <w:r w:rsidRPr="009109D5">
        <w:rPr>
          <w:rFonts w:ascii="Times New Roman" w:hAnsi="Times New Roman"/>
        </w:rPr>
        <w:t>маја</w:t>
      </w:r>
      <w:proofErr w:type="spellEnd"/>
      <w:proofErr w:type="gramEnd"/>
      <w:r w:rsidRPr="009109D5">
        <w:rPr>
          <w:rFonts w:ascii="Times New Roman" w:hAnsi="Times New Roman"/>
        </w:rPr>
        <w:t xml:space="preserve"> 2013. </w:t>
      </w:r>
      <w:proofErr w:type="spellStart"/>
      <w:proofErr w:type="gramStart"/>
      <w:r w:rsidRPr="009109D5">
        <w:rPr>
          <w:rFonts w:ascii="Times New Roman" w:hAnsi="Times New Roman"/>
        </w:rPr>
        <w:t>године</w:t>
      </w:r>
      <w:proofErr w:type="spellEnd"/>
      <w:proofErr w:type="gram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на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који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је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Скупштина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општине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Гаџин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Хан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дала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сагласност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решењем</w:t>
      </w:r>
      <w:proofErr w:type="spellEnd"/>
      <w:r w:rsidRPr="009109D5">
        <w:rPr>
          <w:rFonts w:ascii="Times New Roman" w:hAnsi="Times New Roman"/>
        </w:rPr>
        <w:t xml:space="preserve"> број:06 </w:t>
      </w:r>
      <w:proofErr w:type="spellStart"/>
      <w:r w:rsidRPr="009109D5">
        <w:rPr>
          <w:rFonts w:ascii="Times New Roman" w:hAnsi="Times New Roman"/>
        </w:rPr>
        <w:t>број</w:t>
      </w:r>
      <w:proofErr w:type="spellEnd"/>
      <w:r w:rsidRPr="009109D5">
        <w:rPr>
          <w:rFonts w:ascii="Times New Roman" w:hAnsi="Times New Roman"/>
        </w:rPr>
        <w:t xml:space="preserve"> 51/2013-II </w:t>
      </w:r>
      <w:proofErr w:type="spellStart"/>
      <w:r w:rsidRPr="009109D5">
        <w:rPr>
          <w:rFonts w:ascii="Times New Roman" w:hAnsi="Times New Roman"/>
        </w:rPr>
        <w:t>од</w:t>
      </w:r>
      <w:proofErr w:type="spellEnd"/>
      <w:r w:rsidRPr="009109D5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9109D5">
        <w:rPr>
          <w:rFonts w:ascii="Times New Roman" w:hAnsi="Times New Roman"/>
        </w:rPr>
        <w:t>године</w:t>
      </w:r>
      <w:proofErr w:type="spellEnd"/>
      <w:proofErr w:type="gramEnd"/>
      <w:r w:rsidRPr="009109D5">
        <w:rPr>
          <w:rFonts w:ascii="Times New Roman" w:hAnsi="Times New Roman"/>
        </w:rPr>
        <w:t xml:space="preserve">, </w:t>
      </w:r>
      <w:r w:rsidRPr="009109D5">
        <w:rPr>
          <w:rFonts w:ascii="Times New Roman" w:hAnsi="Times New Roman"/>
          <w:lang/>
        </w:rPr>
        <w:t xml:space="preserve"> члана 360, 369 и 378 став 1. тач</w:t>
      </w:r>
      <w:r>
        <w:rPr>
          <w:rFonts w:ascii="Times New Roman" w:hAnsi="Times New Roman"/>
          <w:lang/>
        </w:rPr>
        <w:t>ка 1) З</w:t>
      </w:r>
      <w:r w:rsidRPr="009109D5">
        <w:rPr>
          <w:rFonts w:ascii="Times New Roman" w:hAnsi="Times New Roman"/>
          <w:lang/>
        </w:rPr>
        <w:t xml:space="preserve">акона о облигационим односима ( „ Службени лист СФРЈ“, бр.29/78, 39/85, 45/89-одлука УСЈ и 57/89, „Службени лист СРЈ“, бр.31/93 и „Службени лист СЦГ“, бр. 1/2003-Уставна повеља“, члана 19  одлуке о комуналним делатностима ( </w:t>
      </w:r>
      <w:r>
        <w:rPr>
          <w:rFonts w:ascii="Times New Roman" w:hAnsi="Times New Roman"/>
          <w:lang/>
        </w:rPr>
        <w:t>„Службени лист града Ниша“, бр.</w:t>
      </w:r>
      <w:r>
        <w:rPr>
          <w:rFonts w:ascii="Times New Roman" w:hAnsi="Times New Roman"/>
        </w:rPr>
        <w:t xml:space="preserve"> 22</w:t>
      </w:r>
      <w:r w:rsidRPr="009109D5">
        <w:rPr>
          <w:rFonts w:ascii="Times New Roman" w:hAnsi="Times New Roman"/>
          <w:lang/>
        </w:rPr>
        <w:t xml:space="preserve">/2015), </w:t>
      </w:r>
    </w:p>
    <w:p w:rsidR="009D1288" w:rsidRDefault="009D1288" w:rsidP="009D1288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9109D5">
        <w:rPr>
          <w:rFonts w:ascii="Times New Roman" w:hAnsi="Times New Roman"/>
        </w:rPr>
        <w:t>Надзорни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одбор</w:t>
      </w:r>
      <w:proofErr w:type="spellEnd"/>
      <w:r w:rsidRPr="009109D5">
        <w:rPr>
          <w:rFonts w:ascii="Times New Roman" w:hAnsi="Times New Roman"/>
        </w:rPr>
        <w:t xml:space="preserve"> ЈП </w:t>
      </w:r>
      <w:proofErr w:type="spellStart"/>
      <w:r w:rsidRPr="009109D5">
        <w:rPr>
          <w:rFonts w:ascii="Times New Roman" w:hAnsi="Times New Roman"/>
        </w:rPr>
        <w:t>Дирекција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за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изградњу</w:t>
      </w:r>
      <w:proofErr w:type="spellEnd"/>
      <w:r w:rsidRPr="009109D5">
        <w:rPr>
          <w:rFonts w:ascii="Times New Roman" w:hAnsi="Times New Roman"/>
        </w:rPr>
        <w:t xml:space="preserve"> и </w:t>
      </w:r>
      <w:proofErr w:type="spellStart"/>
      <w:r w:rsidRPr="009109D5">
        <w:rPr>
          <w:rFonts w:ascii="Times New Roman" w:hAnsi="Times New Roman"/>
        </w:rPr>
        <w:t>комуналне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делатности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општине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Г</w:t>
      </w:r>
      <w:r>
        <w:rPr>
          <w:rFonts w:ascii="Times New Roman" w:hAnsi="Times New Roman"/>
        </w:rPr>
        <w:t>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26.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двадесетшестој</w:t>
      </w:r>
      <w:proofErr w:type="spellEnd"/>
      <w:proofErr w:type="gramEnd"/>
      <w:r w:rsidRPr="009109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06</w:t>
      </w:r>
      <w:r w:rsidRPr="009109D5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/>
        </w:rPr>
        <w:t>јануара</w:t>
      </w:r>
      <w:r>
        <w:rPr>
          <w:rFonts w:ascii="Times New Roman" w:hAnsi="Times New Roman"/>
        </w:rPr>
        <w:t xml:space="preserve"> 2016</w:t>
      </w:r>
      <w:r w:rsidRPr="009109D5">
        <w:rPr>
          <w:rFonts w:ascii="Times New Roman" w:hAnsi="Times New Roman"/>
        </w:rPr>
        <w:t xml:space="preserve">. </w:t>
      </w:r>
      <w:proofErr w:type="spellStart"/>
      <w:proofErr w:type="gramStart"/>
      <w:r w:rsidRPr="009109D5">
        <w:rPr>
          <w:rFonts w:ascii="Times New Roman" w:hAnsi="Times New Roman"/>
        </w:rPr>
        <w:t>године</w:t>
      </w:r>
      <w:proofErr w:type="spellEnd"/>
      <w:proofErr w:type="gramEnd"/>
      <w:r w:rsidRPr="009109D5">
        <w:rPr>
          <w:rFonts w:ascii="Times New Roman" w:hAnsi="Times New Roman"/>
        </w:rPr>
        <w:t xml:space="preserve">, </w:t>
      </w:r>
      <w:proofErr w:type="spellStart"/>
      <w:r w:rsidRPr="009109D5">
        <w:rPr>
          <w:rFonts w:ascii="Times New Roman" w:hAnsi="Times New Roman"/>
        </w:rPr>
        <w:t>доноси</w:t>
      </w:r>
      <w:proofErr w:type="spellEnd"/>
    </w:p>
    <w:p w:rsidR="009D1288" w:rsidRPr="009109D5" w:rsidRDefault="009D1288" w:rsidP="009D1288">
      <w:pPr>
        <w:pStyle w:val="NoSpacing"/>
        <w:jc w:val="both"/>
        <w:rPr>
          <w:rFonts w:ascii="Times New Roman" w:hAnsi="Times New Roman"/>
          <w:b/>
        </w:rPr>
      </w:pPr>
    </w:p>
    <w:p w:rsidR="009D1288" w:rsidRPr="009109D5" w:rsidRDefault="009D1288" w:rsidP="009D1288">
      <w:pPr>
        <w:pStyle w:val="NoSpacing"/>
        <w:jc w:val="center"/>
        <w:rPr>
          <w:rFonts w:ascii="Times New Roman" w:hAnsi="Times New Roman"/>
          <w:b/>
        </w:rPr>
      </w:pPr>
      <w:r w:rsidRPr="009109D5">
        <w:rPr>
          <w:rFonts w:ascii="Times New Roman" w:hAnsi="Times New Roman"/>
          <w:b/>
        </w:rPr>
        <w:t>ОДЛУКУ</w:t>
      </w:r>
    </w:p>
    <w:p w:rsidR="009D1288" w:rsidRPr="009109D5" w:rsidRDefault="009D1288" w:rsidP="009D1288">
      <w:pPr>
        <w:pStyle w:val="NoSpacing"/>
        <w:jc w:val="center"/>
        <w:rPr>
          <w:rFonts w:ascii="Times New Roman" w:hAnsi="Times New Roman"/>
          <w:lang/>
        </w:rPr>
      </w:pPr>
      <w:proofErr w:type="gramStart"/>
      <w:r w:rsidRPr="009109D5">
        <w:rPr>
          <w:rFonts w:ascii="Times New Roman" w:hAnsi="Times New Roman"/>
          <w:b/>
        </w:rPr>
        <w:t>о</w:t>
      </w:r>
      <w:proofErr w:type="gramEnd"/>
      <w:r w:rsidRPr="009109D5">
        <w:rPr>
          <w:rFonts w:ascii="Times New Roman" w:hAnsi="Times New Roman"/>
          <w:b/>
        </w:rPr>
        <w:t xml:space="preserve"> </w:t>
      </w:r>
      <w:r w:rsidRPr="009109D5">
        <w:rPr>
          <w:rFonts w:ascii="Times New Roman" w:hAnsi="Times New Roman"/>
          <w:b/>
          <w:lang/>
        </w:rPr>
        <w:t>отпису</w:t>
      </w:r>
      <w:r>
        <w:rPr>
          <w:rFonts w:ascii="Times New Roman" w:hAnsi="Times New Roman"/>
          <w:b/>
          <w:lang/>
        </w:rPr>
        <w:t xml:space="preserve"> дела </w:t>
      </w:r>
      <w:r w:rsidRPr="009109D5">
        <w:rPr>
          <w:rFonts w:ascii="Times New Roman" w:hAnsi="Times New Roman"/>
          <w:b/>
          <w:lang/>
        </w:rPr>
        <w:t xml:space="preserve"> потраживања на име комуналних услуга</w:t>
      </w:r>
    </w:p>
    <w:p w:rsidR="009D1288" w:rsidRPr="009109D5" w:rsidRDefault="009D1288" w:rsidP="009D1288">
      <w:pPr>
        <w:pStyle w:val="NoSpacing"/>
        <w:jc w:val="center"/>
        <w:rPr>
          <w:rFonts w:ascii="Times New Roman" w:hAnsi="Times New Roman"/>
        </w:rPr>
      </w:pPr>
    </w:p>
    <w:p w:rsidR="009D1288" w:rsidRPr="009109D5" w:rsidRDefault="009D1288" w:rsidP="009D1288">
      <w:pPr>
        <w:pStyle w:val="NoSpacing"/>
        <w:jc w:val="center"/>
        <w:rPr>
          <w:rFonts w:ascii="Times New Roman" w:hAnsi="Times New Roman"/>
        </w:rPr>
      </w:pPr>
      <w:proofErr w:type="spellStart"/>
      <w:r w:rsidRPr="009109D5">
        <w:rPr>
          <w:rFonts w:ascii="Times New Roman" w:hAnsi="Times New Roman"/>
        </w:rPr>
        <w:t>Члан</w:t>
      </w:r>
      <w:proofErr w:type="spellEnd"/>
      <w:r w:rsidRPr="009109D5">
        <w:rPr>
          <w:rFonts w:ascii="Times New Roman" w:hAnsi="Times New Roman"/>
        </w:rPr>
        <w:t xml:space="preserve"> 1</w:t>
      </w:r>
    </w:p>
    <w:p w:rsidR="009D1288" w:rsidRPr="009109D5" w:rsidRDefault="009D1288" w:rsidP="009D1288">
      <w:pPr>
        <w:pStyle w:val="NoSpacing"/>
        <w:rPr>
          <w:rFonts w:ascii="Times New Roman" w:hAnsi="Times New Roman"/>
        </w:rPr>
      </w:pPr>
    </w:p>
    <w:p w:rsidR="009D1288" w:rsidRDefault="009D1288" w:rsidP="009D1288">
      <w:pPr>
        <w:pStyle w:val="NoSpacing"/>
        <w:jc w:val="both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t>По захтевима корисника комуналних услуга на име и</w:t>
      </w:r>
      <w:r>
        <w:rPr>
          <w:rFonts w:ascii="Times New Roman" w:hAnsi="Times New Roman"/>
          <w:lang/>
        </w:rPr>
        <w:t>споруке воде и изнош</w:t>
      </w:r>
      <w:r w:rsidRPr="009109D5">
        <w:rPr>
          <w:rFonts w:ascii="Times New Roman" w:hAnsi="Times New Roman"/>
          <w:lang/>
        </w:rPr>
        <w:t>ења смећа кад је испорука односно услуга извршена за потребе домаћинства, којим је затражен отпис дела потраживања на име накнаде за пружене наведене комуналне услуге и истакнут приговор застарелости потраживања</w:t>
      </w:r>
      <w:r>
        <w:rPr>
          <w:rFonts w:ascii="Times New Roman" w:hAnsi="Times New Roman"/>
          <w:lang/>
        </w:rPr>
        <w:t>,</w:t>
      </w:r>
      <w:r w:rsidRPr="009109D5">
        <w:rPr>
          <w:rFonts w:ascii="Times New Roman" w:hAnsi="Times New Roman"/>
          <w:lang/>
        </w:rPr>
        <w:t xml:space="preserve"> уз истовремено плаћање дела потраживања који није обухваћен институтом застарелости за период годину дана пре подошења захтева са опредељивањем периода за који се плаћа дуг,  донети решење којим се захтев усваја и отписати потраживања за период, који није обухваћен једногодишњим роком застарелости и за који није донета правноснажна судска одлука и то:</w:t>
      </w:r>
    </w:p>
    <w:p w:rsidR="009D1288" w:rsidRDefault="009D1288" w:rsidP="009D1288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-по затеву </w:t>
      </w:r>
      <w:r>
        <w:rPr>
          <w:rFonts w:ascii="Times New Roman" w:hAnsi="Times New Roman"/>
          <w:b/>
          <w:lang/>
        </w:rPr>
        <w:t>22</w:t>
      </w:r>
      <w:r w:rsidRPr="00115159">
        <w:rPr>
          <w:rFonts w:ascii="Times New Roman" w:hAnsi="Times New Roman"/>
          <w:b/>
          <w:lang/>
        </w:rPr>
        <w:t xml:space="preserve"> подносилаца захтева из Гаџиног Хана</w:t>
      </w:r>
      <w:r>
        <w:rPr>
          <w:rFonts w:ascii="Times New Roman" w:hAnsi="Times New Roman"/>
          <w:lang/>
        </w:rPr>
        <w:t xml:space="preserve"> отписати укупан дуг у износу од   </w:t>
      </w:r>
      <w:r>
        <w:rPr>
          <w:rFonts w:ascii="Times New Roman" w:hAnsi="Times New Roman"/>
          <w:b/>
          <w:lang/>
        </w:rPr>
        <w:t>399.225,83</w:t>
      </w:r>
      <w:r w:rsidRPr="00113BEB">
        <w:rPr>
          <w:rFonts w:ascii="Times New Roman" w:hAnsi="Times New Roman"/>
          <w:b/>
          <w:lang/>
        </w:rPr>
        <w:t xml:space="preserve"> динара</w:t>
      </w:r>
      <w:r>
        <w:rPr>
          <w:rFonts w:ascii="Times New Roman" w:hAnsi="Times New Roman"/>
          <w:lang/>
        </w:rPr>
        <w:t xml:space="preserve"> постојећи на дан </w:t>
      </w:r>
      <w:r>
        <w:rPr>
          <w:rFonts w:ascii="Times New Roman" w:hAnsi="Times New Roman"/>
          <w:b/>
          <w:lang/>
        </w:rPr>
        <w:t xml:space="preserve">30.06.2015. </w:t>
      </w:r>
      <w:r w:rsidRPr="00113BEB">
        <w:rPr>
          <w:rFonts w:ascii="Times New Roman" w:hAnsi="Times New Roman"/>
          <w:b/>
          <w:lang/>
        </w:rPr>
        <w:t>године</w:t>
      </w:r>
      <w:r>
        <w:rPr>
          <w:rFonts w:ascii="Times New Roman" w:hAnsi="Times New Roman"/>
          <w:lang/>
        </w:rPr>
        <w:t xml:space="preserve"> и који потиче из периода </w:t>
      </w:r>
      <w:r w:rsidRPr="00113BEB">
        <w:rPr>
          <w:rFonts w:ascii="Times New Roman" w:hAnsi="Times New Roman"/>
          <w:b/>
          <w:lang/>
        </w:rPr>
        <w:t xml:space="preserve">пре </w:t>
      </w:r>
      <w:r>
        <w:rPr>
          <w:rFonts w:ascii="Times New Roman" w:hAnsi="Times New Roman"/>
          <w:b/>
          <w:lang/>
        </w:rPr>
        <w:t>01.07.2014.</w:t>
      </w:r>
      <w:r>
        <w:rPr>
          <w:rFonts w:ascii="Times New Roman" w:hAnsi="Times New Roman"/>
          <w:lang/>
        </w:rPr>
        <w:t xml:space="preserve"> године,</w:t>
      </w:r>
    </w:p>
    <w:p w:rsidR="009D1288" w:rsidRDefault="009D1288" w:rsidP="009D1288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-по захтеву </w:t>
      </w:r>
      <w:r>
        <w:rPr>
          <w:rFonts w:ascii="Times New Roman" w:hAnsi="Times New Roman"/>
          <w:b/>
          <w:lang/>
        </w:rPr>
        <w:t>4</w:t>
      </w:r>
      <w:r w:rsidRPr="00113BEB">
        <w:rPr>
          <w:rFonts w:ascii="Times New Roman" w:hAnsi="Times New Roman"/>
          <w:b/>
          <w:lang/>
        </w:rPr>
        <w:t xml:space="preserve"> подносилаца захтева из </w:t>
      </w:r>
      <w:r>
        <w:rPr>
          <w:rFonts w:ascii="Times New Roman" w:hAnsi="Times New Roman"/>
          <w:b/>
          <w:lang/>
        </w:rPr>
        <w:t xml:space="preserve">села Дукат </w:t>
      </w:r>
      <w:r>
        <w:rPr>
          <w:rFonts w:ascii="Times New Roman" w:hAnsi="Times New Roman"/>
          <w:lang/>
        </w:rPr>
        <w:t xml:space="preserve">отписати укупан дуг у износу од </w:t>
      </w:r>
      <w:r w:rsidRPr="00157316">
        <w:rPr>
          <w:rFonts w:ascii="Times New Roman" w:hAnsi="Times New Roman"/>
          <w:b/>
          <w:lang/>
        </w:rPr>
        <w:t>10.743,21 динара</w:t>
      </w:r>
      <w:r>
        <w:rPr>
          <w:rFonts w:ascii="Times New Roman" w:hAnsi="Times New Roman"/>
          <w:lang/>
        </w:rPr>
        <w:t xml:space="preserve"> постојећи на дан </w:t>
      </w:r>
      <w:r w:rsidRPr="00157316">
        <w:rPr>
          <w:rFonts w:ascii="Times New Roman" w:hAnsi="Times New Roman"/>
          <w:b/>
          <w:lang/>
        </w:rPr>
        <w:t>13.11.2013</w:t>
      </w:r>
      <w:r>
        <w:rPr>
          <w:rFonts w:ascii="Times New Roman" w:hAnsi="Times New Roman"/>
          <w:lang/>
        </w:rPr>
        <w:t xml:space="preserve">. </w:t>
      </w:r>
      <w:r w:rsidRPr="00113BEB">
        <w:rPr>
          <w:rFonts w:ascii="Times New Roman" w:hAnsi="Times New Roman"/>
          <w:b/>
          <w:lang/>
        </w:rPr>
        <w:t>године</w:t>
      </w:r>
      <w:r>
        <w:rPr>
          <w:rFonts w:ascii="Times New Roman" w:hAnsi="Times New Roman"/>
          <w:lang/>
        </w:rPr>
        <w:t xml:space="preserve"> и који потиче из периода </w:t>
      </w:r>
      <w:r w:rsidRPr="00113BEB">
        <w:rPr>
          <w:rFonts w:ascii="Times New Roman" w:hAnsi="Times New Roman"/>
          <w:b/>
          <w:lang/>
        </w:rPr>
        <w:t xml:space="preserve">пре </w:t>
      </w:r>
      <w:r>
        <w:rPr>
          <w:rFonts w:ascii="Times New Roman" w:hAnsi="Times New Roman"/>
          <w:b/>
          <w:lang/>
        </w:rPr>
        <w:t xml:space="preserve">13.11.2013. </w:t>
      </w:r>
      <w:r w:rsidRPr="00113BEB">
        <w:rPr>
          <w:rFonts w:ascii="Times New Roman" w:hAnsi="Times New Roman"/>
          <w:b/>
          <w:lang/>
        </w:rPr>
        <w:t>године</w:t>
      </w:r>
      <w:r>
        <w:rPr>
          <w:rFonts w:ascii="Times New Roman" w:hAnsi="Times New Roman"/>
          <w:lang/>
        </w:rPr>
        <w:t>,</w:t>
      </w:r>
    </w:p>
    <w:p w:rsidR="009D1288" w:rsidRDefault="009D1288" w:rsidP="009D1288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- по захтеву </w:t>
      </w:r>
      <w:r w:rsidRPr="00157316">
        <w:rPr>
          <w:rFonts w:ascii="Times New Roman" w:hAnsi="Times New Roman"/>
          <w:b/>
          <w:lang/>
        </w:rPr>
        <w:t>22</w:t>
      </w:r>
      <w:r>
        <w:rPr>
          <w:rFonts w:ascii="Times New Roman" w:hAnsi="Times New Roman"/>
          <w:lang/>
        </w:rPr>
        <w:t xml:space="preserve">  </w:t>
      </w:r>
      <w:r w:rsidRPr="00115159">
        <w:rPr>
          <w:rFonts w:ascii="Times New Roman" w:hAnsi="Times New Roman"/>
          <w:b/>
          <w:lang/>
        </w:rPr>
        <w:t xml:space="preserve">подносилаца захтева из </w:t>
      </w:r>
      <w:r>
        <w:rPr>
          <w:rFonts w:ascii="Times New Roman" w:hAnsi="Times New Roman"/>
          <w:b/>
          <w:lang/>
        </w:rPr>
        <w:t>села Заплањска Топоница</w:t>
      </w:r>
      <w:r>
        <w:rPr>
          <w:rFonts w:ascii="Times New Roman" w:hAnsi="Times New Roman"/>
          <w:lang/>
        </w:rPr>
        <w:t xml:space="preserve"> отписати укупан дуг у износу од   </w:t>
      </w:r>
      <w:r>
        <w:rPr>
          <w:rFonts w:ascii="Times New Roman" w:hAnsi="Times New Roman"/>
          <w:b/>
          <w:lang/>
        </w:rPr>
        <w:t>369.343,42</w:t>
      </w:r>
      <w:r w:rsidRPr="00113BEB">
        <w:rPr>
          <w:rFonts w:ascii="Times New Roman" w:hAnsi="Times New Roman"/>
          <w:b/>
          <w:lang/>
        </w:rPr>
        <w:t xml:space="preserve"> динара</w:t>
      </w:r>
      <w:r>
        <w:rPr>
          <w:rFonts w:ascii="Times New Roman" w:hAnsi="Times New Roman"/>
          <w:lang/>
        </w:rPr>
        <w:t xml:space="preserve"> постојећи на дан </w:t>
      </w:r>
      <w:r>
        <w:rPr>
          <w:rFonts w:ascii="Times New Roman" w:hAnsi="Times New Roman"/>
          <w:b/>
          <w:lang/>
        </w:rPr>
        <w:t xml:space="preserve">28.02.2015. </w:t>
      </w:r>
      <w:r w:rsidRPr="00113BEB">
        <w:rPr>
          <w:rFonts w:ascii="Times New Roman" w:hAnsi="Times New Roman"/>
          <w:b/>
          <w:lang/>
        </w:rPr>
        <w:t>године</w:t>
      </w:r>
      <w:r>
        <w:rPr>
          <w:rFonts w:ascii="Times New Roman" w:hAnsi="Times New Roman"/>
          <w:lang/>
        </w:rPr>
        <w:t xml:space="preserve"> и који потиче из периода </w:t>
      </w:r>
      <w:r w:rsidRPr="00113BEB">
        <w:rPr>
          <w:rFonts w:ascii="Times New Roman" w:hAnsi="Times New Roman"/>
          <w:b/>
          <w:lang/>
        </w:rPr>
        <w:t xml:space="preserve">пре </w:t>
      </w:r>
      <w:r>
        <w:rPr>
          <w:rFonts w:ascii="Times New Roman" w:hAnsi="Times New Roman"/>
          <w:b/>
          <w:lang/>
        </w:rPr>
        <w:t>01.03.2014.</w:t>
      </w:r>
      <w:r>
        <w:rPr>
          <w:rFonts w:ascii="Times New Roman" w:hAnsi="Times New Roman"/>
          <w:lang/>
        </w:rPr>
        <w:t xml:space="preserve"> године.</w:t>
      </w:r>
    </w:p>
    <w:p w:rsidR="009D1288" w:rsidRPr="009109D5" w:rsidRDefault="009D1288" w:rsidP="009D1288">
      <w:pPr>
        <w:pStyle w:val="NoSpacing"/>
        <w:jc w:val="both"/>
        <w:rPr>
          <w:rFonts w:ascii="Times New Roman" w:hAnsi="Times New Roman"/>
          <w:lang/>
        </w:rPr>
      </w:pPr>
    </w:p>
    <w:p w:rsidR="009D1288" w:rsidRPr="009109D5" w:rsidRDefault="009D1288" w:rsidP="009D1288">
      <w:pPr>
        <w:pStyle w:val="NoSpacing"/>
        <w:jc w:val="both"/>
        <w:rPr>
          <w:rFonts w:ascii="Times New Roman" w:hAnsi="Times New Roman"/>
        </w:rPr>
      </w:pPr>
    </w:p>
    <w:p w:rsidR="009D1288" w:rsidRPr="009109D5" w:rsidRDefault="009D1288" w:rsidP="009D1288">
      <w:pPr>
        <w:pStyle w:val="NoSpacing"/>
        <w:jc w:val="center"/>
        <w:rPr>
          <w:rFonts w:ascii="Times New Roman" w:hAnsi="Times New Roman"/>
          <w:lang/>
        </w:rPr>
      </w:pPr>
      <w:proofErr w:type="spellStart"/>
      <w:r w:rsidRPr="009109D5">
        <w:rPr>
          <w:rFonts w:ascii="Times New Roman" w:hAnsi="Times New Roman"/>
        </w:rPr>
        <w:t>Члан</w:t>
      </w:r>
      <w:proofErr w:type="spellEnd"/>
      <w:r w:rsidRPr="009109D5">
        <w:rPr>
          <w:rFonts w:ascii="Times New Roman" w:hAnsi="Times New Roman"/>
        </w:rPr>
        <w:t xml:space="preserve"> </w:t>
      </w:r>
      <w:r w:rsidRPr="009109D5">
        <w:rPr>
          <w:rFonts w:ascii="Times New Roman" w:hAnsi="Times New Roman"/>
          <w:lang/>
        </w:rPr>
        <w:t>2</w:t>
      </w:r>
    </w:p>
    <w:p w:rsidR="009D1288" w:rsidRPr="009109D5" w:rsidRDefault="009D1288" w:rsidP="009D1288">
      <w:pPr>
        <w:pStyle w:val="NoSpacing"/>
        <w:rPr>
          <w:rFonts w:ascii="Times New Roman" w:hAnsi="Times New Roman"/>
          <w:lang/>
        </w:rPr>
      </w:pPr>
    </w:p>
    <w:p w:rsidR="009D1288" w:rsidRPr="009109D5" w:rsidRDefault="009D1288" w:rsidP="009D1288">
      <w:pPr>
        <w:pStyle w:val="NoSpacing"/>
        <w:jc w:val="both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t>Овлашћује се директор ЈП Дирекција Гаџин Хан и даје се сагласност директору да на основу ове одлуке по поднетим захтевим</w:t>
      </w:r>
      <w:r>
        <w:rPr>
          <w:rFonts w:ascii="Times New Roman" w:hAnsi="Times New Roman"/>
          <w:lang/>
        </w:rPr>
        <w:t>а</w:t>
      </w:r>
      <w:r w:rsidRPr="009109D5">
        <w:rPr>
          <w:rFonts w:ascii="Times New Roman" w:hAnsi="Times New Roman"/>
          <w:lang/>
        </w:rPr>
        <w:t xml:space="preserve"> за отпис дела потраживања који је обухваћен институтом застарелости из члана 1 ове одлуке донесе појединачна решења  у складу са чланом 1 ове одлуке, којим решењем ће се утврдити износ потраживања који није обухваћен институтом застарелости и који је подносилац захтева корисник платио као и износ дела потраживања који је обухваћен институтом застарелости а потиче из периода пре </w:t>
      </w:r>
      <w:r>
        <w:rPr>
          <w:rFonts w:ascii="Times New Roman" w:hAnsi="Times New Roman"/>
          <w:lang/>
        </w:rPr>
        <w:t>датума означеног члану 1.ове одлуке</w:t>
      </w:r>
      <w:r w:rsidRPr="009109D5">
        <w:rPr>
          <w:rFonts w:ascii="Times New Roman" w:hAnsi="Times New Roman"/>
          <w:lang/>
        </w:rPr>
        <w:t>.</w:t>
      </w:r>
    </w:p>
    <w:p w:rsidR="009D1288" w:rsidRPr="009109D5" w:rsidRDefault="009D1288" w:rsidP="009D1288">
      <w:pPr>
        <w:pStyle w:val="NoSpacing"/>
        <w:jc w:val="both"/>
        <w:rPr>
          <w:rFonts w:ascii="Times New Roman" w:hAnsi="Times New Roman"/>
          <w:lang/>
        </w:rPr>
      </w:pPr>
    </w:p>
    <w:p w:rsidR="009D1288" w:rsidRDefault="009D1288" w:rsidP="009D1288">
      <w:pPr>
        <w:pStyle w:val="NoSpacing"/>
        <w:jc w:val="center"/>
        <w:rPr>
          <w:rFonts w:ascii="Times New Roman" w:hAnsi="Times New Roman"/>
          <w:lang/>
        </w:rPr>
      </w:pPr>
    </w:p>
    <w:p w:rsidR="009D1288" w:rsidRDefault="009D1288" w:rsidP="009D1288">
      <w:pPr>
        <w:pStyle w:val="NoSpacing"/>
        <w:jc w:val="center"/>
        <w:rPr>
          <w:rFonts w:ascii="Times New Roman" w:hAnsi="Times New Roman"/>
          <w:lang/>
        </w:rPr>
      </w:pPr>
    </w:p>
    <w:p w:rsidR="009D1288" w:rsidRPr="009109D5" w:rsidRDefault="009D1288" w:rsidP="009D1288">
      <w:pPr>
        <w:pStyle w:val="NoSpacing"/>
        <w:jc w:val="center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lastRenderedPageBreak/>
        <w:t>Члан 3</w:t>
      </w:r>
    </w:p>
    <w:p w:rsidR="009D1288" w:rsidRPr="009109D5" w:rsidRDefault="009D1288" w:rsidP="009D1288">
      <w:pPr>
        <w:pStyle w:val="NoSpacing"/>
        <w:jc w:val="center"/>
        <w:rPr>
          <w:rFonts w:ascii="Times New Roman" w:hAnsi="Times New Roman"/>
          <w:lang/>
        </w:rPr>
      </w:pPr>
    </w:p>
    <w:p w:rsidR="009D1288" w:rsidRDefault="009D1288" w:rsidP="009D1288">
      <w:pPr>
        <w:pStyle w:val="NoSpacing"/>
        <w:jc w:val="both"/>
        <w:rPr>
          <w:rFonts w:ascii="Times New Roman" w:hAnsi="Times New Roman"/>
          <w:lang/>
        </w:rPr>
      </w:pPr>
      <w:proofErr w:type="spellStart"/>
      <w:r w:rsidRPr="009109D5">
        <w:rPr>
          <w:rFonts w:ascii="Times New Roman" w:hAnsi="Times New Roman"/>
        </w:rPr>
        <w:t>Ову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одлуку</w:t>
      </w:r>
      <w:proofErr w:type="spellEnd"/>
      <w:r w:rsidRPr="009109D5">
        <w:rPr>
          <w:rFonts w:ascii="Times New Roman" w:hAnsi="Times New Roman"/>
          <w:lang/>
        </w:rPr>
        <w:t xml:space="preserve"> доставити на сагласност</w:t>
      </w:r>
      <w:r>
        <w:rPr>
          <w:rFonts w:ascii="Times New Roman" w:hAnsi="Times New Roman"/>
          <w:lang/>
        </w:rPr>
        <w:t xml:space="preserve"> Скупштини општине Г</w:t>
      </w:r>
      <w:r w:rsidRPr="009109D5">
        <w:rPr>
          <w:rFonts w:ascii="Times New Roman" w:hAnsi="Times New Roman"/>
          <w:lang/>
        </w:rPr>
        <w:t xml:space="preserve">аџин Хан </w:t>
      </w:r>
      <w:proofErr w:type="gramStart"/>
      <w:r w:rsidRPr="009109D5">
        <w:rPr>
          <w:rFonts w:ascii="Times New Roman" w:hAnsi="Times New Roman"/>
          <w:lang/>
        </w:rPr>
        <w:t>као  оснивачу</w:t>
      </w:r>
      <w:proofErr w:type="gram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јавног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предузећа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Дирекција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за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изградњу</w:t>
      </w:r>
      <w:proofErr w:type="spellEnd"/>
      <w:r w:rsidRPr="009109D5">
        <w:rPr>
          <w:rFonts w:ascii="Times New Roman" w:hAnsi="Times New Roman"/>
        </w:rPr>
        <w:t xml:space="preserve"> и </w:t>
      </w:r>
      <w:proofErr w:type="spellStart"/>
      <w:r w:rsidRPr="009109D5">
        <w:rPr>
          <w:rFonts w:ascii="Times New Roman" w:hAnsi="Times New Roman"/>
        </w:rPr>
        <w:t>комуналне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делатности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општине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Гаџин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Хан</w:t>
      </w:r>
      <w:proofErr w:type="spellEnd"/>
      <w:r w:rsidRPr="009109D5">
        <w:rPr>
          <w:rFonts w:ascii="Times New Roman" w:hAnsi="Times New Roman"/>
          <w:lang/>
        </w:rPr>
        <w:t>.</w:t>
      </w:r>
    </w:p>
    <w:p w:rsidR="009D1288" w:rsidRPr="009109D5" w:rsidRDefault="009D1288" w:rsidP="009D1288">
      <w:pPr>
        <w:pStyle w:val="NoSpacing"/>
        <w:jc w:val="both"/>
        <w:rPr>
          <w:rFonts w:ascii="Times New Roman" w:hAnsi="Times New Roman"/>
          <w:lang/>
        </w:rPr>
      </w:pPr>
    </w:p>
    <w:p w:rsidR="009D1288" w:rsidRPr="009109D5" w:rsidRDefault="009D1288" w:rsidP="009D1288">
      <w:pPr>
        <w:pStyle w:val="NoSpacing"/>
        <w:jc w:val="both"/>
        <w:rPr>
          <w:rFonts w:ascii="Times New Roman" w:hAnsi="Times New Roman"/>
          <w:lang/>
        </w:rPr>
      </w:pPr>
    </w:p>
    <w:p w:rsidR="009D1288" w:rsidRPr="009109D5" w:rsidRDefault="009D1288" w:rsidP="009D1288">
      <w:pPr>
        <w:pStyle w:val="NoSpacing"/>
        <w:jc w:val="center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t>Члан 4</w:t>
      </w:r>
    </w:p>
    <w:p w:rsidR="009D1288" w:rsidRPr="009109D5" w:rsidRDefault="009D1288" w:rsidP="009D1288">
      <w:pPr>
        <w:pStyle w:val="NoSpacing"/>
        <w:rPr>
          <w:rFonts w:ascii="Times New Roman" w:hAnsi="Times New Roman"/>
          <w:lang/>
        </w:rPr>
      </w:pPr>
    </w:p>
    <w:p w:rsidR="009D1288" w:rsidRDefault="009D1288" w:rsidP="009D1288">
      <w:pPr>
        <w:pStyle w:val="NoSpacing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t>Ова одлука ступа на снагу даном достављања сагласно</w:t>
      </w:r>
      <w:r>
        <w:rPr>
          <w:rFonts w:ascii="Times New Roman" w:hAnsi="Times New Roman"/>
          <w:lang/>
        </w:rPr>
        <w:t>с</w:t>
      </w:r>
      <w:r w:rsidRPr="009109D5">
        <w:rPr>
          <w:rFonts w:ascii="Times New Roman" w:hAnsi="Times New Roman"/>
          <w:lang/>
        </w:rPr>
        <w:t>ти оснивача јавном предузећу Дирекција за изградњу и комуналне делатности општине Гаџин Хан.</w:t>
      </w:r>
    </w:p>
    <w:p w:rsidR="009D1288" w:rsidRDefault="009D1288" w:rsidP="009D1288">
      <w:pPr>
        <w:pStyle w:val="NoSpacing"/>
        <w:rPr>
          <w:rFonts w:ascii="Times New Roman" w:hAnsi="Times New Roman"/>
          <w:lang/>
        </w:rPr>
      </w:pPr>
    </w:p>
    <w:p w:rsidR="009D1288" w:rsidRPr="009109D5" w:rsidRDefault="009D1288" w:rsidP="009D1288">
      <w:pPr>
        <w:pStyle w:val="NoSpacing"/>
        <w:rPr>
          <w:rFonts w:ascii="Times New Roman" w:hAnsi="Times New Roman"/>
          <w:lang/>
        </w:rPr>
      </w:pPr>
    </w:p>
    <w:p w:rsidR="009D1288" w:rsidRPr="009109D5" w:rsidRDefault="009D1288" w:rsidP="009D1288">
      <w:pPr>
        <w:pStyle w:val="NoSpacing"/>
        <w:rPr>
          <w:rFonts w:ascii="Times New Roman" w:hAnsi="Times New Roman"/>
        </w:rPr>
      </w:pPr>
    </w:p>
    <w:p w:rsidR="009D1288" w:rsidRPr="00C44C05" w:rsidRDefault="009D1288" w:rsidP="009D1288">
      <w:pPr>
        <w:pStyle w:val="NoSpacing"/>
        <w:jc w:val="center"/>
        <w:rPr>
          <w:rFonts w:ascii="Times New Roman" w:hAnsi="Times New Roman"/>
          <w:b/>
        </w:rPr>
      </w:pPr>
      <w:r w:rsidRPr="00C44C05">
        <w:rPr>
          <w:rFonts w:ascii="Times New Roman" w:hAnsi="Times New Roman"/>
          <w:b/>
        </w:rPr>
        <w:t>НАДЗОРНИ ОДБОР</w:t>
      </w:r>
    </w:p>
    <w:p w:rsidR="009D1288" w:rsidRPr="00C44C05" w:rsidRDefault="009D1288" w:rsidP="009D1288">
      <w:pPr>
        <w:pStyle w:val="NoSpacing"/>
        <w:jc w:val="center"/>
        <w:rPr>
          <w:rFonts w:ascii="Times New Roman" w:hAnsi="Times New Roman"/>
          <w:b/>
        </w:rPr>
      </w:pPr>
      <w:r w:rsidRPr="00C44C05">
        <w:rPr>
          <w:rFonts w:ascii="Times New Roman" w:hAnsi="Times New Roman"/>
          <w:b/>
        </w:rPr>
        <w:t xml:space="preserve">ЈП </w:t>
      </w:r>
      <w:proofErr w:type="spellStart"/>
      <w:r w:rsidRPr="00C44C05">
        <w:rPr>
          <w:rFonts w:ascii="Times New Roman" w:hAnsi="Times New Roman"/>
          <w:b/>
        </w:rPr>
        <w:t>Дирекција</w:t>
      </w:r>
      <w:proofErr w:type="spellEnd"/>
      <w:r w:rsidRPr="00C44C05">
        <w:rPr>
          <w:rFonts w:ascii="Times New Roman" w:hAnsi="Times New Roman"/>
          <w:b/>
        </w:rPr>
        <w:t xml:space="preserve"> </w:t>
      </w:r>
      <w:proofErr w:type="spellStart"/>
      <w:r w:rsidRPr="00C44C05">
        <w:rPr>
          <w:rFonts w:ascii="Times New Roman" w:hAnsi="Times New Roman"/>
          <w:b/>
        </w:rPr>
        <w:t>за</w:t>
      </w:r>
      <w:proofErr w:type="spellEnd"/>
      <w:r w:rsidRPr="00C44C05">
        <w:rPr>
          <w:rFonts w:ascii="Times New Roman" w:hAnsi="Times New Roman"/>
          <w:b/>
        </w:rPr>
        <w:t xml:space="preserve"> </w:t>
      </w:r>
      <w:proofErr w:type="spellStart"/>
      <w:r w:rsidRPr="00C44C05">
        <w:rPr>
          <w:rFonts w:ascii="Times New Roman" w:hAnsi="Times New Roman"/>
          <w:b/>
        </w:rPr>
        <w:t>изградњу</w:t>
      </w:r>
      <w:proofErr w:type="spellEnd"/>
      <w:r w:rsidRPr="00C44C05">
        <w:rPr>
          <w:rFonts w:ascii="Times New Roman" w:hAnsi="Times New Roman"/>
          <w:b/>
        </w:rPr>
        <w:t xml:space="preserve"> и</w:t>
      </w:r>
      <w:r w:rsidRPr="00C44C05">
        <w:rPr>
          <w:rFonts w:ascii="Times New Roman" w:hAnsi="Times New Roman"/>
          <w:b/>
          <w:lang/>
        </w:rPr>
        <w:t xml:space="preserve"> </w:t>
      </w:r>
      <w:proofErr w:type="spellStart"/>
      <w:r w:rsidRPr="00C44C05">
        <w:rPr>
          <w:rFonts w:ascii="Times New Roman" w:hAnsi="Times New Roman"/>
          <w:b/>
        </w:rPr>
        <w:t>комуналне</w:t>
      </w:r>
      <w:proofErr w:type="spellEnd"/>
      <w:r w:rsidRPr="00C44C05">
        <w:rPr>
          <w:rFonts w:ascii="Times New Roman" w:hAnsi="Times New Roman"/>
          <w:b/>
        </w:rPr>
        <w:t xml:space="preserve"> </w:t>
      </w:r>
      <w:proofErr w:type="spellStart"/>
      <w:r w:rsidRPr="00C44C05">
        <w:rPr>
          <w:rFonts w:ascii="Times New Roman" w:hAnsi="Times New Roman"/>
          <w:b/>
        </w:rPr>
        <w:t>делатности</w:t>
      </w:r>
      <w:proofErr w:type="spellEnd"/>
      <w:r w:rsidRPr="00C44C05">
        <w:rPr>
          <w:rFonts w:ascii="Times New Roman" w:hAnsi="Times New Roman"/>
          <w:b/>
        </w:rPr>
        <w:t xml:space="preserve"> </w:t>
      </w:r>
      <w:proofErr w:type="spellStart"/>
      <w:r w:rsidRPr="00C44C05">
        <w:rPr>
          <w:rFonts w:ascii="Times New Roman" w:hAnsi="Times New Roman"/>
          <w:b/>
        </w:rPr>
        <w:t>општине</w:t>
      </w:r>
      <w:proofErr w:type="spellEnd"/>
      <w:r w:rsidRPr="00C44C05">
        <w:rPr>
          <w:rFonts w:ascii="Times New Roman" w:hAnsi="Times New Roman"/>
          <w:b/>
        </w:rPr>
        <w:t xml:space="preserve"> </w:t>
      </w:r>
      <w:proofErr w:type="spellStart"/>
      <w:r w:rsidRPr="00C44C05">
        <w:rPr>
          <w:rFonts w:ascii="Times New Roman" w:hAnsi="Times New Roman"/>
          <w:b/>
        </w:rPr>
        <w:t>Гаџин</w:t>
      </w:r>
      <w:proofErr w:type="spellEnd"/>
      <w:r w:rsidRPr="00C44C05">
        <w:rPr>
          <w:rFonts w:ascii="Times New Roman" w:hAnsi="Times New Roman"/>
          <w:b/>
        </w:rPr>
        <w:t xml:space="preserve"> </w:t>
      </w:r>
      <w:proofErr w:type="spellStart"/>
      <w:r w:rsidRPr="00C44C05">
        <w:rPr>
          <w:rFonts w:ascii="Times New Roman" w:hAnsi="Times New Roman"/>
          <w:b/>
        </w:rPr>
        <w:t>Хан</w:t>
      </w:r>
      <w:proofErr w:type="spellEnd"/>
    </w:p>
    <w:p w:rsidR="009D1288" w:rsidRPr="00C44C05" w:rsidRDefault="009D1288" w:rsidP="009D1288">
      <w:pPr>
        <w:pStyle w:val="NoSpacing"/>
        <w:rPr>
          <w:rFonts w:ascii="Times New Roman" w:hAnsi="Times New Roman"/>
          <w:b/>
        </w:rPr>
      </w:pPr>
    </w:p>
    <w:p w:rsidR="009D1288" w:rsidRPr="00157316" w:rsidRDefault="009D1288" w:rsidP="009D1288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/>
        </w:rPr>
        <w:t xml:space="preserve"> 26-3</w:t>
      </w:r>
    </w:p>
    <w:p w:rsidR="009D1288" w:rsidRPr="009109D5" w:rsidRDefault="009D1288" w:rsidP="009D1288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Гаџином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06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 xml:space="preserve">јануара </w:t>
      </w:r>
      <w:r>
        <w:rPr>
          <w:rFonts w:ascii="Times New Roman" w:hAnsi="Times New Roman"/>
        </w:rPr>
        <w:t xml:space="preserve">  2016</w:t>
      </w:r>
      <w:r w:rsidRPr="009109D5">
        <w:rPr>
          <w:rFonts w:ascii="Times New Roman" w:hAnsi="Times New Roman"/>
        </w:rPr>
        <w:t xml:space="preserve">. </w:t>
      </w:r>
      <w:proofErr w:type="spellStart"/>
      <w:proofErr w:type="gramStart"/>
      <w:r w:rsidRPr="009109D5">
        <w:rPr>
          <w:rFonts w:ascii="Times New Roman" w:hAnsi="Times New Roman"/>
        </w:rPr>
        <w:t>године</w:t>
      </w:r>
      <w:proofErr w:type="spellEnd"/>
      <w:proofErr w:type="gramEnd"/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  <w:t>ПРЕДСЕДНИК</w:t>
      </w:r>
    </w:p>
    <w:p w:rsidR="00C354EA" w:rsidRPr="008C2C68" w:rsidRDefault="009D1288" w:rsidP="009D12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  <w:t xml:space="preserve">       </w:t>
      </w:r>
      <w:proofErr w:type="spellStart"/>
      <w:r w:rsidRPr="009109D5">
        <w:rPr>
          <w:rFonts w:ascii="Times New Roman" w:hAnsi="Times New Roman"/>
        </w:rPr>
        <w:t>Нинослав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Маринчевић</w:t>
      </w:r>
      <w:proofErr w:type="spellEnd"/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46AF7"/>
    <w:rsid w:val="001D0DE9"/>
    <w:rsid w:val="002312CB"/>
    <w:rsid w:val="00260E00"/>
    <w:rsid w:val="002C319D"/>
    <w:rsid w:val="00357D08"/>
    <w:rsid w:val="00426907"/>
    <w:rsid w:val="00535DE5"/>
    <w:rsid w:val="005366A4"/>
    <w:rsid w:val="00567922"/>
    <w:rsid w:val="0074042B"/>
    <w:rsid w:val="00786A40"/>
    <w:rsid w:val="007C30D5"/>
    <w:rsid w:val="008A103B"/>
    <w:rsid w:val="008C2C68"/>
    <w:rsid w:val="008D605F"/>
    <w:rsid w:val="0095501E"/>
    <w:rsid w:val="009D1288"/>
    <w:rsid w:val="00AD794F"/>
    <w:rsid w:val="00B14EF5"/>
    <w:rsid w:val="00BA4F84"/>
    <w:rsid w:val="00C05128"/>
    <w:rsid w:val="00C354EA"/>
    <w:rsid w:val="00CE4352"/>
    <w:rsid w:val="00D022B7"/>
    <w:rsid w:val="00DA4BE1"/>
    <w:rsid w:val="00DD5B5D"/>
    <w:rsid w:val="00E14A23"/>
    <w:rsid w:val="00E5456E"/>
    <w:rsid w:val="00E74624"/>
    <w:rsid w:val="00EB2176"/>
    <w:rsid w:val="00F174B3"/>
    <w:rsid w:val="00F23E99"/>
    <w:rsid w:val="00FA1370"/>
    <w:rsid w:val="00FA6BAC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7</cp:revision>
  <cp:lastPrinted>2016-01-12T08:34:00Z</cp:lastPrinted>
  <dcterms:created xsi:type="dcterms:W3CDTF">2016-01-12T07:03:00Z</dcterms:created>
  <dcterms:modified xsi:type="dcterms:W3CDTF">2016-02-17T12:09:00Z</dcterms:modified>
</cp:coreProperties>
</file>