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  <w:r>
        <w:rPr>
          <w:rFonts w:ascii="Times New Roman" w:hAnsi="Times New Roman" w:cs="Times New Roman"/>
          <w:lang w:val="sr-Cyrl-CS"/>
        </w:rPr>
        <w:t xml:space="preserve"> на основу 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члана 57</w:t>
      </w:r>
      <w:r w:rsidR="00FF6172">
        <w:rPr>
          <w:rFonts w:ascii="Times New Roman" w:hAnsi="Times New Roman" w:cs="Times New Roman"/>
          <w:sz w:val="24"/>
          <w:szCs w:val="24"/>
        </w:rPr>
        <w:t>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3.</w:t>
      </w:r>
      <w:r w:rsidR="0069770E">
        <w:rPr>
          <w:rFonts w:ascii="Times New Roman" w:hAnsi="Times New Roman" w:cs="Times New Roman"/>
          <w:sz w:val="24"/>
          <w:szCs w:val="24"/>
        </w:rPr>
        <w:t xml:space="preserve">, </w:t>
      </w:r>
      <w:r w:rsidR="0069770E">
        <w:rPr>
          <w:rFonts w:ascii="Times New Roman" w:hAnsi="Times New Roman" w:cs="Times New Roman"/>
          <w:sz w:val="24"/>
          <w:szCs w:val="24"/>
          <w:lang w:val="sr-Cyrl-CS"/>
        </w:rPr>
        <w:t>члана 22.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>ан ( „Службени л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 града Ниша“ бр.83/08), на 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126</w:t>
      </w:r>
      <w:r w:rsidRPr="00A050EC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стодвадесетшестој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јануар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>Р Е Ш Е Њ Е</w:t>
      </w:r>
    </w:p>
    <w:p w:rsidR="00FF344A" w:rsidRDefault="00DE3272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о</w:t>
      </w:r>
      <w:r w:rsidR="0069770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формирању комисије 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за процену ш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тете од елементарне непогоде</w:t>
      </w:r>
      <w:r w:rsidR="00656098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2016.години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E3272">
        <w:rPr>
          <w:rFonts w:ascii="Times New Roman" w:hAnsi="Times New Roman" w:cs="Times New Roman"/>
          <w:b/>
          <w:sz w:val="24"/>
          <w:szCs w:val="24"/>
          <w:lang w:val="sr-Cyrl-CS"/>
        </w:rPr>
        <w:t>ФОРМИРА</w:t>
      </w:r>
      <w:r w:rsidR="00FF344A" w:rsidRPr="00413EB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СЕ</w:t>
      </w:r>
      <w:r w:rsidR="0052665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за процену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евентуалне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штете 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која би настала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на пољопривредном земљишту, стамбеним и економским објектима и инфраструктури, услед елементарн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>а н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 xml:space="preserve">а подручју општине Гаџин Хан </w:t>
      </w:r>
      <w:r w:rsidR="00656098">
        <w:rPr>
          <w:rFonts w:ascii="Times New Roman" w:hAnsi="Times New Roman" w:cs="Times New Roman"/>
          <w:sz w:val="24"/>
          <w:szCs w:val="24"/>
          <w:lang w:val="sr-Cyrl-CS"/>
        </w:rPr>
        <w:t xml:space="preserve">у 2016.години </w:t>
      </w:r>
      <w:r w:rsidR="00DE3272">
        <w:rPr>
          <w:rFonts w:ascii="Times New Roman" w:hAnsi="Times New Roman" w:cs="Times New Roman"/>
          <w:sz w:val="24"/>
          <w:szCs w:val="24"/>
          <w:lang w:val="sr-Cyrl-CS"/>
        </w:rPr>
        <w:t>у следећем саставу:</w:t>
      </w:r>
    </w:p>
    <w:p w:rsidR="000E33C6" w:rsidRDefault="000E33C6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E3272" w:rsidRPr="00967F38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1-</w:t>
      </w:r>
      <w:r w:rsidR="001541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Звонимир Милошевић</w:t>
      </w:r>
      <w:r w:rsidR="00967F3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</w:p>
    <w:p w:rsidR="00DE3272" w:rsidRPr="000E33C6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2-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Биљана Савић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DE3272" w:rsidRPr="004F6637" w:rsidRDefault="00DE3272" w:rsidP="00FF344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>3-</w:t>
      </w:r>
      <w:r w:rsidR="001541FC" w:rsidRPr="000E33C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4F6637" w:rsidRPr="004F6637">
        <w:rPr>
          <w:rFonts w:ascii="Times New Roman" w:hAnsi="Times New Roman" w:cs="Times New Roman"/>
          <w:b/>
          <w:sz w:val="24"/>
          <w:szCs w:val="24"/>
          <w:lang w:val="sr-Cyrl-CS"/>
        </w:rPr>
        <w:t>Мирослав Крстић</w:t>
      </w:r>
      <w:r w:rsidR="00967F38">
        <w:rPr>
          <w:rFonts w:ascii="Times New Roman" w:hAnsi="Times New Roman" w:cs="Times New Roman"/>
          <w:b/>
          <w:sz w:val="24"/>
          <w:szCs w:val="24"/>
          <w:lang w:val="sr-Cyrl-CS"/>
        </w:rPr>
        <w:t>, члан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Задтак Комисије је да утврди постојање штете на пољопривредном земљишту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стамбеним и економским објектима и инфраструктури, услед елементарн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непогод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на територији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 xml:space="preserve"> у 2016.години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 и процени висину исте, те да о утврђивању и процени висине штете сачини извештај који достав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ља</w:t>
      </w:r>
      <w:r w:rsidR="004D5E2B" w:rsidRPr="004D5E2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Општинском већу општине Гаџин Х</w:t>
      </w:r>
      <w:r w:rsidR="004D5E2B" w:rsidRPr="00A050EC">
        <w:rPr>
          <w:rFonts w:ascii="Times New Roman" w:hAnsi="Times New Roman" w:cs="Times New Roman"/>
          <w:sz w:val="24"/>
          <w:szCs w:val="24"/>
          <w:lang w:val="sr-Cyrl-CS"/>
        </w:rPr>
        <w:t>ан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Ово решење доставити члановима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К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омисије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ради п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оступања по захтевима за накнаду штете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.</w:t>
      </w:r>
      <w:proofErr w:type="gramEnd"/>
    </w:p>
    <w:p w:rsidR="00FF344A" w:rsidRP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41FC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 xml:space="preserve">Обавезују се месне заједнице да </w:t>
      </w:r>
      <w:r>
        <w:rPr>
          <w:rFonts w:ascii="Times New Roman" w:hAnsi="Times New Roman" w:cs="Times New Roman"/>
          <w:sz w:val="24"/>
          <w:szCs w:val="24"/>
        </w:rPr>
        <w:t>K</w:t>
      </w:r>
      <w:r w:rsidR="004D5E2B">
        <w:rPr>
          <w:rFonts w:ascii="Times New Roman" w:hAnsi="Times New Roman" w:cs="Times New Roman"/>
          <w:sz w:val="24"/>
          <w:szCs w:val="24"/>
          <w:lang w:val="sr-Cyrl-CS"/>
        </w:rPr>
        <w:t>омисији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 процену штете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 xml:space="preserve"> од елементарне непогоде достављају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спискове оштећених грађана са свог подручја</w:t>
      </w:r>
      <w:r w:rsidR="002F79DB">
        <w:rPr>
          <w:rFonts w:ascii="Times New Roman" w:hAnsi="Times New Roman" w:cs="Times New Roman"/>
          <w:sz w:val="24"/>
          <w:szCs w:val="24"/>
          <w:lang w:val="sr-Cyrl-CS"/>
        </w:rPr>
        <w:t xml:space="preserve"> у случају да већи број њих буде претрпео штету.</w:t>
      </w:r>
      <w:proofErr w:type="gramEnd"/>
    </w:p>
    <w:p w:rsidR="00D5060D" w:rsidRPr="001541FC" w:rsidRDefault="00D5060D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1541FC">
        <w:rPr>
          <w:rFonts w:ascii="Times New Roman" w:hAnsi="Times New Roman" w:cs="Times New Roman"/>
          <w:b/>
          <w:sz w:val="24"/>
          <w:szCs w:val="24"/>
        </w:rPr>
        <w:t>V</w:t>
      </w:r>
      <w:r w:rsidR="00967F38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Захтеве Комисији за процену штете од елементарне непогоде грађани могу поднети у месним заједницама подручја на којима је штета настала или Општинској управи општине Гаџин Хан, непосредно предајом на писарници или путем поште препорученом пошиљком.</w:t>
      </w:r>
      <w:proofErr w:type="gramEnd"/>
    </w:p>
    <w:p w:rsidR="0026170E" w:rsidRDefault="0026170E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6170E" w:rsidRDefault="001541FC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541FC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Ово решење доставити члановима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>омисије и председницима месн</w:t>
      </w:r>
      <w:r>
        <w:rPr>
          <w:rFonts w:ascii="Times New Roman" w:hAnsi="Times New Roman" w:cs="Times New Roman"/>
          <w:sz w:val="24"/>
          <w:szCs w:val="24"/>
          <w:lang w:val="sr-Cyrl-CS"/>
        </w:rPr>
        <w:t>их</w:t>
      </w:r>
      <w:r w:rsidR="0026170E">
        <w:rPr>
          <w:rFonts w:ascii="Times New Roman" w:hAnsi="Times New Roman" w:cs="Times New Roman"/>
          <w:sz w:val="24"/>
          <w:szCs w:val="24"/>
          <w:lang w:val="sr-Cyrl-CS"/>
        </w:rPr>
        <w:t xml:space="preserve"> заједниц</w:t>
      </w:r>
      <w:r>
        <w:rPr>
          <w:rFonts w:ascii="Times New Roman" w:hAnsi="Times New Roman" w:cs="Times New Roman"/>
          <w:sz w:val="24"/>
          <w:szCs w:val="24"/>
          <w:lang w:val="sr-Cyrl-CS"/>
        </w:rPr>
        <w:t>а са територије општине Гаџин Хан на даље поступање.</w:t>
      </w:r>
    </w:p>
    <w:p w:rsidR="00FF344A" w:rsidRDefault="00FF344A" w:rsidP="00FF344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B25E66" w:rsidRDefault="00FF344A" w:rsidP="00FF344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25E66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F344A" w:rsidRPr="00753A87" w:rsidRDefault="001541FC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967F38">
        <w:rPr>
          <w:rFonts w:ascii="Times New Roman" w:hAnsi="Times New Roman" w:cs="Times New Roman"/>
          <w:sz w:val="24"/>
          <w:szCs w:val="24"/>
        </w:rPr>
        <w:t>06-02-47</w:t>
      </w:r>
      <w:r w:rsidR="00967F3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FF344A">
        <w:rPr>
          <w:rFonts w:ascii="Times New Roman" w:hAnsi="Times New Roman" w:cs="Times New Roman"/>
          <w:sz w:val="24"/>
          <w:szCs w:val="24"/>
          <w:lang w:val="sr-Latn-CS"/>
        </w:rPr>
        <w:t>III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FF344A">
        <w:rPr>
          <w:rFonts w:ascii="Times New Roman" w:hAnsi="Times New Roman" w:cs="Times New Roman"/>
          <w:sz w:val="24"/>
          <w:szCs w:val="24"/>
        </w:rPr>
        <w:tab/>
      </w:r>
      <w:r w:rsidR="002F79DB">
        <w:rPr>
          <w:rFonts w:ascii="Times New Roman" w:hAnsi="Times New Roman" w:cs="Times New Roman"/>
          <w:sz w:val="24"/>
          <w:szCs w:val="24"/>
          <w:lang w:val="sr-Cyrl-CS"/>
        </w:rPr>
        <w:t xml:space="preserve">            </w:t>
      </w:r>
      <w:r w:rsidR="00FF344A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FF344A" w:rsidRDefault="00FF344A" w:rsidP="00FF344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22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јануара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D5060D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E12117" w:rsidRDefault="00E12117"/>
    <w:sectPr w:rsidR="00E12117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344A"/>
    <w:rsid w:val="00003970"/>
    <w:rsid w:val="00027FEA"/>
    <w:rsid w:val="0008078E"/>
    <w:rsid w:val="000E33C6"/>
    <w:rsid w:val="00122680"/>
    <w:rsid w:val="001541FC"/>
    <w:rsid w:val="0026170E"/>
    <w:rsid w:val="002F79DB"/>
    <w:rsid w:val="004D5E2B"/>
    <w:rsid w:val="004F6637"/>
    <w:rsid w:val="00526651"/>
    <w:rsid w:val="00656098"/>
    <w:rsid w:val="0069770E"/>
    <w:rsid w:val="00814B13"/>
    <w:rsid w:val="00967F38"/>
    <w:rsid w:val="00A0205F"/>
    <w:rsid w:val="00A63438"/>
    <w:rsid w:val="00AC4113"/>
    <w:rsid w:val="00D5060D"/>
    <w:rsid w:val="00DE3272"/>
    <w:rsid w:val="00DE65C5"/>
    <w:rsid w:val="00E12117"/>
    <w:rsid w:val="00E816DD"/>
    <w:rsid w:val="00FF344A"/>
    <w:rsid w:val="00FF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4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2016-01-22T12:54:00Z</cp:lastPrinted>
  <dcterms:created xsi:type="dcterms:W3CDTF">2016-01-22T09:58:00Z</dcterms:created>
  <dcterms:modified xsi:type="dcterms:W3CDTF">2016-01-22T13:07:00Z</dcterms:modified>
</cp:coreProperties>
</file>