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02" w:rsidRDefault="009B2F02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 w:rsidR="00855E4A">
        <w:rPr>
          <w:rFonts w:ascii="Times New Roman" w:hAnsi="Times New Roman" w:cs="Times New Roman"/>
          <w:b/>
          <w:lang w:val="sr-Cyrl-CS"/>
        </w:rPr>
        <w:t>Бр.06-40-3</w:t>
      </w:r>
      <w:r w:rsidR="00855E4A">
        <w:rPr>
          <w:rFonts w:ascii="Times New Roman" w:hAnsi="Times New Roman" w:cs="Times New Roman"/>
          <w:b/>
          <w:lang w:val="sr-Latn-CS"/>
        </w:rPr>
        <w:t>50</w:t>
      </w:r>
      <w:r w:rsidR="004B3E65">
        <w:rPr>
          <w:rFonts w:ascii="Times New Roman" w:hAnsi="Times New Roman" w:cs="Times New Roman"/>
          <w:b/>
          <w:lang w:val="sr-Cyrl-CS"/>
        </w:rPr>
        <w:t>/14-</w:t>
      </w:r>
      <w:r w:rsidR="004B3E65">
        <w:rPr>
          <w:rFonts w:ascii="Times New Roman" w:hAnsi="Times New Roman" w:cs="Times New Roman"/>
          <w:b/>
          <w:lang w:val="sr-Latn-CS"/>
        </w:rPr>
        <w:t>III</w:t>
      </w:r>
    </w:p>
    <w:p w:rsidR="003A5D16" w:rsidRPr="003A5D16" w:rsidRDefault="003A5D16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94E42" w:rsidRDefault="00A94E42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855E4A" w:rsidRDefault="00855E4A" w:rsidP="00855E4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Н</w:t>
      </w:r>
      <w:r w:rsidR="00753A87">
        <w:rPr>
          <w:rFonts w:ascii="Times New Roman" w:hAnsi="Times New Roman" w:cs="Times New Roman"/>
          <w:lang w:val="sr-Cyrl-CS"/>
        </w:rPr>
        <w:t>а основу</w:t>
      </w:r>
      <w:r>
        <w:rPr>
          <w:rFonts w:ascii="Times New Roman" w:hAnsi="Times New Roman" w:cs="Times New Roman"/>
          <w:lang w:val="sr-Cyrl-CS"/>
        </w:rPr>
        <w:t xml:space="preserve"> члана 46. Закона о локалној самопурави („Службени гласник РС“ бр.129/2007), </w:t>
      </w:r>
      <w:r w:rsidR="00753A87">
        <w:rPr>
          <w:rFonts w:ascii="Times New Roman" w:hAnsi="Times New Roman" w:cs="Times New Roman"/>
          <w:lang w:val="sr-Cyrl-CS"/>
        </w:rPr>
        <w:t xml:space="preserve"> </w:t>
      </w:r>
      <w:r w:rsidR="00753A87" w:rsidRPr="00A050EC">
        <w:rPr>
          <w:rFonts w:ascii="Times New Roman" w:hAnsi="Times New Roman" w:cs="Times New Roman"/>
          <w:sz w:val="24"/>
          <w:szCs w:val="24"/>
          <w:lang w:val="sr-Cyrl-CS"/>
        </w:rPr>
        <w:t>члана 57 Статута општине Гаџин Хан ( „Службени лист града Ниша“ бр.63/2008, 31/2011, 46/2012, 36/2013), члана 3. Одлуке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AD5034">
        <w:rPr>
          <w:rFonts w:ascii="Times New Roman" w:hAnsi="Times New Roman" w:cs="Times New Roman"/>
          <w:sz w:val="24"/>
          <w:szCs w:val="24"/>
          <w:lang w:val="sr-Cyrl-CS"/>
        </w:rPr>
        <w:t xml:space="preserve">пштинском већу општине Гаџин 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753A87"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</w:t>
      </w:r>
      <w:r w:rsidR="009B2F02">
        <w:rPr>
          <w:rFonts w:ascii="Times New Roman" w:hAnsi="Times New Roman" w:cs="Times New Roman"/>
          <w:sz w:val="24"/>
          <w:szCs w:val="24"/>
          <w:lang w:val="sr-Cyrl-CS"/>
        </w:rPr>
        <w:t>ист града Ниша“ бр.83/08),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60E00" w:rsidRDefault="00855E4A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Општинско веће општине Гааџин Хан  </w:t>
      </w:r>
      <w:r w:rsidR="009B2F02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 xml:space="preserve">својој </w:t>
      </w:r>
      <w:r w:rsidR="0063737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37374">
        <w:rPr>
          <w:rFonts w:ascii="Times New Roman" w:hAnsi="Times New Roman" w:cs="Times New Roman"/>
          <w:sz w:val="24"/>
          <w:szCs w:val="24"/>
        </w:rPr>
        <w:t>4</w:t>
      </w:r>
      <w:r w:rsidR="00753A87"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B2F02">
        <w:rPr>
          <w:rFonts w:ascii="Times New Roman" w:hAnsi="Times New Roman" w:cs="Times New Roman"/>
          <w:sz w:val="24"/>
          <w:szCs w:val="24"/>
          <w:lang w:val="sr-Cyrl-CS"/>
        </w:rPr>
        <w:t>(шездесет</w:t>
      </w:r>
      <w:r w:rsidR="00637374">
        <w:rPr>
          <w:rFonts w:ascii="Times New Roman" w:hAnsi="Times New Roman" w:cs="Times New Roman"/>
          <w:sz w:val="24"/>
          <w:szCs w:val="24"/>
          <w:lang w:val="sr-Cyrl-CS"/>
        </w:rPr>
        <w:t>ћетвртој) седници одржаној дана 07. јула</w:t>
      </w:r>
      <w:r w:rsidR="009B2F02">
        <w:rPr>
          <w:rFonts w:ascii="Times New Roman" w:hAnsi="Times New Roman" w:cs="Times New Roman"/>
          <w:sz w:val="24"/>
          <w:szCs w:val="24"/>
          <w:lang w:val="sr-Cyrl-CS"/>
        </w:rPr>
        <w:t xml:space="preserve"> 2014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855E4A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8646F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78646F" w:rsidRDefault="0078646F" w:rsidP="0078646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8646F" w:rsidRDefault="0078646F" w:rsidP="0078646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ПРИХВАТА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предлог за набавку 36 противградних ракета за потребе функционисања противградних станица на територији општине Гаџин Хан.</w:t>
      </w:r>
    </w:p>
    <w:p w:rsidR="0078646F" w:rsidRDefault="0078646F" w:rsidP="00786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646F" w:rsidRPr="0078646F" w:rsidRDefault="0078646F" w:rsidP="0078646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864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ОДОБРАВАЈУ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средства у укупном износу од 1,000.000,оо динара за напред наведене сврхе из тачке 1 овог закључка, на терет средстава буџета општине Гаџин Хан, раздео 1, глава 1.07, са позиције 130-материјал за посебне намене-фонд за развој пољопривреде.</w:t>
      </w:r>
    </w:p>
    <w:p w:rsidR="0078646F" w:rsidRDefault="0078646F" w:rsidP="0078646F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8646F" w:rsidRPr="0078646F" w:rsidRDefault="0078646F" w:rsidP="0078646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8646F">
        <w:rPr>
          <w:rFonts w:ascii="Times New Roman" w:hAnsi="Times New Roman" w:cs="Times New Roman"/>
          <w:sz w:val="24"/>
          <w:szCs w:val="24"/>
          <w:lang w:val="sr-Cyrl-CS"/>
        </w:rPr>
        <w:t xml:space="preserve">Противградне ракете из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тачке 1 овог закључка </w:t>
      </w:r>
      <w:r w:rsidRPr="007864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УСТУПИЋЕ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трајно коришћење без надокнаде МУП-у РС-Сектору за ванредне ситуације.</w:t>
      </w:r>
    </w:p>
    <w:p w:rsidR="0078646F" w:rsidRDefault="0078646F" w:rsidP="0078646F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8646F" w:rsidRPr="0078646F" w:rsidRDefault="0078646F" w:rsidP="0078646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ПРЕДЛАЖЕ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МУП-у РС-Сектору за ванредне ситуације да се предметне противградне ракете искористе за заштиту пољопривредних усева на подручју општине Г</w:t>
      </w:r>
      <w:r w:rsidR="00C11732">
        <w:rPr>
          <w:rFonts w:ascii="Times New Roman" w:hAnsi="Times New Roman" w:cs="Times New Roman"/>
          <w:sz w:val="24"/>
          <w:szCs w:val="24"/>
          <w:lang w:val="sr-Cyrl-CS"/>
        </w:rPr>
        <w:t>аџин Хан од с</w:t>
      </w:r>
      <w:r w:rsidR="003C47AE">
        <w:rPr>
          <w:rFonts w:ascii="Times New Roman" w:hAnsi="Times New Roman" w:cs="Times New Roman"/>
          <w:sz w:val="24"/>
          <w:szCs w:val="24"/>
          <w:lang w:val="sr-Cyrl-CS"/>
        </w:rPr>
        <w:t>тране постојећ</w:t>
      </w:r>
      <w:r w:rsidR="00C11732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3C47AE">
        <w:rPr>
          <w:rFonts w:ascii="Times New Roman" w:hAnsi="Times New Roman" w:cs="Times New Roman"/>
          <w:sz w:val="24"/>
          <w:szCs w:val="24"/>
          <w:lang w:val="sr-Cyrl-CS"/>
        </w:rPr>
        <w:t xml:space="preserve">  6 (шест) противградн</w:t>
      </w:r>
      <w:r w:rsidR="00C11732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3C47AE">
        <w:rPr>
          <w:rFonts w:ascii="Times New Roman" w:hAnsi="Times New Roman" w:cs="Times New Roman"/>
          <w:sz w:val="24"/>
          <w:szCs w:val="24"/>
          <w:lang w:val="sr-Cyrl-CS"/>
        </w:rPr>
        <w:t xml:space="preserve"> станиц</w:t>
      </w:r>
      <w:r w:rsidR="00C11732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, а у случају да</w:t>
      </w:r>
      <w:r w:rsidR="00C11732">
        <w:rPr>
          <w:rFonts w:ascii="Times New Roman" w:hAnsi="Times New Roman" w:cs="Times New Roman"/>
          <w:sz w:val="24"/>
          <w:szCs w:val="24"/>
          <w:lang w:val="sr-Cyrl-CS"/>
        </w:rPr>
        <w:t xml:space="preserve"> противградне ракете не буду иск</w:t>
      </w:r>
      <w:r>
        <w:rPr>
          <w:rFonts w:ascii="Times New Roman" w:hAnsi="Times New Roman" w:cs="Times New Roman"/>
          <w:sz w:val="24"/>
          <w:szCs w:val="24"/>
          <w:lang w:val="sr-Cyrl-CS"/>
        </w:rPr>
        <w:t>ор</w:t>
      </w:r>
      <w:r w:rsidR="00C11732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ћене у текућој години, исте да буду на располагању оптини Гаџин Хан и у наредној години.</w:t>
      </w:r>
    </w:p>
    <w:p w:rsidR="00855E4A" w:rsidRDefault="00855E4A" w:rsidP="00753A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5E4A" w:rsidRDefault="00855E4A" w:rsidP="00753A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18C1" w:rsidRDefault="00F418C1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Pr="001B7A12" w:rsidRDefault="00753A87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A12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753A87" w:rsidRPr="001B7A12" w:rsidRDefault="00753A87" w:rsidP="00753A87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Pr="00753A87" w:rsidRDefault="003A5D16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855E4A"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="0063737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5E4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855E4A">
        <w:rPr>
          <w:rFonts w:ascii="Times New Roman" w:hAnsi="Times New Roman" w:cs="Times New Roman"/>
          <w:sz w:val="24"/>
          <w:szCs w:val="24"/>
          <w:lang w:val="sr-Latn-CS"/>
        </w:rPr>
        <w:t>50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/2014-</w:t>
      </w:r>
      <w:r w:rsidR="00753A87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753A87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37374">
        <w:rPr>
          <w:rFonts w:ascii="Times New Roman" w:hAnsi="Times New Roman" w:cs="Times New Roman"/>
          <w:sz w:val="24"/>
          <w:szCs w:val="24"/>
          <w:lang w:val="sr-Cyrl-CS"/>
        </w:rPr>
        <w:t xml:space="preserve"> Гаџином Хану, 07. јула</w:t>
      </w:r>
      <w:r w:rsidR="001B7A12">
        <w:rPr>
          <w:rFonts w:ascii="Times New Roman" w:hAnsi="Times New Roman" w:cs="Times New Roman"/>
          <w:sz w:val="24"/>
          <w:szCs w:val="24"/>
          <w:lang w:val="sr-Cyrl-CS"/>
        </w:rPr>
        <w:t xml:space="preserve"> 2014. г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</w:t>
      </w:r>
      <w:r w:rsidR="00794674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ти: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-Служби за буџет, финансије и 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Пореску администрацију Општинске управе</w:t>
      </w:r>
    </w:p>
    <w:p w:rsidR="00C11732" w:rsidRDefault="00C11732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-МУП РС-Сектор за ванредне ситуације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-архиви</w:t>
      </w:r>
    </w:p>
    <w:p w:rsidR="001B7A12" w:rsidRDefault="001B7A12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7A12" w:rsidRDefault="001B7A12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7A12" w:rsidRPr="00753A87" w:rsidRDefault="001B7A12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обрадила:Верица Манић</w:t>
      </w:r>
    </w:p>
    <w:sectPr w:rsidR="001B7A12" w:rsidRPr="00753A87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1B2"/>
    <w:multiLevelType w:val="hybridMultilevel"/>
    <w:tmpl w:val="8090A68A"/>
    <w:lvl w:ilvl="0" w:tplc="A53A1BA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3C80"/>
    <w:multiLevelType w:val="hybridMultilevel"/>
    <w:tmpl w:val="7F0A26CE"/>
    <w:lvl w:ilvl="0" w:tplc="263C1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3A87"/>
    <w:rsid w:val="00196395"/>
    <w:rsid w:val="001B7A12"/>
    <w:rsid w:val="001B7D70"/>
    <w:rsid w:val="00260E00"/>
    <w:rsid w:val="003A5C1A"/>
    <w:rsid w:val="003A5D16"/>
    <w:rsid w:val="003C47AE"/>
    <w:rsid w:val="00404F71"/>
    <w:rsid w:val="00413EB4"/>
    <w:rsid w:val="004B3E65"/>
    <w:rsid w:val="00637374"/>
    <w:rsid w:val="00753A87"/>
    <w:rsid w:val="0078646F"/>
    <w:rsid w:val="00794674"/>
    <w:rsid w:val="00824CE3"/>
    <w:rsid w:val="00855E4A"/>
    <w:rsid w:val="009329BE"/>
    <w:rsid w:val="009B2F02"/>
    <w:rsid w:val="00A94E42"/>
    <w:rsid w:val="00AA389B"/>
    <w:rsid w:val="00AD5034"/>
    <w:rsid w:val="00B52DD4"/>
    <w:rsid w:val="00BA2568"/>
    <w:rsid w:val="00C11732"/>
    <w:rsid w:val="00E12734"/>
    <w:rsid w:val="00E86D19"/>
    <w:rsid w:val="00F418C1"/>
    <w:rsid w:val="00FD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A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2B8E-22AE-4F5C-8CF4-D8692D6D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2014-07-04T11:42:00Z</cp:lastPrinted>
  <dcterms:created xsi:type="dcterms:W3CDTF">2014-07-04T11:39:00Z</dcterms:created>
  <dcterms:modified xsi:type="dcterms:W3CDTF">2014-07-04T11:44:00Z</dcterms:modified>
</cp:coreProperties>
</file>