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Pr="00FA76B6">
        <w:rPr>
          <w:rFonts w:ascii="Times New Roman" w:hAnsi="Times New Roman" w:cs="Times New Roman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FA76B6">
        <w:rPr>
          <w:rFonts w:ascii="Times New Roman" w:hAnsi="Times New Roman" w:cs="Times New Roman"/>
          <w:lang w:val="sr-Latn-CS"/>
        </w:rPr>
        <w:t>3</w:t>
      </w:r>
      <w:r w:rsidRPr="00FA76B6">
        <w:rPr>
          <w:rFonts w:ascii="Times New Roman" w:hAnsi="Times New Roman" w:cs="Times New Roman"/>
          <w:lang w:val="sr-Cyrl-CS"/>
        </w:rPr>
        <w:t xml:space="preserve">. Одлуке о Општинском већу општине Гаџин Хан ( „Службени лист града Ниша“ бр.83/2008), члана 348. Закона о облигационим односима </w:t>
      </w:r>
      <w:r w:rsidRPr="00FA76B6">
        <w:rPr>
          <w:rFonts w:ascii="Times New Roman" w:hAnsi="Times New Roman" w:cs="Times New Roman"/>
          <w:bCs/>
        </w:rPr>
        <w:t>("</w:t>
      </w:r>
      <w:proofErr w:type="spellStart"/>
      <w:r w:rsidRPr="00FA76B6">
        <w:rPr>
          <w:rFonts w:ascii="Times New Roman" w:hAnsi="Times New Roman" w:cs="Times New Roman"/>
          <w:bCs/>
        </w:rPr>
        <w:t>Сл</w:t>
      </w:r>
      <w:proofErr w:type="spellEnd"/>
      <w:r w:rsidRPr="00FA76B6">
        <w:rPr>
          <w:rFonts w:ascii="Times New Roman" w:hAnsi="Times New Roman" w:cs="Times New Roman"/>
          <w:bCs/>
        </w:rPr>
        <w:t xml:space="preserve">. </w:t>
      </w:r>
      <w:proofErr w:type="spellStart"/>
      <w:proofErr w:type="gramStart"/>
      <w:r w:rsidRPr="00FA76B6">
        <w:rPr>
          <w:rFonts w:ascii="Times New Roman" w:hAnsi="Times New Roman" w:cs="Times New Roman"/>
          <w:bCs/>
        </w:rPr>
        <w:t>лист</w:t>
      </w:r>
      <w:proofErr w:type="spellEnd"/>
      <w:proofErr w:type="gramEnd"/>
      <w:r w:rsidRPr="00FA76B6">
        <w:rPr>
          <w:rFonts w:ascii="Times New Roman" w:hAnsi="Times New Roman" w:cs="Times New Roman"/>
          <w:bCs/>
        </w:rPr>
        <w:t xml:space="preserve"> СФРЈ", </w:t>
      </w:r>
      <w:proofErr w:type="spellStart"/>
      <w:r w:rsidRPr="00FA76B6">
        <w:rPr>
          <w:rFonts w:ascii="Times New Roman" w:hAnsi="Times New Roman" w:cs="Times New Roman"/>
          <w:bCs/>
        </w:rPr>
        <w:t>бр</w:t>
      </w:r>
      <w:proofErr w:type="spellEnd"/>
      <w:r w:rsidRPr="00FA76B6">
        <w:rPr>
          <w:rFonts w:ascii="Times New Roman" w:hAnsi="Times New Roman" w:cs="Times New Roman"/>
          <w:bCs/>
        </w:rPr>
        <w:t xml:space="preserve">. </w:t>
      </w:r>
      <w:proofErr w:type="gramStart"/>
      <w:r w:rsidRPr="00FA76B6">
        <w:rPr>
          <w:rFonts w:ascii="Times New Roman" w:hAnsi="Times New Roman" w:cs="Times New Roman"/>
          <w:bCs/>
        </w:rPr>
        <w:t xml:space="preserve">29/78, 39/85, 45/89 - </w:t>
      </w:r>
      <w:proofErr w:type="spellStart"/>
      <w:r w:rsidRPr="00FA76B6">
        <w:rPr>
          <w:rFonts w:ascii="Times New Roman" w:hAnsi="Times New Roman" w:cs="Times New Roman"/>
          <w:bCs/>
        </w:rPr>
        <w:t>одлука</w:t>
      </w:r>
      <w:proofErr w:type="spellEnd"/>
      <w:r w:rsidRPr="00FA76B6">
        <w:rPr>
          <w:rFonts w:ascii="Times New Roman" w:hAnsi="Times New Roman" w:cs="Times New Roman"/>
          <w:bCs/>
        </w:rPr>
        <w:t xml:space="preserve"> УСЈ и 57/89, "</w:t>
      </w:r>
      <w:proofErr w:type="spellStart"/>
      <w:r w:rsidRPr="00FA76B6">
        <w:rPr>
          <w:rFonts w:ascii="Times New Roman" w:hAnsi="Times New Roman" w:cs="Times New Roman"/>
          <w:bCs/>
        </w:rPr>
        <w:t>Сл</w:t>
      </w:r>
      <w:proofErr w:type="spellEnd"/>
      <w:r w:rsidRPr="00FA76B6">
        <w:rPr>
          <w:rFonts w:ascii="Times New Roman" w:hAnsi="Times New Roman" w:cs="Times New Roman"/>
          <w:bCs/>
        </w:rPr>
        <w:t xml:space="preserve">. </w:t>
      </w:r>
      <w:proofErr w:type="spellStart"/>
      <w:r w:rsidRPr="00FA76B6">
        <w:rPr>
          <w:rFonts w:ascii="Times New Roman" w:hAnsi="Times New Roman" w:cs="Times New Roman"/>
          <w:bCs/>
        </w:rPr>
        <w:t>лист</w:t>
      </w:r>
      <w:proofErr w:type="spellEnd"/>
      <w:r w:rsidRPr="00FA76B6">
        <w:rPr>
          <w:rFonts w:ascii="Times New Roman" w:hAnsi="Times New Roman" w:cs="Times New Roman"/>
          <w:bCs/>
        </w:rPr>
        <w:t xml:space="preserve"> СРЈ", </w:t>
      </w:r>
      <w:proofErr w:type="spellStart"/>
      <w:r w:rsidRPr="00FA76B6">
        <w:rPr>
          <w:rFonts w:ascii="Times New Roman" w:hAnsi="Times New Roman" w:cs="Times New Roman"/>
          <w:bCs/>
        </w:rPr>
        <w:t>бр</w:t>
      </w:r>
      <w:proofErr w:type="spellEnd"/>
      <w:r w:rsidRPr="00FA76B6">
        <w:rPr>
          <w:rFonts w:ascii="Times New Roman" w:hAnsi="Times New Roman" w:cs="Times New Roman"/>
          <w:bCs/>
        </w:rPr>
        <w:t>.</w:t>
      </w:r>
      <w:proofErr w:type="gramEnd"/>
      <w:r w:rsidRPr="00FA76B6">
        <w:rPr>
          <w:rFonts w:ascii="Times New Roman" w:hAnsi="Times New Roman" w:cs="Times New Roman"/>
          <w:bCs/>
        </w:rPr>
        <w:t xml:space="preserve"> </w:t>
      </w:r>
      <w:proofErr w:type="gramStart"/>
      <w:r w:rsidRPr="00FA76B6">
        <w:rPr>
          <w:rFonts w:ascii="Times New Roman" w:hAnsi="Times New Roman" w:cs="Times New Roman"/>
          <w:bCs/>
        </w:rPr>
        <w:t>31/93 и "</w:t>
      </w:r>
      <w:proofErr w:type="spellStart"/>
      <w:r w:rsidRPr="00FA76B6">
        <w:rPr>
          <w:rFonts w:ascii="Times New Roman" w:hAnsi="Times New Roman" w:cs="Times New Roman"/>
          <w:bCs/>
        </w:rPr>
        <w:t>Сл</w:t>
      </w:r>
      <w:proofErr w:type="spellEnd"/>
      <w:r w:rsidRPr="00FA76B6">
        <w:rPr>
          <w:rFonts w:ascii="Times New Roman" w:hAnsi="Times New Roman" w:cs="Times New Roman"/>
          <w:bCs/>
        </w:rPr>
        <w:t xml:space="preserve">. </w:t>
      </w:r>
      <w:proofErr w:type="spellStart"/>
      <w:r w:rsidRPr="00FA76B6">
        <w:rPr>
          <w:rFonts w:ascii="Times New Roman" w:hAnsi="Times New Roman" w:cs="Times New Roman"/>
          <w:bCs/>
        </w:rPr>
        <w:t>лист</w:t>
      </w:r>
      <w:proofErr w:type="spellEnd"/>
      <w:r w:rsidRPr="00FA76B6">
        <w:rPr>
          <w:rFonts w:ascii="Times New Roman" w:hAnsi="Times New Roman" w:cs="Times New Roman"/>
          <w:bCs/>
        </w:rPr>
        <w:t xml:space="preserve"> СЦГ", </w:t>
      </w:r>
      <w:proofErr w:type="spellStart"/>
      <w:r w:rsidRPr="00FA76B6">
        <w:rPr>
          <w:rFonts w:ascii="Times New Roman" w:hAnsi="Times New Roman" w:cs="Times New Roman"/>
          <w:bCs/>
        </w:rPr>
        <w:t>бр</w:t>
      </w:r>
      <w:proofErr w:type="spellEnd"/>
      <w:r w:rsidRPr="00FA76B6">
        <w:rPr>
          <w:rFonts w:ascii="Times New Roman" w:hAnsi="Times New Roman" w:cs="Times New Roman"/>
          <w:bCs/>
        </w:rPr>
        <w:t>.</w:t>
      </w:r>
      <w:proofErr w:type="gramEnd"/>
      <w:r w:rsidRPr="00FA76B6">
        <w:rPr>
          <w:rFonts w:ascii="Times New Roman" w:hAnsi="Times New Roman" w:cs="Times New Roman"/>
          <w:bCs/>
        </w:rPr>
        <w:t xml:space="preserve"> 1/2003 - </w:t>
      </w:r>
      <w:proofErr w:type="spellStart"/>
      <w:r w:rsidRPr="00FA76B6">
        <w:rPr>
          <w:rFonts w:ascii="Times New Roman" w:hAnsi="Times New Roman" w:cs="Times New Roman"/>
          <w:bCs/>
        </w:rPr>
        <w:t>Уставна</w:t>
      </w:r>
      <w:proofErr w:type="spellEnd"/>
      <w:r w:rsidRPr="00FA76B6">
        <w:rPr>
          <w:rFonts w:ascii="Times New Roman" w:hAnsi="Times New Roman" w:cs="Times New Roman"/>
          <w:bCs/>
        </w:rPr>
        <w:t xml:space="preserve"> </w:t>
      </w:r>
      <w:proofErr w:type="spellStart"/>
      <w:r w:rsidRPr="00FA76B6">
        <w:rPr>
          <w:rFonts w:ascii="Times New Roman" w:hAnsi="Times New Roman" w:cs="Times New Roman"/>
          <w:bCs/>
        </w:rPr>
        <w:t>повеља</w:t>
      </w:r>
      <w:proofErr w:type="spellEnd"/>
      <w:r w:rsidRPr="00FA76B6">
        <w:rPr>
          <w:rFonts w:ascii="Times New Roman" w:hAnsi="Times New Roman" w:cs="Times New Roman"/>
          <w:bCs/>
        </w:rPr>
        <w:t>)</w:t>
      </w:r>
      <w:r w:rsidRPr="00FA76B6">
        <w:rPr>
          <w:rFonts w:ascii="Times New Roman" w:hAnsi="Times New Roman" w:cs="Times New Roman"/>
          <w:bCs/>
          <w:lang w:val="sr-Cyrl-CS"/>
        </w:rPr>
        <w:t xml:space="preserve">, одлучујући по </w:t>
      </w:r>
      <w:proofErr w:type="gramStart"/>
      <w:r w:rsidRPr="00FA76B6">
        <w:rPr>
          <w:rFonts w:ascii="Times New Roman" w:hAnsi="Times New Roman" w:cs="Times New Roman"/>
          <w:bCs/>
          <w:lang w:val="sr-Cyrl-CS"/>
        </w:rPr>
        <w:t xml:space="preserve">захтеву  </w:t>
      </w:r>
      <w:r w:rsidR="00DC52C2">
        <w:rPr>
          <w:rFonts w:ascii="Times New Roman" w:hAnsi="Times New Roman" w:cs="Times New Roman"/>
          <w:bCs/>
          <w:lang w:val="sr-Cyrl-CS"/>
        </w:rPr>
        <w:t>Ратомира</w:t>
      </w:r>
      <w:proofErr w:type="gramEnd"/>
      <w:r w:rsidR="00DC52C2">
        <w:rPr>
          <w:rFonts w:ascii="Times New Roman" w:hAnsi="Times New Roman" w:cs="Times New Roman"/>
          <w:bCs/>
          <w:lang w:val="sr-Cyrl-CS"/>
        </w:rPr>
        <w:t xml:space="preserve"> Миленковића из Г.Драговља </w:t>
      </w:r>
      <w:r w:rsidRPr="00FA76B6">
        <w:rPr>
          <w:rFonts w:ascii="Times New Roman" w:hAnsi="Times New Roman" w:cs="Times New Roman"/>
          <w:bCs/>
          <w:lang w:val="sr-Cyrl-CS"/>
        </w:rPr>
        <w:t>за измештање приплодног грла,</w:t>
      </w:r>
      <w:r w:rsidR="00FA76B6">
        <w:rPr>
          <w:rFonts w:ascii="Times New Roman" w:hAnsi="Times New Roman" w:cs="Times New Roman"/>
          <w:bCs/>
          <w:lang w:val="sr-Cyrl-CS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F448BA" w:rsidRPr="00FA76B6">
        <w:rPr>
          <w:rFonts w:ascii="Times New Roman" w:hAnsi="Times New Roman" w:cs="Times New Roman"/>
          <w:lang w:val="sr-Cyrl-CS"/>
        </w:rPr>
        <w:t>90</w:t>
      </w:r>
      <w:r w:rsidRPr="00FA76B6">
        <w:rPr>
          <w:rFonts w:ascii="Times New Roman" w:hAnsi="Times New Roman" w:cs="Times New Roman"/>
          <w:lang w:val="sr-Cyrl-CS"/>
        </w:rPr>
        <w:t>. (</w:t>
      </w:r>
      <w:r w:rsidR="00F448BA" w:rsidRPr="00FA76B6">
        <w:rPr>
          <w:rFonts w:ascii="Times New Roman" w:hAnsi="Times New Roman" w:cs="Times New Roman"/>
          <w:lang w:val="sr-Cyrl-CS"/>
        </w:rPr>
        <w:t>деведесе</w:t>
      </w:r>
      <w:r w:rsidRPr="00FA76B6">
        <w:rPr>
          <w:rFonts w:ascii="Times New Roman" w:hAnsi="Times New Roman" w:cs="Times New Roman"/>
          <w:lang w:val="sr-Cyrl-CS"/>
        </w:rPr>
        <w:t xml:space="preserve">тој ) седници, одржаној дана </w:t>
      </w:r>
      <w:r w:rsidR="00F448BA" w:rsidRPr="00FA76B6">
        <w:rPr>
          <w:rFonts w:ascii="Times New Roman" w:hAnsi="Times New Roman" w:cs="Times New Roman"/>
          <w:lang w:val="sr-Cyrl-CS"/>
        </w:rPr>
        <w:t>18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F448BA" w:rsidRPr="00FA76B6">
        <w:rPr>
          <w:rFonts w:ascii="Times New Roman" w:hAnsi="Times New Roman" w:cs="Times New Roman"/>
          <w:lang w:val="sr-Cyrl-CS"/>
        </w:rPr>
        <w:t>фебруа</w:t>
      </w:r>
      <w:r w:rsidRPr="00FA76B6">
        <w:rPr>
          <w:rFonts w:ascii="Times New Roman" w:hAnsi="Times New Roman" w:cs="Times New Roman"/>
          <w:lang w:val="sr-Cyrl-CS"/>
        </w:rPr>
        <w:t>ра 201</w:t>
      </w:r>
      <w:r w:rsidR="00F448BA" w:rsidRPr="00FA76B6">
        <w:rPr>
          <w:rFonts w:ascii="Times New Roman" w:hAnsi="Times New Roman" w:cs="Times New Roman"/>
          <w:lang w:val="sr-Cyrl-CS"/>
        </w:rPr>
        <w:t>5</w:t>
      </w:r>
      <w:r w:rsidRPr="00FA76B6">
        <w:rPr>
          <w:rFonts w:ascii="Times New Roman" w:hAnsi="Times New Roman" w:cs="Times New Roman"/>
          <w:lang w:val="sr-Cyrl-CS"/>
        </w:rPr>
        <w:t>. године, доноси</w:t>
      </w:r>
    </w:p>
    <w:p w:rsidR="00FA76B6" w:rsidRPr="00FA76B6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>Р Е Ш Е Њ Е</w:t>
      </w:r>
    </w:p>
    <w:p w:rsidR="00F448BA" w:rsidRPr="00FA76B6" w:rsidRDefault="00F448BA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>1-ЗАКЉУЧИТИ</w:t>
      </w:r>
      <w:r w:rsidRPr="00FA76B6">
        <w:rPr>
          <w:rFonts w:ascii="Times New Roman" w:hAnsi="Times New Roman" w:cs="Times New Roman"/>
          <w:lang w:val="sr-Cyrl-CS"/>
        </w:rPr>
        <w:t xml:space="preserve"> са Ратомиром Миленковићем  из Горњег Драговља, анекс уговора бр. 320-44/12-</w:t>
      </w:r>
      <w:r w:rsidRPr="00FA76B6">
        <w:rPr>
          <w:rFonts w:ascii="Times New Roman" w:hAnsi="Times New Roman" w:cs="Times New Roman"/>
          <w:lang w:val="sr-Latn-CS"/>
        </w:rPr>
        <w:t>I-</w:t>
      </w:r>
      <w:r w:rsidR="00F448BA" w:rsidRPr="00FA76B6">
        <w:rPr>
          <w:rFonts w:ascii="Times New Roman" w:hAnsi="Times New Roman" w:cs="Times New Roman"/>
          <w:lang w:val="sr-Cyrl-CS"/>
        </w:rPr>
        <w:t>84</w:t>
      </w:r>
      <w:r w:rsidRPr="00FA76B6">
        <w:rPr>
          <w:rFonts w:ascii="Times New Roman" w:hAnsi="Times New Roman" w:cs="Times New Roman"/>
          <w:lang w:val="sr-Cyrl-CS"/>
        </w:rPr>
        <w:t xml:space="preserve"> о додели квалитетне јунице бр. </w:t>
      </w:r>
      <w:r w:rsidRPr="00FA76B6">
        <w:rPr>
          <w:rFonts w:ascii="Times New Roman" w:hAnsi="Times New Roman" w:cs="Times New Roman"/>
          <w:lang w:val="sr-Latn-CS"/>
        </w:rPr>
        <w:t>DE</w:t>
      </w:r>
      <w:r w:rsidR="00F448BA" w:rsidRPr="00FA76B6">
        <w:rPr>
          <w:rFonts w:ascii="Times New Roman" w:hAnsi="Times New Roman" w:cs="Times New Roman"/>
          <w:lang w:val="sr-Cyrl-CS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>094</w:t>
      </w:r>
      <w:r w:rsidR="00F448BA" w:rsidRPr="00FA76B6">
        <w:rPr>
          <w:rFonts w:ascii="Times New Roman" w:hAnsi="Times New Roman" w:cs="Times New Roman"/>
          <w:lang w:val="sr-Cyrl-CS"/>
        </w:rPr>
        <w:t>3684179 од 10.02.2012. године.</w:t>
      </w:r>
    </w:p>
    <w:p w:rsidR="004F2052" w:rsidRPr="00FA76B6" w:rsidRDefault="004F2052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>3-ОВЛАШЋУЈЕ СЕ</w:t>
      </w:r>
      <w:r w:rsidRPr="00FA76B6">
        <w:rPr>
          <w:rFonts w:ascii="Times New Roman" w:hAnsi="Times New Roman" w:cs="Times New Roman"/>
          <w:lang w:val="sr-Cyrl-CS"/>
        </w:rPr>
        <w:t xml:space="preserve"> Саша Ђорђевић председник општине Гаџин Хан да у име и за рачун општине Гаџин Хан закључи анекс уговора о додели квалитетне јунице из става 1. изреке овог решења</w:t>
      </w:r>
      <w:r w:rsidR="00DC52C2">
        <w:rPr>
          <w:rFonts w:ascii="Times New Roman" w:hAnsi="Times New Roman" w:cs="Times New Roman"/>
          <w:lang w:val="sr-Cyrl-CS"/>
        </w:rPr>
        <w:t>,</w:t>
      </w:r>
      <w:r w:rsidRPr="00FA76B6">
        <w:rPr>
          <w:rFonts w:ascii="Times New Roman" w:hAnsi="Times New Roman" w:cs="Times New Roman"/>
          <w:lang w:val="sr-Cyrl-CS"/>
        </w:rPr>
        <w:t xml:space="preserve"> са</w:t>
      </w:r>
      <w:r w:rsidR="00DC52C2" w:rsidRPr="00DC52C2">
        <w:rPr>
          <w:rFonts w:ascii="Times New Roman" w:hAnsi="Times New Roman" w:cs="Times New Roman"/>
          <w:lang w:val="sr-Cyrl-CS"/>
        </w:rPr>
        <w:t xml:space="preserve"> </w:t>
      </w:r>
      <w:r w:rsidR="00DC52C2" w:rsidRPr="00FA76B6">
        <w:rPr>
          <w:rFonts w:ascii="Times New Roman" w:hAnsi="Times New Roman" w:cs="Times New Roman"/>
          <w:lang w:val="sr-Cyrl-CS"/>
        </w:rPr>
        <w:t>Ратомиром Миленковићем  из Горњег Драговља</w:t>
      </w:r>
      <w:r w:rsidRPr="00FA76B6">
        <w:rPr>
          <w:rFonts w:ascii="Times New Roman" w:hAnsi="Times New Roman" w:cs="Times New Roman"/>
          <w:lang w:val="sr-Cyrl-CS"/>
        </w:rPr>
        <w:t>.</w:t>
      </w: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  <w:t xml:space="preserve">Општинском већу општине Гаџин Хан дана </w:t>
      </w:r>
      <w:r w:rsidR="00F448BA" w:rsidRPr="00FA76B6">
        <w:rPr>
          <w:rFonts w:ascii="Times New Roman" w:hAnsi="Times New Roman" w:cs="Times New Roman"/>
          <w:lang w:val="sr-Cyrl-CS"/>
        </w:rPr>
        <w:t>05</w:t>
      </w:r>
      <w:r w:rsidRPr="00FA76B6">
        <w:rPr>
          <w:rFonts w:ascii="Times New Roman" w:hAnsi="Times New Roman" w:cs="Times New Roman"/>
          <w:lang w:val="sr-Cyrl-CS"/>
        </w:rPr>
        <w:t>.02.2015. године  поднео је захтев  бр.</w:t>
      </w:r>
      <w:r w:rsidR="00F448BA" w:rsidRPr="00FA76B6">
        <w:rPr>
          <w:rFonts w:ascii="Times New Roman" w:hAnsi="Times New Roman" w:cs="Times New Roman"/>
          <w:lang w:val="sr-Cyrl-CS"/>
        </w:rPr>
        <w:t>06-320-51</w:t>
      </w:r>
      <w:r w:rsidRPr="00FA76B6">
        <w:rPr>
          <w:rFonts w:ascii="Times New Roman" w:hAnsi="Times New Roman" w:cs="Times New Roman"/>
          <w:lang w:val="sr-Cyrl-CS"/>
        </w:rPr>
        <w:t>/15-</w:t>
      </w:r>
      <w:r w:rsidRPr="00FA76B6">
        <w:rPr>
          <w:rFonts w:ascii="Times New Roman" w:hAnsi="Times New Roman" w:cs="Times New Roman"/>
          <w:lang w:val="sr-Latn-CS"/>
        </w:rPr>
        <w:t>III</w:t>
      </w:r>
      <w:r w:rsidR="00F448BA" w:rsidRPr="00FA76B6">
        <w:rPr>
          <w:rFonts w:ascii="Times New Roman" w:hAnsi="Times New Roman" w:cs="Times New Roman"/>
          <w:lang w:val="sr-Cyrl-CS"/>
        </w:rPr>
        <w:t>,</w:t>
      </w:r>
      <w:r w:rsidRPr="00FA76B6">
        <w:rPr>
          <w:rFonts w:ascii="Times New Roman" w:hAnsi="Times New Roman" w:cs="Times New Roman"/>
          <w:lang w:val="sr-Latn-CS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>кој</w:t>
      </w:r>
      <w:r w:rsidR="00F448BA" w:rsidRPr="00FA76B6">
        <w:rPr>
          <w:rFonts w:ascii="Times New Roman" w:hAnsi="Times New Roman" w:cs="Times New Roman"/>
          <w:lang w:val="sr-Cyrl-CS"/>
        </w:rPr>
        <w:t>и</w:t>
      </w:r>
      <w:r w:rsidRPr="00FA76B6">
        <w:rPr>
          <w:rFonts w:ascii="Times New Roman" w:hAnsi="Times New Roman" w:cs="Times New Roman"/>
          <w:lang w:val="sr-Cyrl-CS"/>
        </w:rPr>
        <w:t>м је затражио да му се омогући измештање приплодног грла из његовог  пољопривредног газдинства због стерил</w:t>
      </w:r>
      <w:r w:rsidR="00FA76B6" w:rsidRPr="00FA76B6">
        <w:rPr>
          <w:rFonts w:ascii="Times New Roman" w:hAnsi="Times New Roman" w:cs="Times New Roman"/>
          <w:lang w:val="sr-Cyrl-CS"/>
        </w:rPr>
        <w:t>итета</w:t>
      </w:r>
      <w:r w:rsidRPr="00FA76B6">
        <w:rPr>
          <w:rFonts w:ascii="Times New Roman" w:hAnsi="Times New Roman" w:cs="Times New Roman"/>
          <w:lang w:val="sr-Cyrl-CS"/>
        </w:rPr>
        <w:t xml:space="preserve"> о чему прилаже и потврду ветеринарске станице Гаџин Хан </w:t>
      </w:r>
      <w:r w:rsidR="00F448BA" w:rsidRPr="00FA76B6">
        <w:rPr>
          <w:rFonts w:ascii="Times New Roman" w:hAnsi="Times New Roman" w:cs="Times New Roman"/>
          <w:lang w:val="sr-Cyrl-CS"/>
        </w:rPr>
        <w:t>са</w:t>
      </w:r>
      <w:r w:rsidRPr="00FA76B6">
        <w:rPr>
          <w:rFonts w:ascii="Times New Roman" w:hAnsi="Times New Roman" w:cs="Times New Roman"/>
          <w:lang w:val="sr-Cyrl-CS"/>
        </w:rPr>
        <w:t xml:space="preserve"> извештај</w:t>
      </w:r>
      <w:r w:rsidR="00F448BA" w:rsidRPr="00FA76B6">
        <w:rPr>
          <w:rFonts w:ascii="Times New Roman" w:hAnsi="Times New Roman" w:cs="Times New Roman"/>
          <w:lang w:val="sr-Cyrl-CS"/>
        </w:rPr>
        <w:t>ем</w:t>
      </w:r>
      <w:r w:rsidRPr="00FA76B6">
        <w:rPr>
          <w:rFonts w:ascii="Times New Roman" w:hAnsi="Times New Roman" w:cs="Times New Roman"/>
          <w:lang w:val="sr-Cyrl-CS"/>
        </w:rPr>
        <w:t xml:space="preserve"> лекара специјалисте Бојана Илића</w:t>
      </w:r>
      <w:r w:rsidR="00F448BA" w:rsidRPr="00FA76B6">
        <w:rPr>
          <w:rFonts w:ascii="Times New Roman" w:hAnsi="Times New Roman" w:cs="Times New Roman"/>
          <w:lang w:val="sr-Cyrl-CS"/>
        </w:rPr>
        <w:t xml:space="preserve"> од 19.01.2015.године</w:t>
      </w:r>
      <w:r w:rsidRPr="00FA76B6">
        <w:rPr>
          <w:rFonts w:ascii="Times New Roman" w:hAnsi="Times New Roman" w:cs="Times New Roman"/>
          <w:lang w:val="sr-Cyrl-CS"/>
        </w:rPr>
        <w:t>, а на газдинству чува још једну јуницу-потомка уматичену у под бројем РС 7114566152 према коме ће преузети нову обавезу до истека претходне уговорне обавезе од 5 година.</w:t>
      </w:r>
    </w:p>
    <w:p w:rsidR="004F2052" w:rsidRPr="00FA76B6" w:rsidRDefault="004F2052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Законом о облигационим односима </w:t>
      </w:r>
      <w:r w:rsidRPr="00FA76B6">
        <w:rPr>
          <w:rFonts w:ascii="Times New Roman" w:hAnsi="Times New Roman" w:cs="Times New Roman"/>
        </w:rPr>
        <w:t>("</w:t>
      </w:r>
      <w:proofErr w:type="spellStart"/>
      <w:r w:rsidRPr="00FA76B6">
        <w:rPr>
          <w:rFonts w:ascii="Times New Roman" w:hAnsi="Times New Roman" w:cs="Times New Roman"/>
        </w:rPr>
        <w:t>Сл</w:t>
      </w:r>
      <w:proofErr w:type="spellEnd"/>
      <w:r w:rsidRPr="00FA76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76B6">
        <w:rPr>
          <w:rFonts w:ascii="Times New Roman" w:hAnsi="Times New Roman" w:cs="Times New Roman"/>
        </w:rPr>
        <w:t>лист</w:t>
      </w:r>
      <w:proofErr w:type="spellEnd"/>
      <w:proofErr w:type="gramEnd"/>
      <w:r w:rsidRPr="00FA76B6">
        <w:rPr>
          <w:rFonts w:ascii="Times New Roman" w:hAnsi="Times New Roman" w:cs="Times New Roman"/>
        </w:rPr>
        <w:t xml:space="preserve"> СФРЈ", </w:t>
      </w:r>
      <w:proofErr w:type="spellStart"/>
      <w:r w:rsidRPr="00FA76B6">
        <w:rPr>
          <w:rFonts w:ascii="Times New Roman" w:hAnsi="Times New Roman" w:cs="Times New Roman"/>
        </w:rPr>
        <w:t>бр</w:t>
      </w:r>
      <w:proofErr w:type="spellEnd"/>
      <w:r w:rsidRPr="00FA76B6">
        <w:rPr>
          <w:rFonts w:ascii="Times New Roman" w:hAnsi="Times New Roman" w:cs="Times New Roman"/>
        </w:rPr>
        <w:t xml:space="preserve">. </w:t>
      </w:r>
      <w:proofErr w:type="gramStart"/>
      <w:r w:rsidRPr="00FA76B6">
        <w:rPr>
          <w:rFonts w:ascii="Times New Roman" w:hAnsi="Times New Roman" w:cs="Times New Roman"/>
        </w:rPr>
        <w:t xml:space="preserve">29/78, 39/85, 45/89 - </w:t>
      </w:r>
      <w:proofErr w:type="spellStart"/>
      <w:r w:rsidRPr="00FA76B6">
        <w:rPr>
          <w:rFonts w:ascii="Times New Roman" w:hAnsi="Times New Roman" w:cs="Times New Roman"/>
        </w:rPr>
        <w:t>одлука</w:t>
      </w:r>
      <w:proofErr w:type="spellEnd"/>
      <w:r w:rsidRPr="00FA76B6">
        <w:rPr>
          <w:rFonts w:ascii="Times New Roman" w:hAnsi="Times New Roman" w:cs="Times New Roman"/>
        </w:rPr>
        <w:t xml:space="preserve"> УСЈ и 57/89, "</w:t>
      </w:r>
      <w:proofErr w:type="spellStart"/>
      <w:r w:rsidRPr="00FA76B6">
        <w:rPr>
          <w:rFonts w:ascii="Times New Roman" w:hAnsi="Times New Roman" w:cs="Times New Roman"/>
        </w:rPr>
        <w:t>Сл</w:t>
      </w:r>
      <w:proofErr w:type="spellEnd"/>
      <w:r w:rsidRPr="00FA76B6">
        <w:rPr>
          <w:rFonts w:ascii="Times New Roman" w:hAnsi="Times New Roman" w:cs="Times New Roman"/>
        </w:rPr>
        <w:t xml:space="preserve">. </w:t>
      </w:r>
      <w:proofErr w:type="spellStart"/>
      <w:r w:rsidRPr="00FA76B6">
        <w:rPr>
          <w:rFonts w:ascii="Times New Roman" w:hAnsi="Times New Roman" w:cs="Times New Roman"/>
        </w:rPr>
        <w:t>лист</w:t>
      </w:r>
      <w:proofErr w:type="spellEnd"/>
      <w:r w:rsidRPr="00FA76B6">
        <w:rPr>
          <w:rFonts w:ascii="Times New Roman" w:hAnsi="Times New Roman" w:cs="Times New Roman"/>
        </w:rPr>
        <w:t xml:space="preserve"> СРЈ", </w:t>
      </w:r>
      <w:proofErr w:type="spellStart"/>
      <w:r w:rsidRPr="00FA76B6">
        <w:rPr>
          <w:rFonts w:ascii="Times New Roman" w:hAnsi="Times New Roman" w:cs="Times New Roman"/>
        </w:rPr>
        <w:t>бр</w:t>
      </w:r>
      <w:proofErr w:type="spellEnd"/>
      <w:r w:rsidRPr="00FA76B6">
        <w:rPr>
          <w:rFonts w:ascii="Times New Roman" w:hAnsi="Times New Roman" w:cs="Times New Roman"/>
        </w:rPr>
        <w:t>.</w:t>
      </w:r>
      <w:proofErr w:type="gramEnd"/>
      <w:r w:rsidRPr="00FA76B6">
        <w:rPr>
          <w:rFonts w:ascii="Times New Roman" w:hAnsi="Times New Roman" w:cs="Times New Roman"/>
        </w:rPr>
        <w:t xml:space="preserve"> </w:t>
      </w:r>
      <w:proofErr w:type="gramStart"/>
      <w:r w:rsidRPr="00FA76B6">
        <w:rPr>
          <w:rFonts w:ascii="Times New Roman" w:hAnsi="Times New Roman" w:cs="Times New Roman"/>
        </w:rPr>
        <w:t>31/93 и "</w:t>
      </w:r>
      <w:proofErr w:type="spellStart"/>
      <w:r w:rsidRPr="00FA76B6">
        <w:rPr>
          <w:rFonts w:ascii="Times New Roman" w:hAnsi="Times New Roman" w:cs="Times New Roman"/>
        </w:rPr>
        <w:t>Сл</w:t>
      </w:r>
      <w:proofErr w:type="spellEnd"/>
      <w:r w:rsidRPr="00FA76B6">
        <w:rPr>
          <w:rFonts w:ascii="Times New Roman" w:hAnsi="Times New Roman" w:cs="Times New Roman"/>
        </w:rPr>
        <w:t xml:space="preserve">. </w:t>
      </w:r>
      <w:proofErr w:type="spellStart"/>
      <w:r w:rsidRPr="00FA76B6">
        <w:rPr>
          <w:rFonts w:ascii="Times New Roman" w:hAnsi="Times New Roman" w:cs="Times New Roman"/>
        </w:rPr>
        <w:t>лист</w:t>
      </w:r>
      <w:proofErr w:type="spellEnd"/>
      <w:r w:rsidRPr="00FA76B6">
        <w:rPr>
          <w:rFonts w:ascii="Times New Roman" w:hAnsi="Times New Roman" w:cs="Times New Roman"/>
        </w:rPr>
        <w:t xml:space="preserve"> СЦГ", </w:t>
      </w:r>
      <w:proofErr w:type="spellStart"/>
      <w:r w:rsidRPr="00FA76B6">
        <w:rPr>
          <w:rFonts w:ascii="Times New Roman" w:hAnsi="Times New Roman" w:cs="Times New Roman"/>
        </w:rPr>
        <w:t>бр</w:t>
      </w:r>
      <w:proofErr w:type="spellEnd"/>
      <w:r w:rsidRPr="00FA76B6">
        <w:rPr>
          <w:rFonts w:ascii="Times New Roman" w:hAnsi="Times New Roman" w:cs="Times New Roman"/>
        </w:rPr>
        <w:t>.</w:t>
      </w:r>
      <w:proofErr w:type="gramEnd"/>
      <w:r w:rsidRPr="00FA76B6">
        <w:rPr>
          <w:rFonts w:ascii="Times New Roman" w:hAnsi="Times New Roman" w:cs="Times New Roman"/>
        </w:rPr>
        <w:t xml:space="preserve"> </w:t>
      </w:r>
      <w:proofErr w:type="gramStart"/>
      <w:r w:rsidRPr="00FA76B6">
        <w:rPr>
          <w:rFonts w:ascii="Times New Roman" w:hAnsi="Times New Roman" w:cs="Times New Roman"/>
        </w:rPr>
        <w:t xml:space="preserve">1/2003 - </w:t>
      </w:r>
      <w:proofErr w:type="spellStart"/>
      <w:r w:rsidRPr="00FA76B6">
        <w:rPr>
          <w:rFonts w:ascii="Times New Roman" w:hAnsi="Times New Roman" w:cs="Times New Roman"/>
        </w:rPr>
        <w:t>Уставна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повеља</w:t>
      </w:r>
      <w:proofErr w:type="spellEnd"/>
      <w:r w:rsidRPr="00FA76B6">
        <w:rPr>
          <w:rFonts w:ascii="Times New Roman" w:hAnsi="Times New Roman" w:cs="Times New Roman"/>
        </w:rPr>
        <w:t>)</w:t>
      </w:r>
      <w:r w:rsidRPr="00FA76B6">
        <w:rPr>
          <w:rFonts w:ascii="Times New Roman" w:hAnsi="Times New Roman" w:cs="Times New Roman"/>
          <w:lang w:val="sr-Cyrl-CS"/>
        </w:rPr>
        <w:t>, чланом 348.</w:t>
      </w:r>
      <w:proofErr w:type="gramEnd"/>
      <w:r w:rsidRPr="00FA76B6">
        <w:rPr>
          <w:rFonts w:ascii="Times New Roman" w:hAnsi="Times New Roman" w:cs="Times New Roman"/>
          <w:lang w:val="sr-Cyrl-CS"/>
        </w:rPr>
        <w:t xml:space="preserve"> прописано је:</w:t>
      </w:r>
    </w:p>
    <w:p w:rsidR="004F2052" w:rsidRPr="00FA76B6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bCs/>
          <w:i/>
          <w:lang w:val="sr-Cyrl-CS"/>
        </w:rPr>
        <w:t>„Обавеза престаје ако се поверилац и дужник сагласе да постојећу обавезу замене новом и ако нова обавеза има различит предмет или различит правни основ.“</w:t>
      </w:r>
    </w:p>
    <w:p w:rsidR="004F2052" w:rsidRPr="00FA76B6" w:rsidRDefault="004F2052" w:rsidP="004F2052">
      <w:pPr>
        <w:pStyle w:val="NoSpacing"/>
        <w:ind w:left="720"/>
        <w:jc w:val="both"/>
        <w:rPr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>Одлучујући о захтеву Ратомира Миленковића  из Горњег Драговља, на основу наведених одредаба закона донета је одлука као у изреци.</w:t>
      </w:r>
    </w:p>
    <w:p w:rsidR="004F2052" w:rsidRPr="00FA76B6" w:rsidRDefault="004F2052" w:rsidP="004F2052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jc w:val="both"/>
        <w:rPr>
          <w:rFonts w:ascii="Times New Roman" w:hAnsi="Times New Roman" w:cs="Times New Roman"/>
        </w:rPr>
      </w:pPr>
      <w:r w:rsidRPr="00FA76B6">
        <w:rPr>
          <w:rFonts w:ascii="Times New Roman" w:hAnsi="Times New Roman" w:cs="Times New Roman"/>
          <w:b/>
          <w:lang w:val="sr-Cyrl-CS"/>
        </w:rPr>
        <w:t>Поука о правном леку</w:t>
      </w:r>
      <w:r w:rsidRPr="00FA76B6">
        <w:rPr>
          <w:rFonts w:ascii="Times New Roman" w:hAnsi="Times New Roman" w:cs="Times New Roman"/>
          <w:lang w:val="sr-Cyrl-CS"/>
        </w:rPr>
        <w:t xml:space="preserve">: </w:t>
      </w:r>
      <w:proofErr w:type="spellStart"/>
      <w:r w:rsidRPr="00FA76B6">
        <w:rPr>
          <w:rFonts w:ascii="Times New Roman" w:hAnsi="Times New Roman" w:cs="Times New Roman"/>
        </w:rPr>
        <w:t>Против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овог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r w:rsidR="00FA76B6" w:rsidRPr="00FA76B6">
        <w:rPr>
          <w:rFonts w:ascii="Times New Roman" w:hAnsi="Times New Roman" w:cs="Times New Roman"/>
          <w:lang w:val="sr-Cyrl-CS"/>
        </w:rPr>
        <w:t>решења</w:t>
      </w:r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може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се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поднети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жалба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Министарству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r w:rsidR="00FA76B6" w:rsidRPr="00FA76B6">
        <w:rPr>
          <w:rFonts w:ascii="Times New Roman" w:hAnsi="Times New Roman" w:cs="Times New Roman"/>
          <w:lang w:val="sr-Cyrl-CS"/>
        </w:rPr>
        <w:t>пољопривреде и заштите животне средине</w:t>
      </w:r>
      <w:r w:rsidRPr="00FA76B6">
        <w:rPr>
          <w:rFonts w:ascii="Times New Roman" w:hAnsi="Times New Roman" w:cs="Times New Roman"/>
        </w:rPr>
        <w:t>,</w:t>
      </w:r>
      <w:r w:rsidR="00FA76B6" w:rsidRPr="00FA76B6">
        <w:rPr>
          <w:rFonts w:ascii="Times New Roman" w:hAnsi="Times New Roman" w:cs="Times New Roman"/>
          <w:lang w:val="sr-Cyrl-CS"/>
        </w:rPr>
        <w:t xml:space="preserve"> ул. Немањина 22-26, 11000 Београд</w:t>
      </w:r>
      <w:r w:rsidRPr="00FA76B6">
        <w:rPr>
          <w:rFonts w:ascii="Times New Roman" w:hAnsi="Times New Roman" w:cs="Times New Roman"/>
        </w:rPr>
        <w:t xml:space="preserve"> , у </w:t>
      </w:r>
      <w:proofErr w:type="spellStart"/>
      <w:r w:rsidRPr="00FA76B6">
        <w:rPr>
          <w:rFonts w:ascii="Times New Roman" w:hAnsi="Times New Roman" w:cs="Times New Roman"/>
        </w:rPr>
        <w:t>року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од</w:t>
      </w:r>
      <w:proofErr w:type="spellEnd"/>
      <w:r w:rsidRPr="00FA76B6">
        <w:rPr>
          <w:rFonts w:ascii="Times New Roman" w:hAnsi="Times New Roman" w:cs="Times New Roman"/>
        </w:rPr>
        <w:t xml:space="preserve"> 15 </w:t>
      </w:r>
      <w:proofErr w:type="spellStart"/>
      <w:r w:rsidRPr="00FA76B6">
        <w:rPr>
          <w:rFonts w:ascii="Times New Roman" w:hAnsi="Times New Roman" w:cs="Times New Roman"/>
        </w:rPr>
        <w:t>дана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од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дана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достављања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жалбе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странци</w:t>
      </w:r>
      <w:proofErr w:type="spellEnd"/>
      <w:r w:rsidRPr="00FA76B6">
        <w:rPr>
          <w:rFonts w:ascii="Times New Roman" w:hAnsi="Times New Roman" w:cs="Times New Roman"/>
        </w:rPr>
        <w:t xml:space="preserve">. </w:t>
      </w:r>
      <w:proofErr w:type="spellStart"/>
      <w:r w:rsidRPr="00FA76B6">
        <w:rPr>
          <w:rFonts w:ascii="Times New Roman" w:hAnsi="Times New Roman" w:cs="Times New Roman"/>
        </w:rPr>
        <w:t>Жалба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се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писмено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непосредно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предаје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или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шаље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препорученом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пошиљком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поштом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Општинско</w:t>
      </w:r>
      <w:proofErr w:type="spellEnd"/>
      <w:r w:rsidR="00FA76B6" w:rsidRPr="00FA76B6">
        <w:rPr>
          <w:rFonts w:ascii="Times New Roman" w:hAnsi="Times New Roman" w:cs="Times New Roman"/>
          <w:lang w:val="sr-Cyrl-CS"/>
        </w:rPr>
        <w:t>м</w:t>
      </w:r>
      <w:r w:rsidRPr="00FA76B6">
        <w:rPr>
          <w:rFonts w:ascii="Times New Roman" w:hAnsi="Times New Roman" w:cs="Times New Roman"/>
        </w:rPr>
        <w:t xml:space="preserve"> </w:t>
      </w:r>
      <w:r w:rsidR="00FA76B6" w:rsidRPr="00FA76B6">
        <w:rPr>
          <w:rFonts w:ascii="Times New Roman" w:hAnsi="Times New Roman" w:cs="Times New Roman"/>
          <w:lang w:val="sr-Cyrl-CS"/>
        </w:rPr>
        <w:t>већу</w:t>
      </w:r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општине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Гаџин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Хан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кој</w:t>
      </w:r>
      <w:proofErr w:type="spellEnd"/>
      <w:r w:rsidR="00FA76B6" w:rsidRPr="00FA76B6">
        <w:rPr>
          <w:rFonts w:ascii="Times New Roman" w:hAnsi="Times New Roman" w:cs="Times New Roman"/>
          <w:lang w:val="sr-Cyrl-CS"/>
        </w:rPr>
        <w:t>е</w:t>
      </w:r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је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донел</w:t>
      </w:r>
      <w:proofErr w:type="spellEnd"/>
      <w:r w:rsidR="00FA76B6" w:rsidRPr="00FA76B6">
        <w:rPr>
          <w:rFonts w:ascii="Times New Roman" w:hAnsi="Times New Roman" w:cs="Times New Roman"/>
          <w:lang w:val="sr-Cyrl-CS"/>
        </w:rPr>
        <w:t>о</w:t>
      </w:r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првостпен</w:t>
      </w:r>
      <w:proofErr w:type="spellEnd"/>
      <w:r w:rsidR="00FA76B6" w:rsidRPr="00FA76B6">
        <w:rPr>
          <w:rFonts w:ascii="Times New Roman" w:hAnsi="Times New Roman" w:cs="Times New Roman"/>
          <w:lang w:val="sr-Cyrl-CS"/>
        </w:rPr>
        <w:t>о</w:t>
      </w:r>
      <w:r w:rsidRPr="00FA76B6">
        <w:rPr>
          <w:rFonts w:ascii="Times New Roman" w:hAnsi="Times New Roman" w:cs="Times New Roman"/>
        </w:rPr>
        <w:t xml:space="preserve"> </w:t>
      </w:r>
      <w:r w:rsidR="00FA76B6" w:rsidRPr="00FA76B6">
        <w:rPr>
          <w:rFonts w:ascii="Times New Roman" w:hAnsi="Times New Roman" w:cs="Times New Roman"/>
          <w:lang w:val="sr-Cyrl-CS"/>
        </w:rPr>
        <w:t>решење</w:t>
      </w:r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или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се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саопштава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усмено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на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записник</w:t>
      </w:r>
      <w:proofErr w:type="spellEnd"/>
      <w:r w:rsidRPr="00FA76B6">
        <w:rPr>
          <w:rFonts w:ascii="Times New Roman" w:hAnsi="Times New Roman" w:cs="Times New Roman"/>
        </w:rPr>
        <w:t xml:space="preserve">, </w:t>
      </w:r>
      <w:proofErr w:type="spellStart"/>
      <w:r w:rsidRPr="00FA76B6">
        <w:rPr>
          <w:rFonts w:ascii="Times New Roman" w:hAnsi="Times New Roman" w:cs="Times New Roman"/>
        </w:rPr>
        <w:t>са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доказом</w:t>
      </w:r>
      <w:proofErr w:type="spellEnd"/>
      <w:r w:rsidRPr="00FA76B6">
        <w:rPr>
          <w:rFonts w:ascii="Times New Roman" w:hAnsi="Times New Roman" w:cs="Times New Roman"/>
        </w:rPr>
        <w:t xml:space="preserve"> о </w:t>
      </w:r>
      <w:proofErr w:type="spellStart"/>
      <w:r w:rsidRPr="00FA76B6">
        <w:rPr>
          <w:rFonts w:ascii="Times New Roman" w:hAnsi="Times New Roman" w:cs="Times New Roman"/>
        </w:rPr>
        <w:t>плаћеној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административној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такси</w:t>
      </w:r>
      <w:proofErr w:type="spellEnd"/>
      <w:r w:rsidRPr="00FA76B6">
        <w:rPr>
          <w:rFonts w:ascii="Times New Roman" w:hAnsi="Times New Roman" w:cs="Times New Roman"/>
        </w:rPr>
        <w:t xml:space="preserve"> у </w:t>
      </w:r>
      <w:proofErr w:type="spellStart"/>
      <w:r w:rsidRPr="00FA76B6">
        <w:rPr>
          <w:rFonts w:ascii="Times New Roman" w:hAnsi="Times New Roman" w:cs="Times New Roman"/>
        </w:rPr>
        <w:t>износу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од</w:t>
      </w:r>
      <w:proofErr w:type="spellEnd"/>
      <w:r w:rsidRPr="00FA76B6">
        <w:rPr>
          <w:rFonts w:ascii="Times New Roman" w:hAnsi="Times New Roman" w:cs="Times New Roman"/>
        </w:rPr>
        <w:t xml:space="preserve"> 430,оо </w:t>
      </w:r>
      <w:proofErr w:type="spellStart"/>
      <w:r w:rsidRPr="00FA76B6">
        <w:rPr>
          <w:rFonts w:ascii="Times New Roman" w:hAnsi="Times New Roman" w:cs="Times New Roman"/>
        </w:rPr>
        <w:t>динара</w:t>
      </w:r>
      <w:proofErr w:type="spellEnd"/>
      <w:r w:rsidRPr="00FA76B6">
        <w:rPr>
          <w:rFonts w:ascii="Times New Roman" w:hAnsi="Times New Roman" w:cs="Times New Roman"/>
        </w:rPr>
        <w:t xml:space="preserve">, </w:t>
      </w:r>
      <w:proofErr w:type="spellStart"/>
      <w:r w:rsidRPr="00FA76B6">
        <w:rPr>
          <w:rFonts w:ascii="Times New Roman" w:hAnsi="Times New Roman" w:cs="Times New Roman"/>
        </w:rPr>
        <w:t>на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текући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рачун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Републике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Србије</w:t>
      </w:r>
      <w:proofErr w:type="spellEnd"/>
      <w:r w:rsidRPr="00FA76B6">
        <w:rPr>
          <w:rFonts w:ascii="Times New Roman" w:hAnsi="Times New Roman" w:cs="Times New Roman"/>
        </w:rPr>
        <w:t xml:space="preserve"> број:840-742221843-57  </w:t>
      </w:r>
      <w:proofErr w:type="spellStart"/>
      <w:r w:rsidRPr="00FA76B6">
        <w:rPr>
          <w:rFonts w:ascii="Times New Roman" w:hAnsi="Times New Roman" w:cs="Times New Roman"/>
        </w:rPr>
        <w:t>модел</w:t>
      </w:r>
      <w:proofErr w:type="spellEnd"/>
      <w:r w:rsidRPr="00FA76B6">
        <w:rPr>
          <w:rFonts w:ascii="Times New Roman" w:hAnsi="Times New Roman" w:cs="Times New Roman"/>
        </w:rPr>
        <w:t xml:space="preserve"> 97 </w:t>
      </w:r>
      <w:proofErr w:type="spellStart"/>
      <w:r w:rsidRPr="00FA76B6">
        <w:rPr>
          <w:rFonts w:ascii="Times New Roman" w:hAnsi="Times New Roman" w:cs="Times New Roman"/>
        </w:rPr>
        <w:t>по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тарифном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броју</w:t>
      </w:r>
      <w:proofErr w:type="spellEnd"/>
      <w:r w:rsidRPr="00FA76B6">
        <w:rPr>
          <w:rFonts w:ascii="Times New Roman" w:hAnsi="Times New Roman" w:cs="Times New Roman"/>
        </w:rPr>
        <w:t xml:space="preserve"> 6. </w:t>
      </w:r>
      <w:proofErr w:type="spellStart"/>
      <w:proofErr w:type="gramStart"/>
      <w:r w:rsidRPr="00FA76B6">
        <w:rPr>
          <w:rFonts w:ascii="Times New Roman" w:hAnsi="Times New Roman" w:cs="Times New Roman"/>
        </w:rPr>
        <w:t>Закона</w:t>
      </w:r>
      <w:proofErr w:type="spellEnd"/>
      <w:r w:rsidRPr="00FA76B6">
        <w:rPr>
          <w:rFonts w:ascii="Times New Roman" w:hAnsi="Times New Roman" w:cs="Times New Roman"/>
        </w:rPr>
        <w:t xml:space="preserve"> о </w:t>
      </w:r>
      <w:proofErr w:type="spellStart"/>
      <w:r w:rsidRPr="00FA76B6">
        <w:rPr>
          <w:rFonts w:ascii="Times New Roman" w:hAnsi="Times New Roman" w:cs="Times New Roman"/>
        </w:rPr>
        <w:t>републичким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административним</w:t>
      </w:r>
      <w:proofErr w:type="spellEnd"/>
      <w:r w:rsidRPr="00FA76B6">
        <w:rPr>
          <w:rFonts w:ascii="Times New Roman" w:hAnsi="Times New Roman" w:cs="Times New Roman"/>
        </w:rPr>
        <w:t xml:space="preserve"> </w:t>
      </w:r>
      <w:proofErr w:type="spellStart"/>
      <w:r w:rsidRPr="00FA76B6">
        <w:rPr>
          <w:rFonts w:ascii="Times New Roman" w:hAnsi="Times New Roman" w:cs="Times New Roman"/>
        </w:rPr>
        <w:t>таксама</w:t>
      </w:r>
      <w:proofErr w:type="spellEnd"/>
      <w:r w:rsidRPr="00FA76B6">
        <w:rPr>
          <w:rFonts w:ascii="Times New Roman" w:hAnsi="Times New Roman" w:cs="Times New Roman"/>
        </w:rPr>
        <w:t>.</w:t>
      </w:r>
      <w:proofErr w:type="gramEnd"/>
    </w:p>
    <w:p w:rsidR="004F2052" w:rsidRPr="00FA76B6" w:rsidRDefault="004F2052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Cyrl-CS"/>
        </w:rPr>
        <w:t xml:space="preserve">број: </w:t>
      </w:r>
      <w:r w:rsidRPr="00FA76B6">
        <w:rPr>
          <w:rFonts w:ascii="Times New Roman" w:hAnsi="Times New Roman" w:cs="Times New Roman"/>
          <w:lang w:val="sr-Latn-CS"/>
        </w:rPr>
        <w:t>06-</w:t>
      </w:r>
      <w:r w:rsidRPr="00FA76B6">
        <w:rPr>
          <w:rFonts w:ascii="Times New Roman" w:hAnsi="Times New Roman" w:cs="Times New Roman"/>
          <w:lang w:val="sr-Cyrl-CS"/>
        </w:rPr>
        <w:t>320</w:t>
      </w:r>
      <w:r w:rsidRPr="00FA76B6">
        <w:rPr>
          <w:rFonts w:ascii="Times New Roman" w:hAnsi="Times New Roman" w:cs="Times New Roman"/>
          <w:lang w:val="sr-Latn-CS"/>
        </w:rPr>
        <w:t>-</w:t>
      </w:r>
      <w:r w:rsidR="008D3C5E" w:rsidRPr="00FA76B6">
        <w:rPr>
          <w:rFonts w:ascii="Times New Roman" w:hAnsi="Times New Roman" w:cs="Times New Roman"/>
        </w:rPr>
        <w:t>51</w:t>
      </w:r>
      <w:r w:rsidRPr="00FA76B6">
        <w:rPr>
          <w:rFonts w:ascii="Times New Roman" w:hAnsi="Times New Roman" w:cs="Times New Roman"/>
          <w:lang w:val="sr-Cyrl-CS"/>
        </w:rPr>
        <w:t>/1</w:t>
      </w:r>
      <w:r w:rsidR="008D3C5E" w:rsidRPr="00FA76B6">
        <w:rPr>
          <w:rFonts w:ascii="Times New Roman" w:hAnsi="Times New Roman" w:cs="Times New Roman"/>
        </w:rPr>
        <w:t>5</w:t>
      </w:r>
      <w:r w:rsidRPr="00FA76B6">
        <w:rPr>
          <w:rFonts w:ascii="Times New Roman" w:hAnsi="Times New Roman" w:cs="Times New Roman"/>
          <w:lang w:val="sr-Cyrl-CS"/>
        </w:rPr>
        <w:t>-</w:t>
      </w:r>
      <w:r w:rsidRPr="00FA76B6">
        <w:rPr>
          <w:rFonts w:ascii="Times New Roman" w:hAnsi="Times New Roman" w:cs="Times New Roman"/>
          <w:lang w:val="sr-Latn-CS"/>
        </w:rPr>
        <w:t xml:space="preserve">III </w:t>
      </w: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>аџином Хану, дана 18. фебруар</w:t>
      </w:r>
      <w:r w:rsidR="00FA76B6" w:rsidRPr="00FA76B6">
        <w:rPr>
          <w:rFonts w:ascii="Times New Roman" w:hAnsi="Times New Roman" w:cs="Times New Roman"/>
          <w:lang w:val="sr-Cyrl-CS"/>
        </w:rPr>
        <w:t>а</w:t>
      </w:r>
      <w:r w:rsidRPr="00FA76B6">
        <w:rPr>
          <w:rFonts w:ascii="Times New Roman" w:hAnsi="Times New Roman" w:cs="Times New Roman"/>
          <w:lang w:val="sr-Cyrl-CS"/>
        </w:rPr>
        <w:t xml:space="preserve"> 2015. год.</w:t>
      </w: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b/>
          <w:lang w:val="sr-Cyrl-CS"/>
        </w:rPr>
        <w:t>ОПШТИНСКО</w:t>
      </w:r>
      <w:r>
        <w:rPr>
          <w:rFonts w:ascii="Times New Roman" w:hAnsi="Times New Roman" w:cs="Times New Roman"/>
          <w:b/>
          <w:lang w:val="sr-Cyrl-CS"/>
        </w:rPr>
        <w:t>Г</w:t>
      </w:r>
      <w:r w:rsidR="004F2052" w:rsidRPr="00FA76B6">
        <w:rPr>
          <w:rFonts w:ascii="Times New Roman" w:hAnsi="Times New Roman" w:cs="Times New Roman"/>
          <w:b/>
          <w:lang w:val="sr-Cyrl-CS"/>
        </w:rPr>
        <w:t xml:space="preserve"> ВЕЋ</w:t>
      </w:r>
      <w:r>
        <w:rPr>
          <w:rFonts w:ascii="Times New Roman" w:hAnsi="Times New Roman" w:cs="Times New Roman"/>
          <w:b/>
          <w:lang w:val="sr-Cyrl-CS"/>
        </w:rPr>
        <w:t>А</w:t>
      </w:r>
      <w:r w:rsidR="008D3C5E" w:rsidRPr="00FA76B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Саша Ђорђевић</w:t>
      </w:r>
    </w:p>
    <w:p w:rsidR="004F2052" w:rsidRPr="00DC52C2" w:rsidRDefault="004F2052" w:rsidP="004F2052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DC52C2">
        <w:rPr>
          <w:rFonts w:ascii="Times New Roman" w:hAnsi="Times New Roman" w:cs="Times New Roman"/>
          <w:sz w:val="20"/>
          <w:szCs w:val="20"/>
          <w:lang w:val="sr-Cyrl-CS"/>
        </w:rPr>
        <w:t>Доставити:</w:t>
      </w:r>
    </w:p>
    <w:p w:rsidR="004F2052" w:rsidRPr="00DC52C2" w:rsidRDefault="004F2052" w:rsidP="004F2052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DC52C2">
        <w:rPr>
          <w:rFonts w:ascii="Times New Roman" w:hAnsi="Times New Roman" w:cs="Times New Roman"/>
          <w:sz w:val="20"/>
          <w:szCs w:val="20"/>
          <w:lang w:val="sr-Cyrl-CS"/>
        </w:rPr>
        <w:t>-Миленковић Ратомиру и Г.Драговља</w:t>
      </w:r>
    </w:p>
    <w:p w:rsidR="00DC52C2" w:rsidRPr="00DC52C2" w:rsidRDefault="004F2052" w:rsidP="004F2052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DC52C2">
        <w:rPr>
          <w:rFonts w:ascii="Times New Roman" w:hAnsi="Times New Roman" w:cs="Times New Roman"/>
          <w:sz w:val="20"/>
          <w:szCs w:val="20"/>
          <w:lang w:val="sr-Cyrl-CS"/>
        </w:rPr>
        <w:t>-председнику општине Гаџин Хан</w:t>
      </w:r>
    </w:p>
    <w:p w:rsidR="004F2052" w:rsidRPr="00DC52C2" w:rsidRDefault="004F2052" w:rsidP="004F2052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DC52C2">
        <w:rPr>
          <w:rFonts w:ascii="Times New Roman" w:hAnsi="Times New Roman" w:cs="Times New Roman"/>
          <w:sz w:val="20"/>
          <w:szCs w:val="20"/>
          <w:lang w:val="sr-Cyrl-CS"/>
        </w:rPr>
        <w:t>-архиви</w:t>
      </w:r>
    </w:p>
    <w:p w:rsidR="004F2052" w:rsidRPr="00DC52C2" w:rsidRDefault="004F2052" w:rsidP="004F2052">
      <w:pPr>
        <w:rPr>
          <w:sz w:val="20"/>
          <w:szCs w:val="20"/>
        </w:rPr>
      </w:pPr>
    </w:p>
    <w:p w:rsidR="00260E00" w:rsidRPr="00DC52C2" w:rsidRDefault="00260E00">
      <w:pPr>
        <w:rPr>
          <w:sz w:val="20"/>
          <w:szCs w:val="20"/>
        </w:rPr>
      </w:pPr>
    </w:p>
    <w:sectPr w:rsidR="00260E00" w:rsidRPr="00DC52C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260E00"/>
    <w:rsid w:val="004F2052"/>
    <w:rsid w:val="008D3C5E"/>
    <w:rsid w:val="00BC04DF"/>
    <w:rsid w:val="00DC52C2"/>
    <w:rsid w:val="00E61DEB"/>
    <w:rsid w:val="00F273F3"/>
    <w:rsid w:val="00F448BA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2015-02-23T08:52:00Z</cp:lastPrinted>
  <dcterms:created xsi:type="dcterms:W3CDTF">2015-02-23T07:48:00Z</dcterms:created>
  <dcterms:modified xsi:type="dcterms:W3CDTF">2015-02-23T08:53:00Z</dcterms:modified>
</cp:coreProperties>
</file>