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5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>ОПШТИНА ГАЏИН ХАН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>Комисија за ЈН 1.1.4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>Ев.бр.404-414/15-IV-4</w:t>
      </w:r>
    </w:p>
    <w:p w:rsidR="00696CE3" w:rsidRPr="005E6A4B" w:rsidRDefault="00AE05FF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 w:rsidR="00696CE3" w:rsidRPr="005E6A4B">
        <w:rPr>
          <w:rFonts w:ascii="Times New Roman" w:hAnsi="Times New Roman" w:cs="Times New Roman"/>
          <w:sz w:val="24"/>
          <w:szCs w:val="24"/>
        </w:rPr>
        <w:t>.07.2015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3" w:rsidRPr="00AE05FF" w:rsidRDefault="00AE05FF" w:rsidP="00AE0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 складу са Чл. 63.став3. ЗЈН Комисија за јавну набавку противградних ракета сачињава Одговор на питање потенцијалног понуђача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>Поштовани,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>Поводом Вашег питања: „Да ли се у поступку ЈН бр.404-414/15-I, набавка противградних ракета могу понуди ракете по начину лансирања са динамичким ударом, које су у 2014години биле предмет набавке противградних ракета Општине Гаџин Хан.“</w:t>
      </w:r>
    </w:p>
    <w:p w:rsid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 xml:space="preserve">Одговор: </w:t>
      </w:r>
      <w:r w:rsidR="00832011" w:rsidRPr="005E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E3" w:rsidRPr="005E6A4B" w:rsidRDefault="00832011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 xml:space="preserve">Поштовани </w:t>
      </w:r>
      <w:r w:rsidR="00C42341">
        <w:rPr>
          <w:rFonts w:ascii="Times New Roman" w:hAnsi="Times New Roman" w:cs="Times New Roman"/>
          <w:sz w:val="24"/>
          <w:szCs w:val="24"/>
        </w:rPr>
        <w:t>можете дати понуде у складу са измењеном конкурсном документацијом у којој је конкретизован предмет набавке,  за партију бр.1 за коју се траже ракете са динамичким ударом.</w:t>
      </w:r>
    </w:p>
    <w:p w:rsidR="00832011" w:rsidRPr="005E6A4B" w:rsidRDefault="00832011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>Ово је преглед противградних станица са стањем лансера одакле се види зашто се набављају ракете са траженим карактеристикама:</w:t>
      </w:r>
    </w:p>
    <w:tbl>
      <w:tblPr>
        <w:tblStyle w:val="TableGrid"/>
        <w:tblW w:w="0" w:type="auto"/>
        <w:tblLook w:val="04A0"/>
      </w:tblPr>
      <w:tblGrid>
        <w:gridCol w:w="1237"/>
        <w:gridCol w:w="2136"/>
        <w:gridCol w:w="1541"/>
        <w:gridCol w:w="1535"/>
        <w:gridCol w:w="1549"/>
        <w:gridCol w:w="1578"/>
      </w:tblGrid>
      <w:tr w:rsidR="00907B59" w:rsidRPr="005E6A4B" w:rsidTr="00907B59">
        <w:tc>
          <w:tcPr>
            <w:tcW w:w="1008" w:type="dxa"/>
            <w:vMerge w:val="restart"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 xml:space="preserve"> ПГС</w:t>
            </w:r>
          </w:p>
        </w:tc>
        <w:tc>
          <w:tcPr>
            <w:tcW w:w="2184" w:type="dxa"/>
            <w:vMerge w:val="restart"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Назив ПГС</w:t>
            </w:r>
          </w:p>
        </w:tc>
        <w:tc>
          <w:tcPr>
            <w:tcW w:w="4788" w:type="dxa"/>
            <w:gridSpan w:val="3"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ЛАНСЕРИ</w:t>
            </w:r>
          </w:p>
        </w:tc>
        <w:tc>
          <w:tcPr>
            <w:tcW w:w="1596" w:type="dxa"/>
            <w:vMerge w:val="restart"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Надморска висина</w:t>
            </w:r>
          </w:p>
        </w:tc>
      </w:tr>
      <w:tr w:rsidR="00907B59" w:rsidRPr="005E6A4B" w:rsidTr="00907B59">
        <w:tc>
          <w:tcPr>
            <w:tcW w:w="1008" w:type="dxa"/>
            <w:vMerge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УУЛ-3</w:t>
            </w:r>
          </w:p>
        </w:tc>
        <w:tc>
          <w:tcPr>
            <w:tcW w:w="1596" w:type="dxa"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</w:p>
        </w:tc>
        <w:tc>
          <w:tcPr>
            <w:tcW w:w="1596" w:type="dxa"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КРЛ94</w:t>
            </w:r>
          </w:p>
        </w:tc>
        <w:tc>
          <w:tcPr>
            <w:tcW w:w="1596" w:type="dxa"/>
            <w:vMerge/>
          </w:tcPr>
          <w:p w:rsidR="00907B59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E3" w:rsidRPr="005E6A4B" w:rsidTr="00907B59">
        <w:tc>
          <w:tcPr>
            <w:tcW w:w="1008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84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Гркиња</w:t>
            </w: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696CE3" w:rsidRPr="005E6A4B" w:rsidTr="00907B59">
        <w:tc>
          <w:tcPr>
            <w:tcW w:w="1008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84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Горњи Барбеш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696CE3" w:rsidRPr="005E6A4B" w:rsidTr="00907B59">
        <w:tc>
          <w:tcPr>
            <w:tcW w:w="1008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184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Копривница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696CE3" w:rsidRPr="005E6A4B" w:rsidTr="00907B59">
        <w:tc>
          <w:tcPr>
            <w:tcW w:w="1008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84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Дуга Пољана</w:t>
            </w: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696CE3" w:rsidRPr="005E6A4B" w:rsidTr="00907B59">
        <w:tc>
          <w:tcPr>
            <w:tcW w:w="1008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84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Сопотница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696CE3" w:rsidRPr="005E6A4B" w:rsidTr="00907B59">
        <w:tc>
          <w:tcPr>
            <w:tcW w:w="1008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84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Велики Крчимир</w:t>
            </w: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696CE3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696CE3" w:rsidRPr="005E6A4B" w:rsidTr="00907B59">
        <w:tc>
          <w:tcPr>
            <w:tcW w:w="1008" w:type="dxa"/>
          </w:tcPr>
          <w:p w:rsidR="00696CE3" w:rsidRPr="005E6A4B" w:rsidRDefault="00907B59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2184" w:type="dxa"/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96CE3" w:rsidRPr="005E6A4B" w:rsidRDefault="00C42341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96CE3" w:rsidRPr="005E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bottom w:val="nil"/>
              <w:right w:val="nil"/>
            </w:tcBorders>
          </w:tcPr>
          <w:p w:rsidR="00696CE3" w:rsidRPr="005E6A4B" w:rsidRDefault="00696CE3" w:rsidP="005E6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 xml:space="preserve">измењена је конкурсна документација за ЈН 1.1.4, ев. бр. бр.404-414/15-I у делу који се односи на предмет набавке, те је предметна набавка обликована у </w:t>
      </w:r>
      <w:r w:rsidR="00C42341">
        <w:rPr>
          <w:rFonts w:ascii="Times New Roman" w:hAnsi="Times New Roman" w:cs="Times New Roman"/>
          <w:sz w:val="24"/>
          <w:szCs w:val="24"/>
        </w:rPr>
        <w:t xml:space="preserve">три </w:t>
      </w:r>
      <w:r w:rsidRPr="005E6A4B">
        <w:rPr>
          <w:rFonts w:ascii="Times New Roman" w:hAnsi="Times New Roman" w:cs="Times New Roman"/>
          <w:sz w:val="24"/>
          <w:szCs w:val="24"/>
        </w:rPr>
        <w:t>различите партије и то: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бр.1</w:t>
      </w:r>
      <w:r w:rsidRPr="005E6A4B">
        <w:rPr>
          <w:rFonts w:ascii="Times New Roman" w:hAnsi="Times New Roman" w:cs="Times New Roman"/>
          <w:b/>
          <w:sz w:val="24"/>
          <w:szCs w:val="24"/>
        </w:rPr>
        <w:t xml:space="preserve">.Ракете </w:t>
      </w:r>
      <w:proofErr w:type="spellStart"/>
      <w:r w:rsidRPr="005E6A4B">
        <w:rPr>
          <w:rFonts w:ascii="Times New Roman" w:hAnsi="Times New Roman" w:cs="Times New Roman"/>
          <w:b/>
          <w:sz w:val="24"/>
          <w:szCs w:val="24"/>
        </w:rPr>
        <w:t>домета</w:t>
      </w:r>
      <w:proofErr w:type="spellEnd"/>
      <w:r w:rsidRPr="005E6A4B">
        <w:rPr>
          <w:rFonts w:ascii="Times New Roman" w:hAnsi="Times New Roman" w:cs="Times New Roman"/>
          <w:b/>
          <w:sz w:val="24"/>
          <w:szCs w:val="24"/>
        </w:rPr>
        <w:t xml:space="preserve"> 7.300 </w:t>
      </w:r>
      <w:proofErr w:type="spellStart"/>
      <w:r w:rsidRPr="005E6A4B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5E6A4B">
        <w:rPr>
          <w:rFonts w:ascii="Times New Roman" w:hAnsi="Times New Roman" w:cs="Times New Roman"/>
          <w:b/>
          <w:sz w:val="24"/>
          <w:szCs w:val="24"/>
        </w:rPr>
        <w:t xml:space="preserve"> 7.900м,</w:t>
      </w:r>
    </w:p>
    <w:p w:rsidR="00696CE3" w:rsidRPr="005E6A4B" w:rsidRDefault="00696CE3" w:rsidP="0037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лансирања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динамичким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ударом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линијским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исејавања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реагенса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вертикалног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домета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7.300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7.900м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испаљене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надморске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0м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евалационим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углом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 85°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надморским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FF">
        <w:rPr>
          <w:rFonts w:ascii="Times New Roman" w:hAnsi="Times New Roman" w:cs="Times New Roman"/>
          <w:sz w:val="24"/>
          <w:szCs w:val="24"/>
        </w:rPr>
        <w:t>висинама</w:t>
      </w:r>
      <w:proofErr w:type="spellEnd"/>
      <w:r w:rsidR="00AE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FF">
        <w:rPr>
          <w:rFonts w:ascii="Times New Roman" w:hAnsi="Times New Roman" w:cs="Times New Roman"/>
          <w:sz w:val="24"/>
          <w:szCs w:val="24"/>
        </w:rPr>
        <w:t>лансирних</w:t>
      </w:r>
      <w:proofErr w:type="spellEnd"/>
      <w:r w:rsidR="00AE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FF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AE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FF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="00AE05FF">
        <w:rPr>
          <w:rFonts w:ascii="Times New Roman" w:hAnsi="Times New Roman" w:cs="Times New Roman"/>
          <w:sz w:val="24"/>
          <w:szCs w:val="24"/>
        </w:rPr>
        <w:t xml:space="preserve"> </w:t>
      </w:r>
      <w:r w:rsidR="00AE05FF">
        <w:rPr>
          <w:rFonts w:ascii="Times New Roman" w:hAnsi="Times New Roman" w:cs="Times New Roman"/>
          <w:sz w:val="24"/>
          <w:szCs w:val="24"/>
          <w:lang/>
        </w:rPr>
        <w:t>5</w:t>
      </w:r>
      <w:r w:rsidRPr="005E6A4B">
        <w:rPr>
          <w:rFonts w:ascii="Times New Roman" w:hAnsi="Times New Roman" w:cs="Times New Roman"/>
          <w:sz w:val="24"/>
          <w:szCs w:val="24"/>
        </w:rPr>
        <w:t xml:space="preserve">00м,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реагенса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сребро-јодида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Агј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пиротехничке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смеше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10¹²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честица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A4B">
        <w:rPr>
          <w:rFonts w:ascii="Times New Roman" w:hAnsi="Times New Roman" w:cs="Times New Roman"/>
          <w:sz w:val="24"/>
          <w:szCs w:val="24"/>
        </w:rPr>
        <w:t xml:space="preserve">бр.2  </w:t>
      </w:r>
      <w:proofErr w:type="spellStart"/>
      <w:r w:rsidRPr="005E6A4B">
        <w:rPr>
          <w:rFonts w:ascii="Times New Roman" w:hAnsi="Times New Roman" w:cs="Times New Roman"/>
          <w:b/>
          <w:sz w:val="24"/>
          <w:szCs w:val="24"/>
        </w:rPr>
        <w:t>Ракете</w:t>
      </w:r>
      <w:proofErr w:type="spellEnd"/>
      <w:proofErr w:type="gramEnd"/>
      <w:r w:rsidRPr="005E6A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b/>
          <w:sz w:val="24"/>
          <w:szCs w:val="24"/>
        </w:rPr>
        <w:t>домета</w:t>
      </w:r>
      <w:proofErr w:type="spellEnd"/>
      <w:r w:rsidRPr="005E6A4B">
        <w:rPr>
          <w:rFonts w:ascii="Times New Roman" w:hAnsi="Times New Roman" w:cs="Times New Roman"/>
          <w:b/>
          <w:sz w:val="24"/>
          <w:szCs w:val="24"/>
        </w:rPr>
        <w:t xml:space="preserve"> 7.300 </w:t>
      </w:r>
      <w:proofErr w:type="spellStart"/>
      <w:r w:rsidRPr="005E6A4B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5E6A4B">
        <w:rPr>
          <w:rFonts w:ascii="Times New Roman" w:hAnsi="Times New Roman" w:cs="Times New Roman"/>
          <w:b/>
          <w:sz w:val="24"/>
          <w:szCs w:val="24"/>
        </w:rPr>
        <w:t xml:space="preserve"> 7.900м</w:t>
      </w:r>
      <w:r w:rsidRPr="005E6A4B">
        <w:rPr>
          <w:rFonts w:ascii="Times New Roman" w:hAnsi="Times New Roman" w:cs="Times New Roman"/>
          <w:sz w:val="24"/>
          <w:szCs w:val="24"/>
        </w:rPr>
        <w:t>,</w:t>
      </w:r>
    </w:p>
    <w:p w:rsidR="00696CE3" w:rsidRPr="005E6A4B" w:rsidRDefault="00696CE3" w:rsidP="0037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лансирања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динамичког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удара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линијским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исејавања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реагенса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вертикалног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домета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7.3</w:t>
      </w:r>
      <w:r w:rsidR="00373391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37339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73391">
        <w:rPr>
          <w:rFonts w:ascii="Times New Roman" w:hAnsi="Times New Roman" w:cs="Times New Roman"/>
          <w:sz w:val="24"/>
          <w:szCs w:val="24"/>
        </w:rPr>
        <w:t xml:space="preserve"> 7.900м </w:t>
      </w:r>
      <w:proofErr w:type="spellStart"/>
      <w:r w:rsidR="00373391">
        <w:rPr>
          <w:rFonts w:ascii="Times New Roman" w:hAnsi="Times New Roman" w:cs="Times New Roman"/>
          <w:sz w:val="24"/>
          <w:szCs w:val="24"/>
        </w:rPr>
        <w:t>испаљене</w:t>
      </w:r>
      <w:proofErr w:type="spellEnd"/>
      <w:r w:rsidR="0037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7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391">
        <w:rPr>
          <w:rFonts w:ascii="Times New Roman" w:hAnsi="Times New Roman" w:cs="Times New Roman"/>
          <w:sz w:val="24"/>
          <w:szCs w:val="24"/>
        </w:rPr>
        <w:t>надмор</w:t>
      </w:r>
      <w:r w:rsidRPr="005E6A4B">
        <w:rPr>
          <w:rFonts w:ascii="Times New Roman" w:hAnsi="Times New Roman" w:cs="Times New Roman"/>
          <w:sz w:val="24"/>
          <w:szCs w:val="24"/>
        </w:rPr>
        <w:t>ске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0м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евалационим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углом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 85°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надморским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FF">
        <w:rPr>
          <w:rFonts w:ascii="Times New Roman" w:hAnsi="Times New Roman" w:cs="Times New Roman"/>
          <w:sz w:val="24"/>
          <w:szCs w:val="24"/>
        </w:rPr>
        <w:t>висинама</w:t>
      </w:r>
      <w:proofErr w:type="spellEnd"/>
      <w:r w:rsidR="00AE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FF">
        <w:rPr>
          <w:rFonts w:ascii="Times New Roman" w:hAnsi="Times New Roman" w:cs="Times New Roman"/>
          <w:sz w:val="24"/>
          <w:szCs w:val="24"/>
        </w:rPr>
        <w:t>лансирних</w:t>
      </w:r>
      <w:proofErr w:type="spellEnd"/>
      <w:r w:rsidR="00AE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FF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AE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FF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="00AE05FF">
        <w:rPr>
          <w:rFonts w:ascii="Times New Roman" w:hAnsi="Times New Roman" w:cs="Times New Roman"/>
          <w:sz w:val="24"/>
          <w:szCs w:val="24"/>
        </w:rPr>
        <w:t xml:space="preserve"> </w:t>
      </w:r>
      <w:r w:rsidR="00AE05FF">
        <w:rPr>
          <w:rFonts w:ascii="Times New Roman" w:hAnsi="Times New Roman" w:cs="Times New Roman"/>
          <w:sz w:val="24"/>
          <w:szCs w:val="24"/>
          <w:lang/>
        </w:rPr>
        <w:t>5</w:t>
      </w:r>
      <w:r w:rsidRPr="005E6A4B">
        <w:rPr>
          <w:rFonts w:ascii="Times New Roman" w:hAnsi="Times New Roman" w:cs="Times New Roman"/>
          <w:sz w:val="24"/>
          <w:szCs w:val="24"/>
        </w:rPr>
        <w:t xml:space="preserve">00м,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реагенса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сребро-јодида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Агј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пиротехничке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смеше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10¹²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честица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5E6A4B" w:rsidRDefault="005E6A4B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A4B" w:rsidRDefault="005E6A4B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A4B" w:rsidRDefault="005E6A4B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A4B" w:rsidRDefault="005E6A4B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3" w:rsidRPr="005E6A4B" w:rsidRDefault="005E6A4B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бр.3</w:t>
      </w:r>
      <w:r w:rsidR="00696CE3" w:rsidRPr="005E6A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6CE3"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E3" w:rsidRPr="005E6A4B">
        <w:rPr>
          <w:rFonts w:ascii="Times New Roman" w:hAnsi="Times New Roman" w:cs="Times New Roman"/>
          <w:b/>
          <w:sz w:val="24"/>
          <w:szCs w:val="24"/>
        </w:rPr>
        <w:t>Ракете</w:t>
      </w:r>
      <w:proofErr w:type="spellEnd"/>
      <w:r w:rsidR="00696CE3" w:rsidRPr="005E6A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CE3" w:rsidRPr="005E6A4B">
        <w:rPr>
          <w:rFonts w:ascii="Times New Roman" w:hAnsi="Times New Roman" w:cs="Times New Roman"/>
          <w:b/>
          <w:sz w:val="24"/>
          <w:szCs w:val="24"/>
        </w:rPr>
        <w:t>домета</w:t>
      </w:r>
      <w:proofErr w:type="spellEnd"/>
      <w:r w:rsidR="00696CE3" w:rsidRPr="005E6A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6CE3" w:rsidRPr="005E6A4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696CE3" w:rsidRPr="005E6A4B">
        <w:rPr>
          <w:rFonts w:ascii="Times New Roman" w:hAnsi="Times New Roman" w:cs="Times New Roman"/>
          <w:b/>
          <w:sz w:val="24"/>
          <w:szCs w:val="24"/>
        </w:rPr>
        <w:t xml:space="preserve"> 5.700 </w:t>
      </w:r>
      <w:proofErr w:type="spellStart"/>
      <w:r w:rsidR="00696CE3" w:rsidRPr="005E6A4B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696CE3" w:rsidRPr="005E6A4B">
        <w:rPr>
          <w:rFonts w:ascii="Times New Roman" w:hAnsi="Times New Roman" w:cs="Times New Roman"/>
          <w:b/>
          <w:sz w:val="24"/>
          <w:szCs w:val="24"/>
        </w:rPr>
        <w:t xml:space="preserve"> 6.100метара,</w:t>
      </w:r>
      <w:r w:rsidR="00696CE3" w:rsidRPr="005E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E3" w:rsidRDefault="00696CE3" w:rsidP="0037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лансирања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динамичког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удара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линијским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касетним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исејавања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реагенса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вертикалног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домета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5.700 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6.100метара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испаљене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надморске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0метара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евалационим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углом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85 °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надморским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висинама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лансирних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480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реагенса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сребро-јодина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Агј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пиротехничке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смеше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минимум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 xml:space="preserve"> 10¹² </w:t>
      </w:r>
      <w:proofErr w:type="spellStart"/>
      <w:r w:rsidRPr="005E6A4B">
        <w:rPr>
          <w:rFonts w:ascii="Times New Roman" w:hAnsi="Times New Roman" w:cs="Times New Roman"/>
          <w:sz w:val="24"/>
          <w:szCs w:val="24"/>
        </w:rPr>
        <w:t>честица</w:t>
      </w:r>
      <w:proofErr w:type="spellEnd"/>
      <w:r w:rsidRPr="005E6A4B">
        <w:rPr>
          <w:rFonts w:ascii="Times New Roman" w:hAnsi="Times New Roman" w:cs="Times New Roman"/>
          <w:sz w:val="24"/>
          <w:szCs w:val="24"/>
        </w:rPr>
        <w:t>.</w:t>
      </w:r>
      <w:r w:rsidR="00F21624">
        <w:rPr>
          <w:rFonts w:ascii="Times New Roman" w:hAnsi="Times New Roman" w:cs="Times New Roman"/>
          <w:sz w:val="24"/>
          <w:szCs w:val="24"/>
          <w:lang/>
        </w:rPr>
        <w:t xml:space="preserve"> (4 комада)</w:t>
      </w:r>
    </w:p>
    <w:p w:rsidR="000663E1" w:rsidRDefault="000663E1" w:rsidP="0037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663E1" w:rsidRDefault="000663E1" w:rsidP="0037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663E1" w:rsidRDefault="000663E1" w:rsidP="0037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663E1" w:rsidRPr="00F21624" w:rsidRDefault="000663E1" w:rsidP="0037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Комисија за јавну набавку</w:t>
      </w: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E3" w:rsidRPr="005E6A4B" w:rsidRDefault="00696CE3" w:rsidP="005E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E3" w:rsidRPr="005E6A4B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CE3"/>
    <w:rsid w:val="000663E1"/>
    <w:rsid w:val="00373391"/>
    <w:rsid w:val="003F30F1"/>
    <w:rsid w:val="00414459"/>
    <w:rsid w:val="005E6A4B"/>
    <w:rsid w:val="00696CE3"/>
    <w:rsid w:val="007B099A"/>
    <w:rsid w:val="00832011"/>
    <w:rsid w:val="00907B59"/>
    <w:rsid w:val="00AE05FF"/>
    <w:rsid w:val="00BD6227"/>
    <w:rsid w:val="00C42341"/>
    <w:rsid w:val="00DD4125"/>
    <w:rsid w:val="00F2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7</cp:revision>
  <dcterms:created xsi:type="dcterms:W3CDTF">2015-07-16T12:22:00Z</dcterms:created>
  <dcterms:modified xsi:type="dcterms:W3CDTF">2015-07-20T10:45:00Z</dcterms:modified>
</cp:coreProperties>
</file>