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6D" w:rsidRPr="00B45731" w:rsidRDefault="00B45731" w:rsidP="00B45731">
      <w:pPr>
        <w:spacing w:after="0" w:line="240" w:lineRule="auto"/>
        <w:rPr>
          <w:rFonts w:ascii="Times New Roman" w:hAnsi="Times New Roman" w:cs="Times New Roman"/>
          <w:sz w:val="24"/>
          <w:szCs w:val="24"/>
        </w:rPr>
      </w:pPr>
      <w:r w:rsidRPr="00B45731">
        <w:rPr>
          <w:rFonts w:ascii="Times New Roman" w:hAnsi="Times New Roman" w:cs="Times New Roman"/>
          <w:sz w:val="24"/>
          <w:szCs w:val="24"/>
        </w:rPr>
        <w:t>Република Србија</w:t>
      </w:r>
    </w:p>
    <w:p w:rsidR="00B45731" w:rsidRPr="00B45731" w:rsidRDefault="00B45731" w:rsidP="00B45731">
      <w:pPr>
        <w:spacing w:after="0" w:line="240" w:lineRule="auto"/>
        <w:rPr>
          <w:rFonts w:ascii="Times New Roman" w:hAnsi="Times New Roman" w:cs="Times New Roman"/>
          <w:sz w:val="24"/>
          <w:szCs w:val="24"/>
        </w:rPr>
      </w:pPr>
      <w:r w:rsidRPr="00B45731">
        <w:rPr>
          <w:rFonts w:ascii="Times New Roman" w:hAnsi="Times New Roman" w:cs="Times New Roman"/>
          <w:sz w:val="24"/>
          <w:szCs w:val="24"/>
        </w:rPr>
        <w:t>Општина Гаџин Хан</w:t>
      </w:r>
    </w:p>
    <w:p w:rsidR="00B45731" w:rsidRPr="00B45731" w:rsidRDefault="00B45731" w:rsidP="00B45731">
      <w:pPr>
        <w:spacing w:after="0" w:line="240" w:lineRule="auto"/>
        <w:rPr>
          <w:rFonts w:ascii="Times New Roman" w:hAnsi="Times New Roman" w:cs="Times New Roman"/>
          <w:sz w:val="24"/>
          <w:szCs w:val="24"/>
        </w:rPr>
      </w:pPr>
      <w:r w:rsidRPr="00B45731">
        <w:rPr>
          <w:rFonts w:ascii="Times New Roman" w:hAnsi="Times New Roman" w:cs="Times New Roman"/>
          <w:sz w:val="24"/>
          <w:szCs w:val="24"/>
        </w:rPr>
        <w:t>Комисија за јавну набавку</w:t>
      </w:r>
    </w:p>
    <w:p w:rsidR="00B45731" w:rsidRPr="00CD6AA6" w:rsidRDefault="00B45731" w:rsidP="00B45731">
      <w:pPr>
        <w:spacing w:after="0" w:line="240" w:lineRule="auto"/>
        <w:rPr>
          <w:rFonts w:ascii="Times New Roman" w:hAnsi="Times New Roman" w:cs="Times New Roman"/>
          <w:sz w:val="24"/>
          <w:szCs w:val="24"/>
          <w:lang/>
        </w:rPr>
      </w:pPr>
      <w:r w:rsidRPr="00B45731">
        <w:rPr>
          <w:rFonts w:ascii="Times New Roman" w:hAnsi="Times New Roman" w:cs="Times New Roman"/>
          <w:sz w:val="24"/>
          <w:szCs w:val="24"/>
        </w:rPr>
        <w:t>Јавна набавка бр.404-257/15-IV</w:t>
      </w:r>
      <w:r w:rsidR="00CD6AA6">
        <w:rPr>
          <w:rFonts w:ascii="Times New Roman" w:hAnsi="Times New Roman" w:cs="Times New Roman"/>
          <w:sz w:val="24"/>
          <w:szCs w:val="24"/>
        </w:rPr>
        <w:t>-</w:t>
      </w:r>
      <w:r w:rsidR="00CD6AA6">
        <w:rPr>
          <w:rFonts w:ascii="Times New Roman" w:hAnsi="Times New Roman" w:cs="Times New Roman"/>
          <w:sz w:val="24"/>
          <w:szCs w:val="24"/>
          <w:lang/>
        </w:rPr>
        <w:t>3</w:t>
      </w:r>
    </w:p>
    <w:p w:rsidR="00B45731" w:rsidRPr="00B45731" w:rsidRDefault="0097026B" w:rsidP="00B45731">
      <w:pPr>
        <w:spacing w:after="0" w:line="240" w:lineRule="auto"/>
        <w:rPr>
          <w:rFonts w:ascii="Times New Roman" w:hAnsi="Times New Roman" w:cs="Times New Roman"/>
          <w:sz w:val="24"/>
          <w:szCs w:val="24"/>
        </w:rPr>
      </w:pPr>
      <w:r>
        <w:rPr>
          <w:rFonts w:ascii="Times New Roman" w:hAnsi="Times New Roman" w:cs="Times New Roman"/>
          <w:sz w:val="24"/>
          <w:szCs w:val="24"/>
        </w:rPr>
        <w:t>Датум</w:t>
      </w:r>
      <w:proofErr w:type="gramStart"/>
      <w:r>
        <w:rPr>
          <w:rFonts w:ascii="Times New Roman" w:hAnsi="Times New Roman" w:cs="Times New Roman"/>
          <w:sz w:val="24"/>
          <w:szCs w:val="24"/>
        </w:rPr>
        <w:t>:1</w:t>
      </w:r>
      <w:r>
        <w:rPr>
          <w:rFonts w:ascii="Times New Roman" w:hAnsi="Times New Roman" w:cs="Times New Roman"/>
          <w:sz w:val="24"/>
          <w:szCs w:val="24"/>
          <w:lang/>
        </w:rPr>
        <w:t>6</w:t>
      </w:r>
      <w:r w:rsidR="00B45731" w:rsidRPr="00B45731">
        <w:rPr>
          <w:rFonts w:ascii="Times New Roman" w:hAnsi="Times New Roman" w:cs="Times New Roman"/>
          <w:sz w:val="24"/>
          <w:szCs w:val="24"/>
        </w:rPr>
        <w:t>.04.2015год</w:t>
      </w:r>
      <w:proofErr w:type="gramEnd"/>
      <w:r w:rsidR="00B45731" w:rsidRPr="00B45731">
        <w:rPr>
          <w:rFonts w:ascii="Times New Roman" w:hAnsi="Times New Roman" w:cs="Times New Roman"/>
          <w:sz w:val="24"/>
          <w:szCs w:val="24"/>
        </w:rPr>
        <w:t>.</w:t>
      </w:r>
    </w:p>
    <w:p w:rsidR="00B45731" w:rsidRPr="00B45731" w:rsidRDefault="00B45731" w:rsidP="00B45731">
      <w:pPr>
        <w:spacing w:after="0" w:line="240" w:lineRule="auto"/>
        <w:rPr>
          <w:rFonts w:ascii="Times New Roman" w:hAnsi="Times New Roman" w:cs="Times New Roman"/>
          <w:sz w:val="24"/>
          <w:szCs w:val="24"/>
        </w:rPr>
      </w:pPr>
    </w:p>
    <w:p w:rsidR="00B45731" w:rsidRPr="00B45731" w:rsidRDefault="00B45731" w:rsidP="00B45731">
      <w:pPr>
        <w:spacing w:after="0" w:line="240" w:lineRule="auto"/>
        <w:jc w:val="center"/>
        <w:rPr>
          <w:rFonts w:ascii="Times New Roman" w:hAnsi="Times New Roman" w:cs="Times New Roman"/>
          <w:sz w:val="24"/>
          <w:szCs w:val="24"/>
        </w:rPr>
      </w:pPr>
      <w:proofErr w:type="spellStart"/>
      <w:r w:rsidRPr="00B45731">
        <w:rPr>
          <w:rFonts w:ascii="Times New Roman" w:hAnsi="Times New Roman" w:cs="Times New Roman"/>
          <w:sz w:val="24"/>
          <w:szCs w:val="24"/>
        </w:rPr>
        <w:t>Одговор</w:t>
      </w:r>
      <w:proofErr w:type="spellEnd"/>
      <w:r w:rsidR="0089623D">
        <w:rPr>
          <w:rFonts w:ascii="Times New Roman" w:hAnsi="Times New Roman" w:cs="Times New Roman"/>
          <w:sz w:val="24"/>
          <w:szCs w:val="24"/>
          <w:lang/>
        </w:rPr>
        <w:t>и</w:t>
      </w:r>
      <w:r w:rsidR="0089623D">
        <w:rPr>
          <w:rFonts w:ascii="Times New Roman" w:hAnsi="Times New Roman" w:cs="Times New Roman"/>
          <w:sz w:val="24"/>
          <w:szCs w:val="24"/>
        </w:rPr>
        <w:t xml:space="preserve"> </w:t>
      </w:r>
      <w:proofErr w:type="spellStart"/>
      <w:r w:rsidR="0089623D">
        <w:rPr>
          <w:rFonts w:ascii="Times New Roman" w:hAnsi="Times New Roman" w:cs="Times New Roman"/>
          <w:sz w:val="24"/>
          <w:szCs w:val="24"/>
        </w:rPr>
        <w:t>на</w:t>
      </w:r>
      <w:proofErr w:type="spellEnd"/>
      <w:r w:rsidR="0089623D">
        <w:rPr>
          <w:rFonts w:ascii="Times New Roman" w:hAnsi="Times New Roman" w:cs="Times New Roman"/>
          <w:sz w:val="24"/>
          <w:szCs w:val="24"/>
        </w:rPr>
        <w:t xml:space="preserve"> </w:t>
      </w:r>
      <w:proofErr w:type="spellStart"/>
      <w:r w:rsidR="0089623D">
        <w:rPr>
          <w:rFonts w:ascii="Times New Roman" w:hAnsi="Times New Roman" w:cs="Times New Roman"/>
          <w:sz w:val="24"/>
          <w:szCs w:val="24"/>
        </w:rPr>
        <w:t>питањ</w:t>
      </w:r>
      <w:proofErr w:type="spellEnd"/>
      <w:r w:rsidR="0089623D">
        <w:rPr>
          <w:rFonts w:ascii="Times New Roman" w:hAnsi="Times New Roman" w:cs="Times New Roman"/>
          <w:sz w:val="24"/>
          <w:szCs w:val="24"/>
          <w:lang/>
        </w:rPr>
        <w:t>а</w:t>
      </w:r>
      <w:r w:rsidR="0089623D">
        <w:rPr>
          <w:rFonts w:ascii="Times New Roman" w:hAnsi="Times New Roman" w:cs="Times New Roman"/>
          <w:sz w:val="24"/>
          <w:szCs w:val="24"/>
        </w:rPr>
        <w:t xml:space="preserve"> </w:t>
      </w:r>
      <w:proofErr w:type="spellStart"/>
      <w:r w:rsidR="0089623D">
        <w:rPr>
          <w:rFonts w:ascii="Times New Roman" w:hAnsi="Times New Roman" w:cs="Times New Roman"/>
          <w:sz w:val="24"/>
          <w:szCs w:val="24"/>
        </w:rPr>
        <w:t>потенцијалн</w:t>
      </w:r>
      <w:proofErr w:type="spellEnd"/>
      <w:r w:rsidR="0089623D">
        <w:rPr>
          <w:rFonts w:ascii="Times New Roman" w:hAnsi="Times New Roman" w:cs="Times New Roman"/>
          <w:sz w:val="24"/>
          <w:szCs w:val="24"/>
          <w:lang/>
        </w:rPr>
        <w:t>их</w:t>
      </w:r>
      <w:r w:rsidRPr="00B45731">
        <w:rPr>
          <w:rFonts w:ascii="Times New Roman" w:hAnsi="Times New Roman" w:cs="Times New Roman"/>
          <w:sz w:val="24"/>
          <w:szCs w:val="24"/>
        </w:rPr>
        <w:t xml:space="preserve"> </w:t>
      </w:r>
      <w:proofErr w:type="spellStart"/>
      <w:r w:rsidRPr="00B45731">
        <w:rPr>
          <w:rFonts w:ascii="Times New Roman" w:hAnsi="Times New Roman" w:cs="Times New Roman"/>
          <w:sz w:val="24"/>
          <w:szCs w:val="24"/>
        </w:rPr>
        <w:t>понуђача</w:t>
      </w:r>
      <w:proofErr w:type="spellEnd"/>
    </w:p>
    <w:p w:rsidR="00B45731" w:rsidRDefault="00FA667C" w:rsidP="00FA66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ЈН 2.2.28</w:t>
      </w:r>
    </w:p>
    <w:p w:rsidR="00FA667C" w:rsidRPr="00B45731" w:rsidRDefault="00FA667C" w:rsidP="00FA667C">
      <w:pPr>
        <w:spacing w:after="0" w:line="240" w:lineRule="auto"/>
        <w:jc w:val="center"/>
        <w:rPr>
          <w:rFonts w:ascii="Times New Roman" w:hAnsi="Times New Roman" w:cs="Times New Roman"/>
          <w:sz w:val="24"/>
          <w:szCs w:val="24"/>
        </w:rPr>
      </w:pPr>
    </w:p>
    <w:p w:rsidR="00B45731" w:rsidRPr="00B45731" w:rsidRDefault="0087616F" w:rsidP="009702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rPr>
        <w:t xml:space="preserve">I     </w:t>
      </w:r>
      <w:r w:rsidR="00B45731" w:rsidRPr="00B45731">
        <w:rPr>
          <w:rFonts w:ascii="Times New Roman" w:hAnsi="Times New Roman" w:cs="Times New Roman"/>
          <w:sz w:val="24"/>
          <w:szCs w:val="24"/>
        </w:rPr>
        <w:t xml:space="preserve">У </w:t>
      </w:r>
      <w:proofErr w:type="spellStart"/>
      <w:r w:rsidR="00B45731" w:rsidRPr="00B45731">
        <w:rPr>
          <w:rFonts w:ascii="Times New Roman" w:hAnsi="Times New Roman" w:cs="Times New Roman"/>
          <w:sz w:val="24"/>
          <w:szCs w:val="24"/>
        </w:rPr>
        <w:t>складу</w:t>
      </w:r>
      <w:proofErr w:type="spellEnd"/>
      <w:r w:rsidR="00B45731" w:rsidRPr="00B45731">
        <w:rPr>
          <w:rFonts w:ascii="Times New Roman" w:hAnsi="Times New Roman" w:cs="Times New Roman"/>
          <w:sz w:val="24"/>
          <w:szCs w:val="24"/>
        </w:rPr>
        <w:t xml:space="preserve"> </w:t>
      </w:r>
      <w:proofErr w:type="spellStart"/>
      <w:r w:rsidR="00B45731" w:rsidRPr="00B45731">
        <w:rPr>
          <w:rFonts w:ascii="Times New Roman" w:hAnsi="Times New Roman" w:cs="Times New Roman"/>
          <w:sz w:val="24"/>
          <w:szCs w:val="24"/>
        </w:rPr>
        <w:t>са</w:t>
      </w:r>
      <w:proofErr w:type="spellEnd"/>
      <w:r w:rsidR="00B45731" w:rsidRPr="00B45731">
        <w:rPr>
          <w:rFonts w:ascii="Times New Roman" w:hAnsi="Times New Roman" w:cs="Times New Roman"/>
          <w:sz w:val="24"/>
          <w:szCs w:val="24"/>
        </w:rPr>
        <w:t xml:space="preserve"> Чл.63. став3 Закона о јавним набавкама Комисија за јавну набавку даје одговор на следеће питање:</w:t>
      </w:r>
    </w:p>
    <w:p w:rsidR="00B45731" w:rsidRPr="00B45731" w:rsidRDefault="00B45731" w:rsidP="0097026B">
      <w:pPr>
        <w:spacing w:after="0" w:line="240" w:lineRule="auto"/>
        <w:jc w:val="both"/>
        <w:rPr>
          <w:rFonts w:ascii="Times New Roman" w:hAnsi="Times New Roman" w:cs="Times New Roman"/>
          <w:sz w:val="24"/>
          <w:szCs w:val="24"/>
        </w:rPr>
      </w:pPr>
      <w:r w:rsidRPr="00B45731">
        <w:rPr>
          <w:rFonts w:ascii="Times New Roman" w:hAnsi="Times New Roman" w:cs="Times New Roman"/>
          <w:sz w:val="24"/>
          <w:szCs w:val="24"/>
        </w:rPr>
        <w:t>„У вези јавне набавке мале вредности 404-257/15-IV Услуге мобилне телефоније, заинтересовани понуђач моли званично тумачење и објављивање одговора да ли је на страни 5/30 Конкурсне документације минимални буџет за набавку мобилних  апарата у износу од 150.000 динара представљен са урачунатим ПДВ-ом.“</w:t>
      </w:r>
    </w:p>
    <w:p w:rsidR="00B45731" w:rsidRPr="00B45731" w:rsidRDefault="00B45731" w:rsidP="00B45731">
      <w:pPr>
        <w:spacing w:after="0" w:line="240" w:lineRule="auto"/>
        <w:rPr>
          <w:rFonts w:ascii="Times New Roman" w:hAnsi="Times New Roman" w:cs="Times New Roman"/>
          <w:sz w:val="24"/>
          <w:szCs w:val="24"/>
        </w:rPr>
      </w:pPr>
    </w:p>
    <w:p w:rsidR="00B45731" w:rsidRPr="00B45731" w:rsidRDefault="00B45731" w:rsidP="0097026B">
      <w:pPr>
        <w:spacing w:after="0" w:line="240" w:lineRule="auto"/>
        <w:jc w:val="both"/>
        <w:rPr>
          <w:rFonts w:ascii="Times New Roman" w:hAnsi="Times New Roman" w:cs="Times New Roman"/>
          <w:sz w:val="24"/>
          <w:szCs w:val="24"/>
        </w:rPr>
      </w:pPr>
      <w:r w:rsidRPr="00B45731">
        <w:rPr>
          <w:rFonts w:ascii="Times New Roman" w:hAnsi="Times New Roman" w:cs="Times New Roman"/>
          <w:sz w:val="24"/>
          <w:szCs w:val="24"/>
        </w:rPr>
        <w:t>Одговор: Минимални буџет за набавку мобилних  апарата у конкурсној документацији представљен је без урачунатог ПДВ-а.</w:t>
      </w:r>
    </w:p>
    <w:p w:rsidR="00B45731" w:rsidRDefault="00B45731" w:rsidP="00970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B45731">
        <w:rPr>
          <w:rFonts w:ascii="Times New Roman" w:hAnsi="Times New Roman" w:cs="Times New Roman"/>
          <w:sz w:val="24"/>
          <w:szCs w:val="24"/>
        </w:rPr>
        <w:t xml:space="preserve">а страни 16/30 </w:t>
      </w:r>
      <w:r>
        <w:rPr>
          <w:rFonts w:ascii="Times New Roman" w:hAnsi="Times New Roman" w:cs="Times New Roman"/>
          <w:sz w:val="24"/>
          <w:szCs w:val="24"/>
        </w:rPr>
        <w:t xml:space="preserve"> конкурсне докуметације  у делу који се односи на врсту критеријума за доделу уговора стоји:</w:t>
      </w:r>
    </w:p>
    <w:p w:rsidR="00B45731" w:rsidRPr="00B45731" w:rsidRDefault="00B45731" w:rsidP="00970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Буџет за набавку мобилних телефона:</w:t>
      </w:r>
    </w:p>
    <w:p w:rsidR="00B45731" w:rsidRPr="00B45731" w:rsidRDefault="00B45731" w:rsidP="0097026B">
      <w:pPr>
        <w:spacing w:after="0" w:line="240" w:lineRule="auto"/>
        <w:jc w:val="both"/>
        <w:rPr>
          <w:rFonts w:ascii="Times New Roman" w:hAnsi="Times New Roman" w:cs="Times New Roman"/>
          <w:sz w:val="24"/>
          <w:szCs w:val="24"/>
        </w:rPr>
      </w:pPr>
      <w:r w:rsidRPr="00B45731">
        <w:rPr>
          <w:rFonts w:ascii="Times New Roman" w:hAnsi="Times New Roman" w:cs="Times New Roman"/>
          <w:sz w:val="24"/>
          <w:szCs w:val="24"/>
        </w:rPr>
        <w:t>-Број пондера за највећи буџет износи 40 пондера,</w:t>
      </w:r>
    </w:p>
    <w:p w:rsidR="00B45731" w:rsidRPr="00B45731" w:rsidRDefault="00B45731" w:rsidP="0097026B">
      <w:pPr>
        <w:spacing w:after="0" w:line="240" w:lineRule="auto"/>
        <w:jc w:val="both"/>
        <w:rPr>
          <w:rFonts w:ascii="Times New Roman" w:hAnsi="Times New Roman" w:cs="Times New Roman"/>
          <w:sz w:val="24"/>
          <w:szCs w:val="24"/>
        </w:rPr>
      </w:pPr>
      <w:r w:rsidRPr="00B45731">
        <w:rPr>
          <w:rFonts w:ascii="Times New Roman" w:hAnsi="Times New Roman" w:cs="Times New Roman"/>
          <w:sz w:val="24"/>
          <w:szCs w:val="24"/>
        </w:rPr>
        <w:t>Другораниграни понуђач добија 35 пондера</w:t>
      </w:r>
    </w:p>
    <w:p w:rsidR="00B45731" w:rsidRPr="00B45731" w:rsidRDefault="00B45731" w:rsidP="0097026B">
      <w:pPr>
        <w:spacing w:after="0" w:line="240" w:lineRule="auto"/>
        <w:jc w:val="both"/>
        <w:rPr>
          <w:rFonts w:ascii="Times New Roman" w:hAnsi="Times New Roman" w:cs="Times New Roman"/>
          <w:sz w:val="24"/>
          <w:szCs w:val="24"/>
        </w:rPr>
      </w:pPr>
      <w:r w:rsidRPr="00B45731">
        <w:rPr>
          <w:rFonts w:ascii="Times New Roman" w:hAnsi="Times New Roman" w:cs="Times New Roman"/>
          <w:sz w:val="24"/>
          <w:szCs w:val="24"/>
        </w:rPr>
        <w:t>А трећерангирани понуђач добија 30 пондера.</w:t>
      </w:r>
    </w:p>
    <w:p w:rsidR="00474C6A" w:rsidRDefault="00B45731" w:rsidP="0097026B">
      <w:pPr>
        <w:spacing w:after="0" w:line="240" w:lineRule="auto"/>
        <w:jc w:val="both"/>
        <w:rPr>
          <w:rFonts w:ascii="Times New Roman" w:hAnsi="Times New Roman" w:cs="Times New Roman"/>
          <w:b/>
          <w:sz w:val="24"/>
          <w:szCs w:val="24"/>
        </w:rPr>
      </w:pPr>
      <w:proofErr w:type="gramStart"/>
      <w:r w:rsidRPr="00B45731">
        <w:rPr>
          <w:rFonts w:ascii="Times New Roman" w:hAnsi="Times New Roman" w:cs="Times New Roman"/>
          <w:b/>
          <w:sz w:val="24"/>
          <w:szCs w:val="24"/>
        </w:rPr>
        <w:t xml:space="preserve">У </w:t>
      </w:r>
      <w:proofErr w:type="spellStart"/>
      <w:r w:rsidRPr="00B45731">
        <w:rPr>
          <w:rFonts w:ascii="Times New Roman" w:hAnsi="Times New Roman" w:cs="Times New Roman"/>
          <w:b/>
          <w:sz w:val="24"/>
          <w:szCs w:val="24"/>
        </w:rPr>
        <w:t>обзир</w:t>
      </w:r>
      <w:proofErr w:type="spellEnd"/>
      <w:r w:rsidRPr="00B45731">
        <w:rPr>
          <w:rFonts w:ascii="Times New Roman" w:hAnsi="Times New Roman" w:cs="Times New Roman"/>
          <w:b/>
          <w:sz w:val="24"/>
          <w:szCs w:val="24"/>
        </w:rPr>
        <w:t xml:space="preserve"> </w:t>
      </w:r>
      <w:proofErr w:type="spellStart"/>
      <w:r w:rsidRPr="00B45731">
        <w:rPr>
          <w:rFonts w:ascii="Times New Roman" w:hAnsi="Times New Roman" w:cs="Times New Roman"/>
          <w:b/>
          <w:sz w:val="24"/>
          <w:szCs w:val="24"/>
        </w:rPr>
        <w:t>се</w:t>
      </w:r>
      <w:proofErr w:type="spellEnd"/>
      <w:r w:rsidRPr="00B45731">
        <w:rPr>
          <w:rFonts w:ascii="Times New Roman" w:hAnsi="Times New Roman" w:cs="Times New Roman"/>
          <w:b/>
          <w:sz w:val="24"/>
          <w:szCs w:val="24"/>
        </w:rPr>
        <w:t xml:space="preserve"> </w:t>
      </w:r>
      <w:proofErr w:type="spellStart"/>
      <w:r w:rsidRPr="00B45731">
        <w:rPr>
          <w:rFonts w:ascii="Times New Roman" w:hAnsi="Times New Roman" w:cs="Times New Roman"/>
          <w:b/>
          <w:sz w:val="24"/>
          <w:szCs w:val="24"/>
        </w:rPr>
        <w:t>узима</w:t>
      </w:r>
      <w:proofErr w:type="spellEnd"/>
      <w:r w:rsidRPr="00B45731">
        <w:rPr>
          <w:rFonts w:ascii="Times New Roman" w:hAnsi="Times New Roman" w:cs="Times New Roman"/>
          <w:b/>
          <w:sz w:val="24"/>
          <w:szCs w:val="24"/>
        </w:rPr>
        <w:t xml:space="preserve"> </w:t>
      </w:r>
      <w:proofErr w:type="spellStart"/>
      <w:r w:rsidRPr="00B45731">
        <w:rPr>
          <w:rFonts w:ascii="Times New Roman" w:hAnsi="Times New Roman" w:cs="Times New Roman"/>
          <w:b/>
          <w:sz w:val="24"/>
          <w:szCs w:val="24"/>
        </w:rPr>
        <w:t>цена</w:t>
      </w:r>
      <w:proofErr w:type="spellEnd"/>
      <w:r w:rsidRPr="00B45731">
        <w:rPr>
          <w:rFonts w:ascii="Times New Roman" w:hAnsi="Times New Roman" w:cs="Times New Roman"/>
          <w:b/>
          <w:sz w:val="24"/>
          <w:szCs w:val="24"/>
        </w:rPr>
        <w:t xml:space="preserve"> </w:t>
      </w:r>
      <w:proofErr w:type="spellStart"/>
      <w:r w:rsidRPr="00B45731">
        <w:rPr>
          <w:rFonts w:ascii="Times New Roman" w:hAnsi="Times New Roman" w:cs="Times New Roman"/>
          <w:b/>
          <w:sz w:val="24"/>
          <w:szCs w:val="24"/>
        </w:rPr>
        <w:t>без</w:t>
      </w:r>
      <w:proofErr w:type="spellEnd"/>
      <w:r w:rsidRPr="00B45731">
        <w:rPr>
          <w:rFonts w:ascii="Times New Roman" w:hAnsi="Times New Roman" w:cs="Times New Roman"/>
          <w:b/>
          <w:sz w:val="24"/>
          <w:szCs w:val="24"/>
        </w:rPr>
        <w:t xml:space="preserve"> ПДВ-а.</w:t>
      </w:r>
      <w:proofErr w:type="gramEnd"/>
    </w:p>
    <w:p w:rsidR="00474C6A" w:rsidRDefault="00474C6A" w:rsidP="00B45731">
      <w:pPr>
        <w:spacing w:after="0" w:line="240" w:lineRule="auto"/>
        <w:rPr>
          <w:rFonts w:ascii="Times New Roman" w:hAnsi="Times New Roman" w:cs="Times New Roman"/>
          <w:b/>
          <w:sz w:val="24"/>
          <w:szCs w:val="24"/>
        </w:rPr>
      </w:pPr>
    </w:p>
    <w:p w:rsidR="00474C6A" w:rsidRPr="00474C6A" w:rsidRDefault="0087616F" w:rsidP="00B45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proofErr w:type="spellStart"/>
      <w:r w:rsidR="00474C6A" w:rsidRPr="00474C6A">
        <w:rPr>
          <w:rFonts w:ascii="Times New Roman" w:hAnsi="Times New Roman" w:cs="Times New Roman"/>
          <w:sz w:val="24"/>
          <w:szCs w:val="24"/>
        </w:rPr>
        <w:t>Дана</w:t>
      </w:r>
      <w:proofErr w:type="spellEnd"/>
      <w:r w:rsidR="00474C6A" w:rsidRPr="00474C6A">
        <w:rPr>
          <w:rFonts w:ascii="Times New Roman" w:hAnsi="Times New Roman" w:cs="Times New Roman"/>
          <w:sz w:val="24"/>
          <w:szCs w:val="24"/>
        </w:rPr>
        <w:t xml:space="preserve"> 14.04.2015Комисији </w:t>
      </w:r>
      <w:proofErr w:type="spellStart"/>
      <w:r w:rsidR="00474C6A" w:rsidRPr="00474C6A">
        <w:rPr>
          <w:rFonts w:ascii="Times New Roman" w:hAnsi="Times New Roman" w:cs="Times New Roman"/>
          <w:sz w:val="24"/>
          <w:szCs w:val="24"/>
        </w:rPr>
        <w:t>за</w:t>
      </w:r>
      <w:proofErr w:type="spellEnd"/>
      <w:r w:rsidR="00474C6A" w:rsidRPr="00474C6A">
        <w:rPr>
          <w:rFonts w:ascii="Times New Roman" w:hAnsi="Times New Roman" w:cs="Times New Roman"/>
          <w:sz w:val="24"/>
          <w:szCs w:val="24"/>
        </w:rPr>
        <w:t xml:space="preserve"> </w:t>
      </w:r>
      <w:proofErr w:type="spellStart"/>
      <w:r w:rsidR="00474C6A" w:rsidRPr="00474C6A">
        <w:rPr>
          <w:rFonts w:ascii="Times New Roman" w:hAnsi="Times New Roman" w:cs="Times New Roman"/>
          <w:sz w:val="24"/>
          <w:szCs w:val="24"/>
        </w:rPr>
        <w:t>јавну</w:t>
      </w:r>
      <w:proofErr w:type="spellEnd"/>
      <w:r w:rsidR="00474C6A" w:rsidRPr="00474C6A">
        <w:rPr>
          <w:rFonts w:ascii="Times New Roman" w:hAnsi="Times New Roman" w:cs="Times New Roman"/>
          <w:sz w:val="24"/>
          <w:szCs w:val="24"/>
        </w:rPr>
        <w:t xml:space="preserve"> набавку је стигао допис потенцијалног </w:t>
      </w:r>
      <w:proofErr w:type="gramStart"/>
      <w:r w:rsidR="00474C6A" w:rsidRPr="00474C6A">
        <w:rPr>
          <w:rFonts w:ascii="Times New Roman" w:hAnsi="Times New Roman" w:cs="Times New Roman"/>
          <w:sz w:val="24"/>
          <w:szCs w:val="24"/>
        </w:rPr>
        <w:t>понуђача  следеће</w:t>
      </w:r>
      <w:proofErr w:type="gramEnd"/>
      <w:r w:rsidR="00474C6A" w:rsidRPr="00474C6A">
        <w:rPr>
          <w:rFonts w:ascii="Times New Roman" w:hAnsi="Times New Roman" w:cs="Times New Roman"/>
          <w:sz w:val="24"/>
          <w:szCs w:val="24"/>
        </w:rPr>
        <w:t xml:space="preserve"> садржине:</w:t>
      </w:r>
    </w:p>
    <w:p w:rsidR="00474C6A" w:rsidRPr="00474C6A" w:rsidRDefault="00474C6A" w:rsidP="00B45731">
      <w:pPr>
        <w:spacing w:after="0" w:line="240" w:lineRule="auto"/>
        <w:rPr>
          <w:rFonts w:ascii="Times New Roman" w:hAnsi="Times New Roman" w:cs="Times New Roman"/>
          <w:sz w:val="24"/>
          <w:szCs w:val="24"/>
        </w:rPr>
      </w:pPr>
      <w:r w:rsidRPr="00474C6A">
        <w:rPr>
          <w:rFonts w:ascii="Times New Roman" w:hAnsi="Times New Roman" w:cs="Times New Roman"/>
          <w:sz w:val="24"/>
          <w:szCs w:val="24"/>
        </w:rPr>
        <w:t>„1.Да ли је износ минималног буџета за набавку телефонских апарата као и износ претплате исказан са или без ПДВ-а?</w:t>
      </w:r>
    </w:p>
    <w:p w:rsidR="00474C6A" w:rsidRDefault="00474C6A" w:rsidP="00B45731">
      <w:pPr>
        <w:spacing w:after="0" w:line="240" w:lineRule="auto"/>
        <w:rPr>
          <w:rFonts w:ascii="Times New Roman" w:hAnsi="Times New Roman" w:cs="Times New Roman"/>
          <w:sz w:val="24"/>
          <w:szCs w:val="24"/>
        </w:rPr>
      </w:pPr>
      <w:r w:rsidRPr="00474C6A">
        <w:rPr>
          <w:rFonts w:ascii="Times New Roman" w:hAnsi="Times New Roman" w:cs="Times New Roman"/>
          <w:sz w:val="24"/>
          <w:szCs w:val="24"/>
        </w:rPr>
        <w:t>2. Указујемо Наручиоцу да је потенцијални понуђа</w:t>
      </w:r>
      <w:r w:rsidR="0089623D">
        <w:rPr>
          <w:rFonts w:ascii="Times New Roman" w:hAnsi="Times New Roman" w:cs="Times New Roman"/>
          <w:sz w:val="24"/>
          <w:szCs w:val="24"/>
        </w:rPr>
        <w:t xml:space="preserve">ч као </w:t>
      </w:r>
      <w:proofErr w:type="spellStart"/>
      <w:r w:rsidR="0089623D">
        <w:rPr>
          <w:rFonts w:ascii="Times New Roman" w:hAnsi="Times New Roman" w:cs="Times New Roman"/>
          <w:sz w:val="24"/>
          <w:szCs w:val="24"/>
        </w:rPr>
        <w:t>оператор</w:t>
      </w:r>
      <w:proofErr w:type="spellEnd"/>
      <w:r w:rsidR="0089623D">
        <w:rPr>
          <w:rFonts w:ascii="Times New Roman" w:hAnsi="Times New Roman" w:cs="Times New Roman"/>
          <w:sz w:val="24"/>
          <w:szCs w:val="24"/>
        </w:rPr>
        <w:t xml:space="preserve"> у </w:t>
      </w:r>
      <w:proofErr w:type="spellStart"/>
      <w:r w:rsidR="0089623D">
        <w:rPr>
          <w:rFonts w:ascii="Times New Roman" w:hAnsi="Times New Roman" w:cs="Times New Roman"/>
          <w:sz w:val="24"/>
          <w:szCs w:val="24"/>
        </w:rPr>
        <w:t>обавези</w:t>
      </w:r>
      <w:proofErr w:type="spellEnd"/>
      <w:r w:rsidR="0089623D">
        <w:rPr>
          <w:rFonts w:ascii="Times New Roman" w:hAnsi="Times New Roman" w:cs="Times New Roman"/>
          <w:sz w:val="24"/>
          <w:szCs w:val="24"/>
        </w:rPr>
        <w:t xml:space="preserve"> </w:t>
      </w:r>
      <w:proofErr w:type="spellStart"/>
      <w:r w:rsidRPr="00474C6A">
        <w:rPr>
          <w:rFonts w:ascii="Times New Roman" w:hAnsi="Times New Roman" w:cs="Times New Roman"/>
          <w:sz w:val="24"/>
          <w:szCs w:val="24"/>
        </w:rPr>
        <w:t>да</w:t>
      </w:r>
      <w:proofErr w:type="spellEnd"/>
      <w:r w:rsidRPr="00474C6A">
        <w:rPr>
          <w:rFonts w:ascii="Times New Roman" w:hAnsi="Times New Roman" w:cs="Times New Roman"/>
          <w:sz w:val="24"/>
          <w:szCs w:val="24"/>
        </w:rPr>
        <w:t xml:space="preserve"> </w:t>
      </w:r>
      <w:proofErr w:type="spellStart"/>
      <w:r w:rsidRPr="00474C6A">
        <w:rPr>
          <w:rFonts w:ascii="Times New Roman" w:hAnsi="Times New Roman" w:cs="Times New Roman"/>
          <w:sz w:val="24"/>
          <w:szCs w:val="24"/>
        </w:rPr>
        <w:t>поштује</w:t>
      </w:r>
      <w:proofErr w:type="spellEnd"/>
      <w:r w:rsidRPr="00474C6A">
        <w:rPr>
          <w:rFonts w:ascii="Times New Roman" w:hAnsi="Times New Roman" w:cs="Times New Roman"/>
          <w:sz w:val="24"/>
          <w:szCs w:val="24"/>
        </w:rPr>
        <w:t xml:space="preserve"> и </w:t>
      </w:r>
      <w:proofErr w:type="spellStart"/>
      <w:r w:rsidRPr="00474C6A">
        <w:rPr>
          <w:rFonts w:ascii="Times New Roman" w:hAnsi="Times New Roman" w:cs="Times New Roman"/>
          <w:sz w:val="24"/>
          <w:szCs w:val="24"/>
        </w:rPr>
        <w:t>доследно</w:t>
      </w:r>
      <w:proofErr w:type="spellEnd"/>
      <w:r w:rsidRPr="00474C6A">
        <w:rPr>
          <w:rFonts w:ascii="Times New Roman" w:hAnsi="Times New Roman" w:cs="Times New Roman"/>
          <w:sz w:val="24"/>
          <w:szCs w:val="24"/>
        </w:rPr>
        <w:t xml:space="preserve"> примењује типске </w:t>
      </w:r>
      <w:proofErr w:type="gramStart"/>
      <w:r w:rsidRPr="00474C6A">
        <w:rPr>
          <w:rFonts w:ascii="Times New Roman" w:hAnsi="Times New Roman" w:cs="Times New Roman"/>
          <w:sz w:val="24"/>
          <w:szCs w:val="24"/>
        </w:rPr>
        <w:t>уговоре .</w:t>
      </w:r>
      <w:proofErr w:type="gramEnd"/>
      <w:r w:rsidRPr="00474C6A">
        <w:rPr>
          <w:rFonts w:ascii="Times New Roman" w:hAnsi="Times New Roman" w:cs="Times New Roman"/>
          <w:sz w:val="24"/>
          <w:szCs w:val="24"/>
        </w:rPr>
        <w:t xml:space="preserve"> На наведено нас обавезују одредбе Закона о електронским телекомуникацијама између осталих чл.8, 105 и 106 и одговорности. Општи услови, као и сви побројани типски уговори дати су на верификацију Ratel-u  и њихова је примена обавезујућа у складу са Закаономом као понуђача, буду укључени у тендерску документацију тј. Понуду понуђача</w:t>
      </w:r>
      <w:r>
        <w:rPr>
          <w:rFonts w:ascii="Times New Roman" w:hAnsi="Times New Roman" w:cs="Times New Roman"/>
          <w:sz w:val="24"/>
          <w:szCs w:val="24"/>
        </w:rPr>
        <w:t>“</w:t>
      </w:r>
    </w:p>
    <w:p w:rsidR="00474C6A" w:rsidRDefault="00474C6A" w:rsidP="00B45731">
      <w:pPr>
        <w:spacing w:after="0" w:line="240" w:lineRule="auto"/>
        <w:rPr>
          <w:rFonts w:ascii="Times New Roman" w:hAnsi="Times New Roman" w:cs="Times New Roman"/>
          <w:sz w:val="24"/>
          <w:szCs w:val="24"/>
        </w:rPr>
      </w:pPr>
    </w:p>
    <w:p w:rsidR="00474C6A" w:rsidRDefault="00474C6A" w:rsidP="00B45731">
      <w:pPr>
        <w:spacing w:after="0" w:line="240" w:lineRule="auto"/>
        <w:rPr>
          <w:rFonts w:ascii="Times New Roman" w:hAnsi="Times New Roman" w:cs="Times New Roman"/>
          <w:sz w:val="24"/>
          <w:szCs w:val="24"/>
          <w:lang/>
        </w:rPr>
      </w:pPr>
      <w:proofErr w:type="spellStart"/>
      <w:r>
        <w:rPr>
          <w:rFonts w:ascii="Times New Roman" w:hAnsi="Times New Roman" w:cs="Times New Roman"/>
          <w:sz w:val="24"/>
          <w:szCs w:val="24"/>
        </w:rPr>
        <w:t>Одговор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питање</w:t>
      </w:r>
      <w:proofErr w:type="spellEnd"/>
      <w:r>
        <w:rPr>
          <w:rFonts w:ascii="Times New Roman" w:hAnsi="Times New Roman" w:cs="Times New Roman"/>
          <w:sz w:val="24"/>
          <w:szCs w:val="24"/>
        </w:rPr>
        <w:t>:</w:t>
      </w:r>
      <w:r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Износ</w:t>
      </w:r>
      <w:proofErr w:type="spellEnd"/>
      <w:r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минималног</w:t>
      </w:r>
      <w:proofErr w:type="spellEnd"/>
      <w:r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буџета</w:t>
      </w:r>
      <w:proofErr w:type="spellEnd"/>
      <w:r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за</w:t>
      </w:r>
      <w:proofErr w:type="spellEnd"/>
      <w:r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на</w:t>
      </w:r>
      <w:r w:rsidR="00621989" w:rsidRPr="00621989">
        <w:rPr>
          <w:rFonts w:ascii="Times New Roman" w:hAnsi="Times New Roman" w:cs="Times New Roman"/>
          <w:b/>
          <w:sz w:val="24"/>
          <w:szCs w:val="24"/>
        </w:rPr>
        <w:t>бавку</w:t>
      </w:r>
      <w:proofErr w:type="spellEnd"/>
      <w:r w:rsidR="00621989" w:rsidRPr="00621989">
        <w:rPr>
          <w:rFonts w:ascii="Times New Roman" w:hAnsi="Times New Roman" w:cs="Times New Roman"/>
          <w:b/>
          <w:sz w:val="24"/>
          <w:szCs w:val="24"/>
        </w:rPr>
        <w:t xml:space="preserve"> </w:t>
      </w:r>
      <w:proofErr w:type="spellStart"/>
      <w:r w:rsidR="00621989" w:rsidRPr="00621989">
        <w:rPr>
          <w:rFonts w:ascii="Times New Roman" w:hAnsi="Times New Roman" w:cs="Times New Roman"/>
          <w:b/>
          <w:sz w:val="24"/>
          <w:szCs w:val="24"/>
        </w:rPr>
        <w:t>телефонских</w:t>
      </w:r>
      <w:proofErr w:type="spellEnd"/>
      <w:r w:rsidR="00621989" w:rsidRPr="00621989">
        <w:rPr>
          <w:rFonts w:ascii="Times New Roman" w:hAnsi="Times New Roman" w:cs="Times New Roman"/>
          <w:b/>
          <w:sz w:val="24"/>
          <w:szCs w:val="24"/>
        </w:rPr>
        <w:t xml:space="preserve"> </w:t>
      </w:r>
      <w:proofErr w:type="spellStart"/>
      <w:r w:rsidR="00621989" w:rsidRPr="00621989">
        <w:rPr>
          <w:rFonts w:ascii="Times New Roman" w:hAnsi="Times New Roman" w:cs="Times New Roman"/>
          <w:b/>
          <w:sz w:val="24"/>
          <w:szCs w:val="24"/>
        </w:rPr>
        <w:t>апарата</w:t>
      </w:r>
      <w:proofErr w:type="spellEnd"/>
      <w:r w:rsidR="00621989"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и</w:t>
      </w:r>
      <w:r w:rsidR="00621989" w:rsidRPr="00621989">
        <w:rPr>
          <w:rFonts w:ascii="Times New Roman" w:hAnsi="Times New Roman" w:cs="Times New Roman"/>
          <w:b/>
          <w:sz w:val="24"/>
          <w:szCs w:val="24"/>
        </w:rPr>
        <w:t>сказан</w:t>
      </w:r>
      <w:proofErr w:type="spellEnd"/>
      <w:r w:rsidR="00621989" w:rsidRPr="00621989">
        <w:rPr>
          <w:rFonts w:ascii="Times New Roman" w:hAnsi="Times New Roman" w:cs="Times New Roman"/>
          <w:b/>
          <w:sz w:val="24"/>
          <w:szCs w:val="24"/>
        </w:rPr>
        <w:t xml:space="preserve"> </w:t>
      </w:r>
      <w:proofErr w:type="gramStart"/>
      <w:r w:rsidR="00621989" w:rsidRPr="00621989">
        <w:rPr>
          <w:rFonts w:ascii="Times New Roman" w:hAnsi="Times New Roman" w:cs="Times New Roman"/>
          <w:b/>
          <w:sz w:val="24"/>
          <w:szCs w:val="24"/>
          <w:lang/>
        </w:rPr>
        <w:t xml:space="preserve">је </w:t>
      </w:r>
      <w:r w:rsidRPr="00621989">
        <w:rPr>
          <w:rFonts w:ascii="Times New Roman" w:hAnsi="Times New Roman" w:cs="Times New Roman"/>
          <w:b/>
          <w:sz w:val="24"/>
          <w:szCs w:val="24"/>
        </w:rPr>
        <w:t xml:space="preserve"> </w:t>
      </w:r>
      <w:proofErr w:type="spellStart"/>
      <w:r w:rsidRPr="00621989">
        <w:rPr>
          <w:rFonts w:ascii="Times New Roman" w:hAnsi="Times New Roman" w:cs="Times New Roman"/>
          <w:b/>
          <w:sz w:val="24"/>
          <w:szCs w:val="24"/>
        </w:rPr>
        <w:t>без</w:t>
      </w:r>
      <w:proofErr w:type="spellEnd"/>
      <w:proofErr w:type="gramEnd"/>
      <w:r w:rsidRPr="00621989">
        <w:rPr>
          <w:rFonts w:ascii="Times New Roman" w:hAnsi="Times New Roman" w:cs="Times New Roman"/>
          <w:b/>
          <w:sz w:val="24"/>
          <w:szCs w:val="24"/>
        </w:rPr>
        <w:t xml:space="preserve"> ПДВ-а.</w:t>
      </w:r>
    </w:p>
    <w:p w:rsidR="00621989" w:rsidRPr="00621989" w:rsidRDefault="00621989" w:rsidP="00B45731">
      <w:pPr>
        <w:spacing w:after="0" w:line="240" w:lineRule="auto"/>
        <w:rPr>
          <w:rFonts w:ascii="Times New Roman" w:hAnsi="Times New Roman" w:cs="Times New Roman"/>
          <w:b/>
          <w:sz w:val="24"/>
          <w:szCs w:val="24"/>
          <w:lang/>
        </w:rPr>
      </w:pPr>
      <w:r w:rsidRPr="00621989">
        <w:rPr>
          <w:rFonts w:ascii="Times New Roman" w:hAnsi="Times New Roman" w:cs="Times New Roman"/>
          <w:b/>
          <w:sz w:val="24"/>
          <w:szCs w:val="24"/>
          <w:lang/>
        </w:rPr>
        <w:t>Износ претплате (50,оо дин) је са ПДВ-ом.</w:t>
      </w:r>
    </w:p>
    <w:p w:rsidR="00474C6A" w:rsidRDefault="00474C6A" w:rsidP="009702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Одговор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Поштовани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складу</w:t>
      </w:r>
      <w:proofErr w:type="spellEnd"/>
      <w:r w:rsidR="0089623D">
        <w:rPr>
          <w:rFonts w:ascii="Times New Roman" w:hAnsi="Times New Roman" w:cs="Times New Roman"/>
          <w:sz w:val="24"/>
          <w:szCs w:val="24"/>
        </w:rPr>
        <w:t xml:space="preserve"> </w:t>
      </w:r>
      <w:proofErr w:type="spellStart"/>
      <w:r w:rsidR="0089623D">
        <w:rPr>
          <w:rFonts w:ascii="Times New Roman" w:hAnsi="Times New Roman" w:cs="Times New Roman"/>
          <w:sz w:val="24"/>
          <w:szCs w:val="24"/>
        </w:rPr>
        <w:t>са</w:t>
      </w:r>
      <w:proofErr w:type="spellEnd"/>
      <w:r w:rsidR="0089623D">
        <w:rPr>
          <w:rFonts w:ascii="Times New Roman" w:hAnsi="Times New Roman" w:cs="Times New Roman"/>
          <w:sz w:val="24"/>
          <w:szCs w:val="24"/>
          <w:lang/>
        </w:rPr>
        <w:t xml:space="preserve"> чл.61 и 77.</w:t>
      </w:r>
      <w:r w:rsidR="0089623D">
        <w:rPr>
          <w:rFonts w:ascii="Times New Roman" w:hAnsi="Times New Roman" w:cs="Times New Roman"/>
          <w:sz w:val="24"/>
          <w:szCs w:val="24"/>
        </w:rPr>
        <w:t xml:space="preserve"> </w:t>
      </w:r>
      <w:proofErr w:type="spellStart"/>
      <w:r w:rsidR="0089623D">
        <w:rPr>
          <w:rFonts w:ascii="Times New Roman" w:hAnsi="Times New Roman" w:cs="Times New Roman"/>
          <w:sz w:val="24"/>
          <w:szCs w:val="24"/>
        </w:rPr>
        <w:t>Законом</w:t>
      </w:r>
      <w:proofErr w:type="spellEnd"/>
      <w:r w:rsidR="0089623D">
        <w:rPr>
          <w:rFonts w:ascii="Times New Roman" w:hAnsi="Times New Roman" w:cs="Times New Roman"/>
          <w:sz w:val="24"/>
          <w:szCs w:val="24"/>
        </w:rPr>
        <w:t xml:space="preserve"> о </w:t>
      </w:r>
      <w:proofErr w:type="spellStart"/>
      <w:r w:rsidR="0089623D">
        <w:rPr>
          <w:rFonts w:ascii="Times New Roman" w:hAnsi="Times New Roman" w:cs="Times New Roman"/>
          <w:sz w:val="24"/>
          <w:szCs w:val="24"/>
        </w:rPr>
        <w:t>јавним</w:t>
      </w:r>
      <w:proofErr w:type="spellEnd"/>
      <w:r w:rsidR="0089623D">
        <w:rPr>
          <w:rFonts w:ascii="Times New Roman" w:hAnsi="Times New Roman" w:cs="Times New Roman"/>
          <w:sz w:val="24"/>
          <w:szCs w:val="24"/>
        </w:rPr>
        <w:t xml:space="preserve"> </w:t>
      </w:r>
      <w:proofErr w:type="spellStart"/>
      <w:r w:rsidR="0089623D">
        <w:rPr>
          <w:rFonts w:ascii="Times New Roman" w:hAnsi="Times New Roman" w:cs="Times New Roman"/>
          <w:sz w:val="24"/>
          <w:szCs w:val="24"/>
        </w:rPr>
        <w:t>набавкама</w:t>
      </w:r>
      <w:proofErr w:type="spellEnd"/>
      <w:r w:rsidR="0089623D">
        <w:rPr>
          <w:rFonts w:ascii="Times New Roman" w:hAnsi="Times New Roman" w:cs="Times New Roman"/>
          <w:sz w:val="24"/>
          <w:szCs w:val="24"/>
          <w:lang/>
        </w:rPr>
        <w:t xml:space="preserve"> </w:t>
      </w:r>
      <w:proofErr w:type="gramStart"/>
      <w:r w:rsidR="0089623D">
        <w:rPr>
          <w:rFonts w:ascii="Times New Roman" w:hAnsi="Times New Roman" w:cs="Times New Roman"/>
          <w:sz w:val="24"/>
          <w:szCs w:val="24"/>
          <w:lang/>
        </w:rPr>
        <w:t>и  чл.6</w:t>
      </w:r>
      <w:proofErr w:type="gramEnd"/>
      <w:r w:rsidR="0089623D">
        <w:rPr>
          <w:rFonts w:ascii="Times New Roman" w:hAnsi="Times New Roman" w:cs="Times New Roman"/>
          <w:sz w:val="24"/>
          <w:szCs w:val="24"/>
          <w:lang/>
        </w:rPr>
        <w:t xml:space="preserve"> тачка8. Правилником о обавезним елементима конкурсне документације у поступцима јавних набавки и начину доказивања испуњености услова („Сл. Гласник РС“ бр.29/13)</w:t>
      </w:r>
      <w:proofErr w:type="spellStart"/>
      <w:r>
        <w:rPr>
          <w:rFonts w:ascii="Times New Roman" w:hAnsi="Times New Roman" w:cs="Times New Roman"/>
          <w:sz w:val="24"/>
          <w:szCs w:val="24"/>
        </w:rPr>
        <w:t>обавезни</w:t>
      </w:r>
      <w:proofErr w:type="spellEnd"/>
      <w:r w:rsidR="0089623D">
        <w:rPr>
          <w:rFonts w:ascii="Times New Roman" w:hAnsi="Times New Roman" w:cs="Times New Roman"/>
          <w:sz w:val="24"/>
          <w:szCs w:val="24"/>
          <w:lang/>
        </w:rPr>
        <w:t xml:space="preserve"> елемент конкурсне документације у поступку јавне набавке мале вредности је и модел уговора.</w:t>
      </w:r>
    </w:p>
    <w:p w:rsidR="00474C6A" w:rsidRDefault="004B6C85" w:rsidP="00B457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тиче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lang/>
        </w:rPr>
        <w:t>ш</w:t>
      </w:r>
      <w:r w:rsidR="00474C6A">
        <w:rPr>
          <w:rFonts w:ascii="Times New Roman" w:hAnsi="Times New Roman" w:cs="Times New Roman"/>
          <w:sz w:val="24"/>
          <w:szCs w:val="24"/>
        </w:rPr>
        <w:t xml:space="preserve">е </w:t>
      </w:r>
      <w:proofErr w:type="spellStart"/>
      <w:r w:rsidR="00474C6A">
        <w:rPr>
          <w:rFonts w:ascii="Times New Roman" w:hAnsi="Times New Roman" w:cs="Times New Roman"/>
          <w:sz w:val="24"/>
          <w:szCs w:val="24"/>
        </w:rPr>
        <w:t>напомене</w:t>
      </w:r>
      <w:proofErr w:type="spellEnd"/>
      <w:r w:rsidR="00474C6A">
        <w:rPr>
          <w:rFonts w:ascii="Times New Roman" w:hAnsi="Times New Roman" w:cs="Times New Roman"/>
          <w:sz w:val="24"/>
          <w:szCs w:val="24"/>
        </w:rPr>
        <w:t xml:space="preserve"> </w:t>
      </w:r>
      <w:proofErr w:type="spellStart"/>
      <w:r w:rsidR="00474C6A">
        <w:rPr>
          <w:rFonts w:ascii="Times New Roman" w:hAnsi="Times New Roman" w:cs="Times New Roman"/>
          <w:sz w:val="24"/>
          <w:szCs w:val="24"/>
        </w:rPr>
        <w:t>да</w:t>
      </w:r>
      <w:proofErr w:type="spellEnd"/>
      <w:r w:rsidR="00474C6A">
        <w:rPr>
          <w:rFonts w:ascii="Times New Roman" w:hAnsi="Times New Roman" w:cs="Times New Roman"/>
          <w:sz w:val="24"/>
          <w:szCs w:val="24"/>
        </w:rPr>
        <w:t xml:space="preserve"> </w:t>
      </w:r>
      <w:proofErr w:type="spellStart"/>
      <w:r w:rsidR="00474C6A">
        <w:rPr>
          <w:rFonts w:ascii="Times New Roman" w:hAnsi="Times New Roman" w:cs="Times New Roman"/>
          <w:sz w:val="24"/>
          <w:szCs w:val="24"/>
        </w:rPr>
        <w:t>је</w:t>
      </w:r>
      <w:proofErr w:type="spellEnd"/>
      <w:r w:rsidR="00474C6A">
        <w:rPr>
          <w:rFonts w:ascii="Times New Roman" w:hAnsi="Times New Roman" w:cs="Times New Roman"/>
          <w:sz w:val="24"/>
          <w:szCs w:val="24"/>
        </w:rPr>
        <w:t xml:space="preserve"> примена Општих услова обавезујућа у складу са законом, на страни 26/30 конкурсне документације пише између осталог да су Општи услови оператера саставни део уговора:</w:t>
      </w:r>
    </w:p>
    <w:p w:rsidR="00474C6A" w:rsidRPr="00474C6A" w:rsidRDefault="00474C6A" w:rsidP="00B45731">
      <w:pPr>
        <w:spacing w:after="0" w:line="240" w:lineRule="auto"/>
        <w:rPr>
          <w:rFonts w:ascii="Times New Roman" w:hAnsi="Times New Roman" w:cs="Times New Roman"/>
          <w:sz w:val="24"/>
          <w:szCs w:val="24"/>
        </w:rPr>
      </w:pPr>
    </w:p>
    <w:p w:rsidR="00474C6A" w:rsidRPr="00474C6A" w:rsidRDefault="00474C6A" w:rsidP="00474C6A">
      <w:pPr>
        <w:spacing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w:t>
      </w:r>
      <w:r w:rsidRPr="00474C6A">
        <w:rPr>
          <w:rFonts w:ascii="Times New Roman" w:eastAsia="Times New Roman" w:hAnsi="Times New Roman" w:cs="Times New Roman"/>
          <w:lang w:val="sr-Cyrl-CS"/>
        </w:rPr>
        <w:t>Саставни делови овог уговора су:</w:t>
      </w:r>
    </w:p>
    <w:p w:rsidR="00474C6A" w:rsidRPr="00474C6A" w:rsidRDefault="00474C6A" w:rsidP="00474C6A">
      <w:pPr>
        <w:spacing w:line="240" w:lineRule="auto"/>
        <w:rPr>
          <w:rFonts w:ascii="Times New Roman" w:eastAsia="Times New Roman" w:hAnsi="Times New Roman" w:cs="Times New Roman"/>
          <w:lang w:val="sr-Cyrl-CS"/>
        </w:rPr>
      </w:pPr>
      <w:r w:rsidRPr="00474C6A">
        <w:rPr>
          <w:rFonts w:ascii="Times New Roman" w:eastAsia="Times New Roman" w:hAnsi="Times New Roman" w:cs="Times New Roman"/>
          <w:lang w:val="sr-Cyrl-CS"/>
        </w:rPr>
        <w:t>-Понуда Оператора бр. _________________ од _________ године</w:t>
      </w:r>
    </w:p>
    <w:p w:rsidR="00474C6A" w:rsidRPr="00474C6A" w:rsidRDefault="00474C6A" w:rsidP="00474C6A">
      <w:pPr>
        <w:spacing w:line="240" w:lineRule="auto"/>
        <w:rPr>
          <w:rFonts w:ascii="Times New Roman" w:eastAsia="Times New Roman" w:hAnsi="Times New Roman" w:cs="Times New Roman"/>
          <w:lang w:val="sr-Cyrl-CS"/>
        </w:rPr>
      </w:pPr>
      <w:r w:rsidRPr="00474C6A">
        <w:rPr>
          <w:rFonts w:ascii="Times New Roman" w:eastAsia="Times New Roman" w:hAnsi="Times New Roman" w:cs="Times New Roman"/>
          <w:lang w:val="sr-Cyrl-CS"/>
        </w:rPr>
        <w:t>-Спецификације предмета јавне набавке</w:t>
      </w:r>
    </w:p>
    <w:p w:rsidR="00474C6A" w:rsidRPr="00474C6A" w:rsidRDefault="00474C6A" w:rsidP="00474C6A">
      <w:pPr>
        <w:spacing w:line="240" w:lineRule="auto"/>
        <w:rPr>
          <w:rFonts w:ascii="Times New Roman" w:eastAsia="Times New Roman" w:hAnsi="Times New Roman" w:cs="Times New Roman"/>
          <w:lang w:val="sr-Cyrl-CS"/>
        </w:rPr>
      </w:pPr>
      <w:r w:rsidRPr="00474C6A">
        <w:rPr>
          <w:rFonts w:ascii="Times New Roman" w:eastAsia="Times New Roman" w:hAnsi="Times New Roman" w:cs="Times New Roman"/>
          <w:lang w:val="sr-Cyrl-CS"/>
        </w:rPr>
        <w:t>-Ценовник оператера</w:t>
      </w:r>
      <w:r>
        <w:rPr>
          <w:rFonts w:ascii="Times New Roman" w:eastAsia="Times New Roman" w:hAnsi="Times New Roman" w:cs="Times New Roman"/>
          <w:lang w:val="sr-Cyrl-CS"/>
        </w:rPr>
        <w:t xml:space="preserve"> </w:t>
      </w:r>
      <w:r w:rsidRPr="00474C6A">
        <w:rPr>
          <w:rFonts w:ascii="Times New Roman" w:eastAsia="Times New Roman" w:hAnsi="Times New Roman" w:cs="Times New Roman"/>
          <w:lang w:val="sr-Cyrl-CS"/>
        </w:rPr>
        <w:t>који је важећи у моменту закључења Уговора</w:t>
      </w:r>
    </w:p>
    <w:p w:rsidR="00474C6A" w:rsidRPr="00474C6A" w:rsidRDefault="00474C6A" w:rsidP="00474C6A">
      <w:pPr>
        <w:spacing w:line="240" w:lineRule="auto"/>
        <w:rPr>
          <w:rFonts w:ascii="Times New Roman" w:eastAsia="Times New Roman" w:hAnsi="Times New Roman" w:cs="Times New Roman"/>
          <w:b/>
          <w:lang w:val="sr-Cyrl-CS"/>
        </w:rPr>
      </w:pPr>
      <w:r w:rsidRPr="00474C6A">
        <w:rPr>
          <w:rFonts w:ascii="Times New Roman" w:eastAsia="Times New Roman" w:hAnsi="Times New Roman" w:cs="Times New Roman"/>
          <w:b/>
          <w:lang w:val="sr-Cyrl-CS"/>
        </w:rPr>
        <w:t>-Општи услови оператера у погледу мера које оператер може применити ради одржавања безбедности и интегритета својих мрежа и услуга, као и контроле недозвољеног садржаја, као и у погледу других елемената уговора из члана 105. Закона о електронским комуникација, који нису регулисани одредбама Уговора, искључиво под условом да нису у супротноси са овим уговором или његовим саставним деловима.“</w:t>
      </w:r>
    </w:p>
    <w:p w:rsidR="00474C6A" w:rsidRDefault="00474C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Због наведеног сматрамо да нема разлога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изменом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конкурсне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документације</w:t>
      </w:r>
      <w:proofErr w:type="spellEnd"/>
      <w:r>
        <w:rPr>
          <w:rFonts w:ascii="Times New Roman" w:hAnsi="Times New Roman" w:cs="Times New Roman"/>
          <w:sz w:val="24"/>
          <w:szCs w:val="24"/>
        </w:rPr>
        <w:t>.</w:t>
      </w:r>
      <w:proofErr w:type="gramEnd"/>
    </w:p>
    <w:p w:rsidR="0087616F" w:rsidRDefault="0087616F">
      <w:pPr>
        <w:spacing w:after="0" w:line="240" w:lineRule="auto"/>
        <w:rPr>
          <w:rFonts w:ascii="Times New Roman" w:hAnsi="Times New Roman" w:cs="Times New Roman"/>
          <w:sz w:val="24"/>
          <w:szCs w:val="24"/>
        </w:rPr>
      </w:pPr>
    </w:p>
    <w:p w:rsidR="0087616F" w:rsidRDefault="00876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proofErr w:type="spellStart"/>
      <w:r w:rsidR="0097026B">
        <w:rPr>
          <w:rFonts w:ascii="Times New Roman" w:hAnsi="Times New Roman" w:cs="Times New Roman"/>
          <w:sz w:val="24"/>
          <w:szCs w:val="24"/>
        </w:rPr>
        <w:t>Наручиоц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16.04.2015године </w:t>
      </w:r>
      <w:proofErr w:type="spellStart"/>
      <w:r>
        <w:rPr>
          <w:rFonts w:ascii="Times New Roman" w:hAnsi="Times New Roman" w:cs="Times New Roman"/>
          <w:sz w:val="24"/>
          <w:szCs w:val="24"/>
        </w:rPr>
        <w:t>примио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питање</w:t>
      </w:r>
      <w:proofErr w:type="spellEnd"/>
      <w:r>
        <w:rPr>
          <w:rFonts w:ascii="Times New Roman" w:hAnsi="Times New Roman" w:cs="Times New Roman"/>
          <w:sz w:val="24"/>
          <w:szCs w:val="24"/>
        </w:rPr>
        <w:t>:</w:t>
      </w:r>
    </w:p>
    <w:p w:rsidR="0087616F" w:rsidRDefault="0087616F">
      <w:pPr>
        <w:spacing w:after="0" w:line="240" w:lineRule="auto"/>
        <w:rPr>
          <w:rFonts w:ascii="Times New Roman" w:hAnsi="Times New Roman" w:cs="Times New Roman"/>
          <w:sz w:val="24"/>
          <w:szCs w:val="24"/>
          <w:lang/>
        </w:rPr>
      </w:pPr>
      <w:r>
        <w:rPr>
          <w:rFonts w:ascii="Times New Roman" w:hAnsi="Times New Roman" w:cs="Times New Roman"/>
          <w:sz w:val="24"/>
          <w:szCs w:val="24"/>
          <w:lang/>
        </w:rPr>
        <w:t>„ У конкурсној документацији 404-257/15-IV коју сте објавили на порталу није наведена минимална месечна потрошња.</w:t>
      </w:r>
    </w:p>
    <w:p w:rsidR="0087616F" w:rsidRDefault="0087616F">
      <w:pPr>
        <w:spacing w:after="0" w:line="240" w:lineRule="auto"/>
        <w:rPr>
          <w:rFonts w:ascii="Times New Roman" w:hAnsi="Times New Roman" w:cs="Times New Roman"/>
          <w:sz w:val="24"/>
          <w:szCs w:val="24"/>
          <w:lang/>
        </w:rPr>
      </w:pPr>
      <w:r>
        <w:rPr>
          <w:rFonts w:ascii="Times New Roman" w:hAnsi="Times New Roman" w:cs="Times New Roman"/>
          <w:sz w:val="24"/>
          <w:szCs w:val="24"/>
          <w:lang/>
        </w:rPr>
        <w:t>С обзиром да сте тражили условљени буџет у износу од 150.000,оо динара  (са или без ПДВ-а) молим вас за информацију који износ минималне месечне потрошње прихватате?</w:t>
      </w:r>
    </w:p>
    <w:p w:rsidR="0087616F" w:rsidRDefault="0087616F">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Минимална месечна потрошња подразумева претплату по броју, остварени саобраћај у националном, интернационалном и роминг саобраћају.“</w:t>
      </w:r>
    </w:p>
    <w:p w:rsidR="0087616F" w:rsidRDefault="0087616F">
      <w:pPr>
        <w:spacing w:after="0" w:line="240" w:lineRule="auto"/>
        <w:rPr>
          <w:rFonts w:ascii="Times New Roman" w:hAnsi="Times New Roman" w:cs="Times New Roman"/>
          <w:b/>
          <w:sz w:val="24"/>
          <w:szCs w:val="24"/>
          <w:lang/>
        </w:rPr>
      </w:pPr>
    </w:p>
    <w:p w:rsidR="0087616F" w:rsidRDefault="0097026B" w:rsidP="00500199">
      <w:pPr>
        <w:spacing w:after="0" w:line="240" w:lineRule="auto"/>
        <w:jc w:val="both"/>
        <w:rPr>
          <w:rFonts w:ascii="Times New Roman" w:hAnsi="Times New Roman" w:cs="Times New Roman"/>
          <w:sz w:val="24"/>
          <w:szCs w:val="24"/>
          <w:lang/>
        </w:rPr>
      </w:pPr>
      <w:r>
        <w:rPr>
          <w:rFonts w:ascii="Times New Roman" w:hAnsi="Times New Roman" w:cs="Times New Roman"/>
          <w:b/>
          <w:sz w:val="24"/>
          <w:szCs w:val="24"/>
          <w:lang/>
        </w:rPr>
        <w:t>Од</w:t>
      </w:r>
      <w:r w:rsidR="0087616F" w:rsidRPr="0087616F">
        <w:rPr>
          <w:rFonts w:ascii="Times New Roman" w:hAnsi="Times New Roman" w:cs="Times New Roman"/>
          <w:b/>
          <w:sz w:val="24"/>
          <w:szCs w:val="24"/>
          <w:lang/>
        </w:rPr>
        <w:t>говор</w:t>
      </w:r>
      <w:r w:rsidR="0087616F">
        <w:rPr>
          <w:rFonts w:ascii="Times New Roman" w:hAnsi="Times New Roman" w:cs="Times New Roman"/>
          <w:sz w:val="24"/>
          <w:szCs w:val="24"/>
          <w:lang/>
        </w:rPr>
        <w:t>: Поштовани, у члану 4. Модела уговора који је саставни део конкурсне документације пише да ће се плаћање</w:t>
      </w:r>
      <w:r w:rsidR="00500199">
        <w:rPr>
          <w:rFonts w:ascii="Times New Roman" w:hAnsi="Times New Roman" w:cs="Times New Roman"/>
          <w:sz w:val="24"/>
          <w:szCs w:val="24"/>
          <w:lang/>
        </w:rPr>
        <w:t xml:space="preserve"> </w:t>
      </w:r>
      <w:r w:rsidR="0087616F">
        <w:rPr>
          <w:rFonts w:ascii="Times New Roman" w:hAnsi="Times New Roman" w:cs="Times New Roman"/>
          <w:sz w:val="24"/>
          <w:szCs w:val="24"/>
          <w:lang/>
        </w:rPr>
        <w:t xml:space="preserve"> пружаоцу услуге вршити на основу рачуна који се доставља за протекли месец, по испостављеној фактури са спецификацијом услуга, у оквирном року који не може бити краћи од 15 нити дужи од 45 дана од дана пријема уредно сачињеног рачуна. Из наведеног произилази да наручилац није предвидео износ  обавезне минималне месечне потрошње.</w:t>
      </w:r>
    </w:p>
    <w:p w:rsidR="0087616F" w:rsidRDefault="0087616F">
      <w:pPr>
        <w:spacing w:after="0" w:line="240" w:lineRule="auto"/>
        <w:rPr>
          <w:rFonts w:ascii="Times New Roman" w:hAnsi="Times New Roman" w:cs="Times New Roman"/>
          <w:sz w:val="24"/>
          <w:szCs w:val="24"/>
          <w:lang/>
        </w:rPr>
      </w:pPr>
      <w:r>
        <w:rPr>
          <w:rFonts w:ascii="Times New Roman" w:hAnsi="Times New Roman" w:cs="Times New Roman"/>
          <w:sz w:val="24"/>
          <w:szCs w:val="24"/>
          <w:lang/>
        </w:rPr>
        <w:t>У члану 2. Уговора уписан је износ процењене вредности набавке за 12 месеци и то 462.500,оо динара без ПДВ-а, те Вам овај податак може послужити приликом сачињавања Ваше понуде.</w:t>
      </w:r>
    </w:p>
    <w:p w:rsidR="00500199" w:rsidRDefault="00500199">
      <w:pPr>
        <w:spacing w:after="0" w:line="240" w:lineRule="auto"/>
        <w:rPr>
          <w:rFonts w:ascii="Times New Roman" w:hAnsi="Times New Roman" w:cs="Times New Roman"/>
          <w:sz w:val="24"/>
          <w:szCs w:val="24"/>
          <w:lang/>
        </w:rPr>
      </w:pPr>
    </w:p>
    <w:p w:rsidR="00500199" w:rsidRDefault="00500199">
      <w:pPr>
        <w:spacing w:after="0" w:line="240" w:lineRule="auto"/>
        <w:rPr>
          <w:rFonts w:ascii="Times New Roman" w:hAnsi="Times New Roman" w:cs="Times New Roman"/>
          <w:sz w:val="24"/>
          <w:szCs w:val="24"/>
          <w:lang/>
        </w:rPr>
      </w:pPr>
    </w:p>
    <w:p w:rsidR="00500199" w:rsidRPr="0087616F" w:rsidRDefault="00500199">
      <w:pPr>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Комисија за јавну набавку</w:t>
      </w:r>
    </w:p>
    <w:sectPr w:rsidR="00500199" w:rsidRPr="0087616F" w:rsidSect="00BD4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5731"/>
    <w:rsid w:val="001337A6"/>
    <w:rsid w:val="0040386A"/>
    <w:rsid w:val="00474C6A"/>
    <w:rsid w:val="004B6C85"/>
    <w:rsid w:val="00500199"/>
    <w:rsid w:val="00621989"/>
    <w:rsid w:val="0087616F"/>
    <w:rsid w:val="0089623D"/>
    <w:rsid w:val="00913FA9"/>
    <w:rsid w:val="0097026B"/>
    <w:rsid w:val="00A273BA"/>
    <w:rsid w:val="00AB02CA"/>
    <w:rsid w:val="00B45731"/>
    <w:rsid w:val="00BD4A6D"/>
    <w:rsid w:val="00C74619"/>
    <w:rsid w:val="00CD6AA6"/>
    <w:rsid w:val="00E11F27"/>
    <w:rsid w:val="00FA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02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8</cp:revision>
  <dcterms:created xsi:type="dcterms:W3CDTF">2015-04-14T11:52:00Z</dcterms:created>
  <dcterms:modified xsi:type="dcterms:W3CDTF">2015-04-16T09:48:00Z</dcterms:modified>
</cp:coreProperties>
</file>