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30" w:rsidRDefault="00566430" w:rsidP="00BF39A2">
      <w:pPr>
        <w:pStyle w:val="Subtitle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32.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60. </w:t>
      </w:r>
      <w:proofErr w:type="spellStart"/>
      <w:proofErr w:type="gramStart"/>
      <w:r>
        <w:t>Став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Тачка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(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број</w:t>
      </w:r>
      <w:proofErr w:type="spellEnd"/>
      <w:proofErr w:type="gramEnd"/>
      <w:r>
        <w:t xml:space="preserve"> 68/15) </w:t>
      </w:r>
      <w:proofErr w:type="spellStart"/>
      <w:r>
        <w:t>упућујемо</w:t>
      </w:r>
      <w:proofErr w:type="spellEnd"/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</w:p>
    <w:p w:rsidR="00566430" w:rsidRDefault="00566430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ПОЗИВ ЗА ПОДНОШЕЊЕ ПОНУДЕ</w:t>
      </w:r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Општина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управа</w:t>
      </w:r>
      <w:proofErr w:type="spellEnd"/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Адреса</w:t>
      </w:r>
      <w:proofErr w:type="spellEnd"/>
      <w:r>
        <w:rPr>
          <w:rFonts w:ascii="Times New Roman" w:hAnsi="Times New Roman" w:cs="Times New Roman"/>
        </w:rPr>
        <w:t xml:space="preserve">: 18240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Милоша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Обилића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бб</w:t>
      </w:r>
      <w:proofErr w:type="spellEnd"/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Интернет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4" w:history="1">
        <w:r>
          <w:rPr>
            <w:rStyle w:val="Hyperlink"/>
            <w:rFonts w:ascii="Times New Roman" w:hAnsi="Times New Roman" w:cs="Times New Roman"/>
          </w:rPr>
          <w:t>www.gadzinhan.rs</w:t>
        </w:r>
      </w:hyperlink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Градска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управа</w:t>
      </w:r>
      <w:proofErr w:type="spellEnd"/>
    </w:p>
    <w:p w:rsidR="00566430" w:rsidRPr="00CE664C" w:rsidRDefault="00CE664C">
      <w:pPr>
        <w:spacing w:after="0"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Oтворени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поступак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gramStart"/>
      <w:r>
        <w:rPr>
          <w:rFonts w:ascii="Times New Roman" w:hAnsi="Times New Roman" w:cs="Times New Roman"/>
        </w:rPr>
        <w:t>:Добра</w:t>
      </w:r>
      <w:proofErr w:type="spellEnd"/>
      <w:proofErr w:type="gramEnd"/>
    </w:p>
    <w:p w:rsidR="00566430" w:rsidRPr="00CE589E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</w:t>
      </w:r>
      <w:r w:rsidR="00CE664C">
        <w:rPr>
          <w:rFonts w:ascii="Times New Roman" w:hAnsi="Times New Roman" w:cs="Times New Roman"/>
        </w:rPr>
        <w:t>авке</w:t>
      </w:r>
      <w:proofErr w:type="spellEnd"/>
      <w:r w:rsidR="00CE664C">
        <w:rPr>
          <w:rFonts w:ascii="Times New Roman" w:hAnsi="Times New Roman" w:cs="Times New Roman"/>
        </w:rPr>
        <w:t xml:space="preserve">: </w:t>
      </w:r>
      <w:proofErr w:type="spellStart"/>
      <w:r w:rsidR="00CE589E">
        <w:rPr>
          <w:rFonts w:ascii="Times New Roman" w:hAnsi="Times New Roman" w:cs="Times New Roman"/>
        </w:rPr>
        <w:t>Електрична</w:t>
      </w:r>
      <w:proofErr w:type="spellEnd"/>
      <w:r w:rsidR="00CE589E">
        <w:rPr>
          <w:rFonts w:ascii="Times New Roman" w:hAnsi="Times New Roman" w:cs="Times New Roman"/>
        </w:rPr>
        <w:t xml:space="preserve"> </w:t>
      </w:r>
      <w:proofErr w:type="spellStart"/>
      <w:r w:rsidR="00CE589E">
        <w:rPr>
          <w:rFonts w:ascii="Times New Roman" w:hAnsi="Times New Roman" w:cs="Times New Roman"/>
        </w:rPr>
        <w:t>енергија</w:t>
      </w:r>
      <w:proofErr w:type="spellEnd"/>
      <w:r w:rsidR="00CE589E">
        <w:rPr>
          <w:rFonts w:ascii="Times New Roman" w:hAnsi="Times New Roman" w:cs="Times New Roman"/>
        </w:rPr>
        <w:t xml:space="preserve"> </w:t>
      </w:r>
      <w:proofErr w:type="spellStart"/>
      <w:r w:rsidR="00CE589E">
        <w:rPr>
          <w:rFonts w:ascii="Times New Roman" w:hAnsi="Times New Roman" w:cs="Times New Roman"/>
        </w:rPr>
        <w:t>по</w:t>
      </w:r>
      <w:proofErr w:type="spellEnd"/>
      <w:r w:rsidR="00CE589E">
        <w:rPr>
          <w:rFonts w:ascii="Times New Roman" w:hAnsi="Times New Roman" w:cs="Times New Roman"/>
        </w:rPr>
        <w:t xml:space="preserve"> </w:t>
      </w:r>
      <w:proofErr w:type="spellStart"/>
      <w:r w:rsidR="00CE589E">
        <w:rPr>
          <w:rFonts w:ascii="Times New Roman" w:hAnsi="Times New Roman" w:cs="Times New Roman"/>
        </w:rPr>
        <w:t>партијама</w:t>
      </w:r>
      <w:proofErr w:type="spellEnd"/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добара-</w:t>
      </w:r>
      <w:r w:rsidR="00CE664C">
        <w:rPr>
          <w:rFonts w:ascii="Times New Roman" w:hAnsi="Times New Roman" w:cs="Times New Roman"/>
        </w:rPr>
        <w:t>електричне</w:t>
      </w:r>
      <w:proofErr w:type="spellEnd"/>
      <w:r w:rsidR="00CE664C">
        <w:rPr>
          <w:rFonts w:ascii="Times New Roman" w:hAnsi="Times New Roman" w:cs="Times New Roman"/>
        </w:rPr>
        <w:t xml:space="preserve"> </w:t>
      </w:r>
      <w:proofErr w:type="spellStart"/>
      <w:r w:rsidR="00CE664C">
        <w:rPr>
          <w:rFonts w:ascii="Times New Roman" w:hAnsi="Times New Roman" w:cs="Times New Roman"/>
        </w:rPr>
        <w:t>енергије</w:t>
      </w:r>
      <w:proofErr w:type="spellEnd"/>
    </w:p>
    <w:p w:rsidR="00566430" w:rsidRPr="00CE664C" w:rsidRDefault="00CE664C">
      <w:pPr>
        <w:spacing w:after="0"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Ознака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ОРН: 09310000-електрична </w:t>
      </w:r>
      <w:proofErr w:type="spellStart"/>
      <w:r>
        <w:rPr>
          <w:rFonts w:ascii="Times New Roman" w:hAnsi="Times New Roman" w:cs="Times New Roman"/>
        </w:rPr>
        <w:t>енергија</w:t>
      </w:r>
      <w:proofErr w:type="spellEnd"/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обликована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партијама</w:t>
      </w:r>
      <w:proofErr w:type="spellEnd"/>
      <w:r>
        <w:rPr>
          <w:rFonts w:ascii="Times New Roman" w:hAnsi="Times New Roman" w:cs="Times New Roman"/>
        </w:rPr>
        <w:t>:</w:t>
      </w:r>
    </w:p>
    <w:p w:rsidR="00566430" w:rsidRPr="00CE664C" w:rsidRDefault="00CE664C">
      <w:pPr>
        <w:spacing w:after="0" w:line="100" w:lineRule="atLeas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Партија</w:t>
      </w:r>
      <w:proofErr w:type="spellEnd"/>
      <w:r>
        <w:rPr>
          <w:rFonts w:ascii="Times New Roman" w:hAnsi="Times New Roman" w:cs="Times New Roman"/>
        </w:rPr>
        <w:t xml:space="preserve"> бр.1.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јавно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осветљење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</w:p>
    <w:p w:rsidR="00566430" w:rsidRPr="00CE664C" w:rsidRDefault="00CE664C">
      <w:pPr>
        <w:spacing w:after="0" w:line="100" w:lineRule="atLeas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Партија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2. </w:t>
      </w:r>
      <w:proofErr w:type="spellStart"/>
      <w:r>
        <w:rPr>
          <w:rFonts w:ascii="Times New Roman" w:hAnsi="Times New Roman" w:cs="Times New Roman"/>
        </w:rPr>
        <w:t>Електрична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енергија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</w:p>
    <w:p w:rsidR="00566430" w:rsidRPr="00CE664C" w:rsidRDefault="00566430">
      <w:pPr>
        <w:spacing w:after="0" w:line="100" w:lineRule="atLeast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Критеријум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E664C">
        <w:rPr>
          <w:rFonts w:ascii="Times New Roman" w:hAnsi="Times New Roman" w:cs="Times New Roman"/>
        </w:rPr>
        <w:t>најнижа</w:t>
      </w:r>
      <w:proofErr w:type="spellEnd"/>
      <w:r w:rsidR="00CE664C">
        <w:rPr>
          <w:rFonts w:ascii="Times New Roman" w:hAnsi="Times New Roman" w:cs="Times New Roman"/>
        </w:rPr>
        <w:t xml:space="preserve"> </w:t>
      </w:r>
      <w:proofErr w:type="spellStart"/>
      <w:r w:rsidR="00CE664C">
        <w:rPr>
          <w:rFonts w:ascii="Times New Roman" w:hAnsi="Times New Roman" w:cs="Times New Roman"/>
        </w:rPr>
        <w:t>понуђена</w:t>
      </w:r>
      <w:proofErr w:type="spellEnd"/>
      <w:r w:rsidR="00CE664C">
        <w:rPr>
          <w:rFonts w:ascii="Times New Roman" w:hAnsi="Times New Roman" w:cs="Times New Roman"/>
        </w:rPr>
        <w:t xml:space="preserve"> </w:t>
      </w:r>
      <w:proofErr w:type="spellStart"/>
      <w:r w:rsidR="00CE664C">
        <w:rPr>
          <w:rFonts w:ascii="Times New Roman" w:hAnsi="Times New Roman" w:cs="Times New Roman"/>
        </w:rPr>
        <w:t>цена</w:t>
      </w:r>
      <w:proofErr w:type="spellEnd"/>
    </w:p>
    <w:p w:rsidR="00566430" w:rsidRDefault="00566430">
      <w:pPr>
        <w:spacing w:after="0" w:line="100" w:lineRule="atLeast"/>
        <w:rPr>
          <w:rFonts w:ascii="Times New Roman" w:hAnsi="Times New Roman" w:cs="Times New Roman"/>
          <w:u w:val="single"/>
        </w:rPr>
      </w:pPr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Начин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преузимања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конкурсне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документације</w:t>
      </w:r>
      <w:proofErr w:type="spellEnd"/>
      <w:r>
        <w:rPr>
          <w:rFonts w:ascii="Times New Roman" w:hAnsi="Times New Roman" w:cs="Times New Roman"/>
          <w:u w:val="single"/>
        </w:rPr>
        <w:t>:</w:t>
      </w:r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Портала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интернет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</w:rPr>
          <w:t>www.gadzinhan.rs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Општини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Општинској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управи-канцеларија</w:t>
      </w:r>
      <w:proofErr w:type="spellEnd"/>
      <w:r>
        <w:rPr>
          <w:rFonts w:ascii="Times New Roman" w:hAnsi="Times New Roman" w:cs="Times New Roman"/>
        </w:rPr>
        <w:t xml:space="preserve"> бр.21.</w:t>
      </w:r>
      <w:proofErr w:type="gramEnd"/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Начин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подношења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понуде</w:t>
      </w:r>
      <w:proofErr w:type="spellEnd"/>
      <w:r>
        <w:rPr>
          <w:rFonts w:ascii="Times New Roman" w:hAnsi="Times New Roman" w:cs="Times New Roman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u w:val="single"/>
        </w:rPr>
        <w:t>рок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за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подношење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понуде</w:t>
      </w:r>
      <w:proofErr w:type="spellEnd"/>
      <w:r>
        <w:rPr>
          <w:rFonts w:ascii="Times New Roman" w:hAnsi="Times New Roman" w:cs="Times New Roman"/>
          <w:u w:val="single"/>
        </w:rPr>
        <w:t>:</w:t>
      </w:r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Општина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Општинска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управа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Милоша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Обилића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бб</w:t>
      </w:r>
      <w:proofErr w:type="spellEnd"/>
      <w:r>
        <w:rPr>
          <w:rFonts w:ascii="Times New Roman" w:hAnsi="Times New Roman" w:cs="Times New Roman"/>
        </w:rPr>
        <w:t xml:space="preserve"> 18240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 „НЕ ОТВАРАЈ-</w:t>
      </w:r>
      <w:proofErr w:type="spellStart"/>
      <w:r>
        <w:rPr>
          <w:rFonts w:ascii="Times New Roman" w:hAnsi="Times New Roman" w:cs="Times New Roman"/>
        </w:rPr>
        <w:t>Понуд</w:t>
      </w:r>
      <w:r w:rsidR="00CE664C">
        <w:rPr>
          <w:rFonts w:ascii="Times New Roman" w:hAnsi="Times New Roman" w:cs="Times New Roman"/>
        </w:rPr>
        <w:t>а</w:t>
      </w:r>
      <w:proofErr w:type="spellEnd"/>
      <w:r w:rsidR="00CE664C">
        <w:rPr>
          <w:rFonts w:ascii="Times New Roman" w:hAnsi="Times New Roman" w:cs="Times New Roman"/>
        </w:rPr>
        <w:t xml:space="preserve"> </w:t>
      </w:r>
      <w:proofErr w:type="spellStart"/>
      <w:r w:rsidR="00CE664C">
        <w:rPr>
          <w:rFonts w:ascii="Times New Roman" w:hAnsi="Times New Roman" w:cs="Times New Roman"/>
        </w:rPr>
        <w:t>за</w:t>
      </w:r>
      <w:proofErr w:type="spellEnd"/>
      <w:r w:rsidR="00CE664C">
        <w:rPr>
          <w:rFonts w:ascii="Times New Roman" w:hAnsi="Times New Roman" w:cs="Times New Roman"/>
        </w:rPr>
        <w:t xml:space="preserve"> </w:t>
      </w:r>
      <w:proofErr w:type="spellStart"/>
      <w:r w:rsidR="00CE664C">
        <w:rPr>
          <w:rFonts w:ascii="Times New Roman" w:hAnsi="Times New Roman" w:cs="Times New Roman"/>
        </w:rPr>
        <w:t>јавну</w:t>
      </w:r>
      <w:proofErr w:type="spellEnd"/>
      <w:r w:rsidR="00CE664C">
        <w:rPr>
          <w:rFonts w:ascii="Times New Roman" w:hAnsi="Times New Roman" w:cs="Times New Roman"/>
        </w:rPr>
        <w:t xml:space="preserve"> </w:t>
      </w:r>
      <w:proofErr w:type="spellStart"/>
      <w:r w:rsidR="00CE664C">
        <w:rPr>
          <w:rFonts w:ascii="Times New Roman" w:hAnsi="Times New Roman" w:cs="Times New Roman"/>
        </w:rPr>
        <w:t>набавку</w:t>
      </w:r>
      <w:proofErr w:type="spellEnd"/>
      <w:r w:rsidR="00CE664C">
        <w:rPr>
          <w:rFonts w:ascii="Times New Roman" w:hAnsi="Times New Roman" w:cs="Times New Roman"/>
        </w:rPr>
        <w:t xml:space="preserve"> </w:t>
      </w:r>
      <w:proofErr w:type="spellStart"/>
      <w:r w:rsidR="00CE664C">
        <w:rPr>
          <w:rFonts w:ascii="Times New Roman" w:hAnsi="Times New Roman" w:cs="Times New Roman"/>
        </w:rPr>
        <w:t>добара-елек</w:t>
      </w:r>
      <w:r w:rsidR="00CE589E">
        <w:rPr>
          <w:rFonts w:ascii="Times New Roman" w:hAnsi="Times New Roman" w:cs="Times New Roman"/>
        </w:rPr>
        <w:t>тричне</w:t>
      </w:r>
      <w:proofErr w:type="spellEnd"/>
      <w:r w:rsidR="00CE589E">
        <w:rPr>
          <w:rFonts w:ascii="Times New Roman" w:hAnsi="Times New Roman" w:cs="Times New Roman"/>
        </w:rPr>
        <w:t xml:space="preserve"> </w:t>
      </w:r>
      <w:proofErr w:type="spellStart"/>
      <w:r w:rsidR="00CE589E">
        <w:rPr>
          <w:rFonts w:ascii="Times New Roman" w:hAnsi="Times New Roman" w:cs="Times New Roman"/>
        </w:rPr>
        <w:t>енергије</w:t>
      </w:r>
      <w:proofErr w:type="spellEnd"/>
      <w:r w:rsidR="00CE589E">
        <w:rPr>
          <w:rFonts w:ascii="Times New Roman" w:hAnsi="Times New Roman" w:cs="Times New Roman"/>
        </w:rPr>
        <w:t xml:space="preserve">, </w:t>
      </w:r>
      <w:proofErr w:type="spellStart"/>
      <w:r w:rsidR="00CE589E">
        <w:rPr>
          <w:rFonts w:ascii="Times New Roman" w:hAnsi="Times New Roman" w:cs="Times New Roman"/>
        </w:rPr>
        <w:t>за</w:t>
      </w:r>
      <w:proofErr w:type="spellEnd"/>
      <w:r w:rsidR="00CE589E">
        <w:rPr>
          <w:rFonts w:ascii="Times New Roman" w:hAnsi="Times New Roman" w:cs="Times New Roman"/>
        </w:rPr>
        <w:t xml:space="preserve"> </w:t>
      </w:r>
      <w:proofErr w:type="spellStart"/>
      <w:r w:rsidR="00CE589E">
        <w:rPr>
          <w:rFonts w:ascii="Times New Roman" w:hAnsi="Times New Roman" w:cs="Times New Roman"/>
        </w:rPr>
        <w:t>партију</w:t>
      </w:r>
      <w:proofErr w:type="spellEnd"/>
      <w:r w:rsidR="00CE589E">
        <w:rPr>
          <w:rFonts w:ascii="Times New Roman" w:hAnsi="Times New Roman" w:cs="Times New Roman"/>
        </w:rPr>
        <w:t xml:space="preserve"> </w:t>
      </w:r>
      <w:proofErr w:type="spellStart"/>
      <w:r w:rsidR="00CE589E">
        <w:rPr>
          <w:rFonts w:ascii="Times New Roman" w:hAnsi="Times New Roman" w:cs="Times New Roman"/>
        </w:rPr>
        <w:t>бр</w:t>
      </w:r>
      <w:proofErr w:type="spellEnd"/>
      <w:r w:rsidR="00CE589E">
        <w:rPr>
          <w:rFonts w:ascii="Times New Roman" w:hAnsi="Times New Roman" w:cs="Times New Roman"/>
        </w:rPr>
        <w:t>._____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ЈН  1.</w:t>
      </w:r>
      <w:r w:rsidR="00CE664C">
        <w:rPr>
          <w:rFonts w:ascii="Times New Roman" w:hAnsi="Times New Roman" w:cs="Times New Roman"/>
        </w:rPr>
        <w:t>1.2</w:t>
      </w:r>
      <w:proofErr w:type="gramEnd"/>
      <w:r w:rsidR="00CE589E">
        <w:rPr>
          <w:rFonts w:ascii="Times New Roman" w:hAnsi="Times New Roman" w:cs="Times New Roman"/>
        </w:rPr>
        <w:t>/2017</w:t>
      </w:r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кутији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затвореној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приликом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сигурношћу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утврдити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566430" w:rsidRDefault="00CE664C">
      <w:pPr>
        <w:spacing w:after="0" w:line="100" w:lineRule="atLeas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 w:rsidR="00CE589E">
        <w:rPr>
          <w:rFonts w:ascii="Times New Roman" w:hAnsi="Times New Roman" w:cs="Times New Roman"/>
        </w:rPr>
        <w:t xml:space="preserve"> 03.04.2017</w:t>
      </w:r>
      <w:r w:rsidR="00566430">
        <w:rPr>
          <w:rFonts w:ascii="Times New Roman" w:hAnsi="Times New Roman" w:cs="Times New Roman"/>
        </w:rPr>
        <w:t xml:space="preserve">године </w:t>
      </w:r>
      <w:proofErr w:type="spellStart"/>
      <w:r w:rsidR="00566430">
        <w:rPr>
          <w:rFonts w:ascii="Times New Roman" w:hAnsi="Times New Roman" w:cs="Times New Roman"/>
        </w:rPr>
        <w:t>до</w:t>
      </w:r>
      <w:proofErr w:type="spellEnd"/>
      <w:r w:rsidR="00566430">
        <w:rPr>
          <w:rFonts w:ascii="Times New Roman" w:hAnsi="Times New Roman" w:cs="Times New Roman"/>
        </w:rPr>
        <w:t xml:space="preserve"> </w:t>
      </w:r>
      <w:r w:rsidR="00CE589E">
        <w:rPr>
          <w:rFonts w:ascii="Times New Roman" w:hAnsi="Times New Roman" w:cs="Times New Roman"/>
        </w:rPr>
        <w:t>10</w:t>
      </w:r>
      <w:r w:rsidR="00566430">
        <w:rPr>
          <w:rFonts w:ascii="Times New Roman" w:hAnsi="Times New Roman" w:cs="Times New Roman"/>
        </w:rPr>
        <w:t xml:space="preserve"> </w:t>
      </w:r>
      <w:proofErr w:type="spellStart"/>
      <w:r w:rsidR="00566430">
        <w:rPr>
          <w:rFonts w:ascii="Times New Roman" w:hAnsi="Times New Roman" w:cs="Times New Roman"/>
        </w:rPr>
        <w:t>часова</w:t>
      </w:r>
      <w:proofErr w:type="spellEnd"/>
      <w:r w:rsidR="00566430">
        <w:rPr>
          <w:rFonts w:ascii="Times New Roman" w:hAnsi="Times New Roman" w:cs="Times New Roman"/>
        </w:rPr>
        <w:t>.</w:t>
      </w:r>
      <w:proofErr w:type="gramEnd"/>
      <w:r w:rsidR="00566430">
        <w:rPr>
          <w:rFonts w:ascii="Times New Roman" w:hAnsi="Times New Roman" w:cs="Times New Roman"/>
        </w:rPr>
        <w:t xml:space="preserve"> </w:t>
      </w:r>
      <w:proofErr w:type="spellStart"/>
      <w:r w:rsidR="00566430">
        <w:rPr>
          <w:rFonts w:ascii="Times New Roman" w:hAnsi="Times New Roman" w:cs="Times New Roman"/>
        </w:rPr>
        <w:t>Благовременим</w:t>
      </w:r>
      <w:proofErr w:type="spellEnd"/>
      <w:r w:rsidR="00566430">
        <w:rPr>
          <w:rFonts w:ascii="Times New Roman" w:hAnsi="Times New Roman" w:cs="Times New Roman"/>
        </w:rPr>
        <w:t xml:space="preserve"> </w:t>
      </w:r>
      <w:proofErr w:type="spellStart"/>
      <w:r w:rsidR="00566430">
        <w:rPr>
          <w:rFonts w:ascii="Times New Roman" w:hAnsi="Times New Roman" w:cs="Times New Roman"/>
        </w:rPr>
        <w:t>ће</w:t>
      </w:r>
      <w:proofErr w:type="spellEnd"/>
      <w:r w:rsidR="00566430">
        <w:rPr>
          <w:rFonts w:ascii="Times New Roman" w:hAnsi="Times New Roman" w:cs="Times New Roman"/>
        </w:rPr>
        <w:t xml:space="preserve"> </w:t>
      </w:r>
      <w:proofErr w:type="spellStart"/>
      <w:r w:rsidR="00566430">
        <w:rPr>
          <w:rFonts w:ascii="Times New Roman" w:hAnsi="Times New Roman" w:cs="Times New Roman"/>
        </w:rPr>
        <w:t>се</w:t>
      </w:r>
      <w:proofErr w:type="spellEnd"/>
      <w:r w:rsidR="00566430">
        <w:rPr>
          <w:rFonts w:ascii="Times New Roman" w:hAnsi="Times New Roman" w:cs="Times New Roman"/>
        </w:rPr>
        <w:t xml:space="preserve"> </w:t>
      </w:r>
      <w:proofErr w:type="spellStart"/>
      <w:r w:rsidR="00566430">
        <w:rPr>
          <w:rFonts w:ascii="Times New Roman" w:hAnsi="Times New Roman" w:cs="Times New Roman"/>
        </w:rPr>
        <w:t>сматрати</w:t>
      </w:r>
      <w:proofErr w:type="spellEnd"/>
      <w:r w:rsidR="00566430">
        <w:rPr>
          <w:rFonts w:ascii="Times New Roman" w:hAnsi="Times New Roman" w:cs="Times New Roman"/>
        </w:rPr>
        <w:t xml:space="preserve"> </w:t>
      </w:r>
      <w:proofErr w:type="spellStart"/>
      <w:r w:rsidR="00566430">
        <w:rPr>
          <w:rFonts w:ascii="Times New Roman" w:hAnsi="Times New Roman" w:cs="Times New Roman"/>
        </w:rPr>
        <w:t>све</w:t>
      </w:r>
      <w:proofErr w:type="spellEnd"/>
      <w:r w:rsidR="00566430">
        <w:rPr>
          <w:rFonts w:ascii="Times New Roman" w:hAnsi="Times New Roman" w:cs="Times New Roman"/>
        </w:rPr>
        <w:t xml:space="preserve"> </w:t>
      </w:r>
      <w:proofErr w:type="spellStart"/>
      <w:r w:rsidR="00566430">
        <w:rPr>
          <w:rFonts w:ascii="Times New Roman" w:hAnsi="Times New Roman" w:cs="Times New Roman"/>
        </w:rPr>
        <w:t>понуде</w:t>
      </w:r>
      <w:proofErr w:type="spellEnd"/>
      <w:r w:rsidR="00566430">
        <w:rPr>
          <w:rFonts w:ascii="Times New Roman" w:hAnsi="Times New Roman" w:cs="Times New Roman"/>
        </w:rPr>
        <w:t xml:space="preserve"> </w:t>
      </w:r>
      <w:proofErr w:type="spellStart"/>
      <w:r w:rsidR="00566430">
        <w:rPr>
          <w:rFonts w:ascii="Times New Roman" w:hAnsi="Times New Roman" w:cs="Times New Roman"/>
        </w:rPr>
        <w:t>које</w:t>
      </w:r>
      <w:proofErr w:type="spellEnd"/>
      <w:r w:rsidR="00566430">
        <w:rPr>
          <w:rFonts w:ascii="Times New Roman" w:hAnsi="Times New Roman" w:cs="Times New Roman"/>
        </w:rPr>
        <w:t xml:space="preserve"> </w:t>
      </w:r>
      <w:proofErr w:type="spellStart"/>
      <w:r w:rsidR="00566430">
        <w:rPr>
          <w:rFonts w:ascii="Times New Roman" w:hAnsi="Times New Roman" w:cs="Times New Roman"/>
        </w:rPr>
        <w:t>стигну</w:t>
      </w:r>
      <w:proofErr w:type="spellEnd"/>
      <w:r w:rsidR="00566430">
        <w:rPr>
          <w:rFonts w:ascii="Times New Roman" w:hAnsi="Times New Roman" w:cs="Times New Roman"/>
        </w:rPr>
        <w:t xml:space="preserve"> </w:t>
      </w:r>
      <w:proofErr w:type="spellStart"/>
      <w:r w:rsidR="0056643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 </w:t>
      </w:r>
      <w:r w:rsidR="00CE589E">
        <w:rPr>
          <w:rFonts w:ascii="Times New Roman" w:hAnsi="Times New Roman" w:cs="Times New Roman"/>
        </w:rPr>
        <w:t>03.04.2017</w:t>
      </w:r>
      <w:r w:rsidR="00566430">
        <w:rPr>
          <w:rFonts w:ascii="Times New Roman" w:hAnsi="Times New Roman" w:cs="Times New Roman"/>
        </w:rPr>
        <w:t>.године</w:t>
      </w:r>
      <w:proofErr w:type="gramEnd"/>
      <w:r w:rsidR="00566430">
        <w:rPr>
          <w:rFonts w:ascii="Times New Roman" w:hAnsi="Times New Roman" w:cs="Times New Roman"/>
        </w:rPr>
        <w:t xml:space="preserve"> </w:t>
      </w:r>
      <w:proofErr w:type="spellStart"/>
      <w:r w:rsidR="00566430">
        <w:rPr>
          <w:rFonts w:ascii="Times New Roman" w:hAnsi="Times New Roman" w:cs="Times New Roman"/>
        </w:rPr>
        <w:t>до</w:t>
      </w:r>
      <w:proofErr w:type="spellEnd"/>
      <w:r w:rsidR="00566430">
        <w:rPr>
          <w:rFonts w:ascii="Times New Roman" w:hAnsi="Times New Roman" w:cs="Times New Roman"/>
        </w:rPr>
        <w:t xml:space="preserve"> </w:t>
      </w:r>
      <w:r w:rsidR="00CE589E">
        <w:rPr>
          <w:rFonts w:ascii="Times New Roman" w:hAnsi="Times New Roman" w:cs="Times New Roman"/>
        </w:rPr>
        <w:t>10</w:t>
      </w:r>
      <w:r w:rsidR="00566430">
        <w:rPr>
          <w:rFonts w:ascii="Times New Roman" w:hAnsi="Times New Roman" w:cs="Times New Roman"/>
        </w:rPr>
        <w:t>часова.</w:t>
      </w:r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Неблаговремене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отварати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окончању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враћене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неблаговремено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пуну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понуду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Место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време</w:t>
      </w:r>
      <w:proofErr w:type="spellEnd"/>
      <w:r>
        <w:rPr>
          <w:rFonts w:ascii="Times New Roman" w:hAnsi="Times New Roman" w:cs="Times New Roman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u w:val="single"/>
        </w:rPr>
        <w:t>начин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отварања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понуда</w:t>
      </w:r>
      <w:proofErr w:type="spellEnd"/>
      <w:r>
        <w:rPr>
          <w:rFonts w:ascii="Times New Roman" w:hAnsi="Times New Roman" w:cs="Times New Roman"/>
          <w:u w:val="single"/>
        </w:rPr>
        <w:t>:</w:t>
      </w:r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</w:t>
      </w:r>
      <w:r w:rsidR="00CE664C">
        <w:rPr>
          <w:rFonts w:ascii="Times New Roman" w:hAnsi="Times New Roman" w:cs="Times New Roman"/>
        </w:rPr>
        <w:t>стеку</w:t>
      </w:r>
      <w:proofErr w:type="spellEnd"/>
      <w:r w:rsidR="00CE664C">
        <w:rPr>
          <w:rFonts w:ascii="Times New Roman" w:hAnsi="Times New Roman" w:cs="Times New Roman"/>
        </w:rPr>
        <w:t xml:space="preserve"> </w:t>
      </w:r>
      <w:proofErr w:type="spellStart"/>
      <w:r w:rsidR="00CE664C">
        <w:rPr>
          <w:rFonts w:ascii="Times New Roman" w:hAnsi="Times New Roman" w:cs="Times New Roman"/>
        </w:rPr>
        <w:t>рока</w:t>
      </w:r>
      <w:proofErr w:type="spellEnd"/>
      <w:r w:rsidR="00CE664C">
        <w:rPr>
          <w:rFonts w:ascii="Times New Roman" w:hAnsi="Times New Roman" w:cs="Times New Roman"/>
        </w:rPr>
        <w:t xml:space="preserve"> </w:t>
      </w:r>
      <w:proofErr w:type="spellStart"/>
      <w:r w:rsidR="00CE664C">
        <w:rPr>
          <w:rFonts w:ascii="Times New Roman" w:hAnsi="Times New Roman" w:cs="Times New Roman"/>
        </w:rPr>
        <w:t>за</w:t>
      </w:r>
      <w:proofErr w:type="spellEnd"/>
      <w:r w:rsidR="00CE664C">
        <w:rPr>
          <w:rFonts w:ascii="Times New Roman" w:hAnsi="Times New Roman" w:cs="Times New Roman"/>
        </w:rPr>
        <w:t xml:space="preserve"> </w:t>
      </w:r>
      <w:proofErr w:type="spellStart"/>
      <w:r w:rsidR="00CE664C">
        <w:rPr>
          <w:rFonts w:ascii="Times New Roman" w:hAnsi="Times New Roman" w:cs="Times New Roman"/>
        </w:rPr>
        <w:t>подношење</w:t>
      </w:r>
      <w:proofErr w:type="spellEnd"/>
      <w:r w:rsidR="00CE664C">
        <w:rPr>
          <w:rFonts w:ascii="Times New Roman" w:hAnsi="Times New Roman" w:cs="Times New Roman"/>
        </w:rPr>
        <w:t xml:space="preserve"> </w:t>
      </w:r>
      <w:proofErr w:type="spellStart"/>
      <w:r w:rsidR="00CE664C">
        <w:rPr>
          <w:rFonts w:ascii="Times New Roman" w:hAnsi="Times New Roman" w:cs="Times New Roman"/>
        </w:rPr>
        <w:t>понуда</w:t>
      </w:r>
      <w:proofErr w:type="spellEnd"/>
      <w:r w:rsidR="00CE664C">
        <w:rPr>
          <w:rFonts w:ascii="Times New Roman" w:hAnsi="Times New Roman" w:cs="Times New Roman"/>
        </w:rPr>
        <w:t>,</w:t>
      </w:r>
      <w:r w:rsidR="00CE589E">
        <w:rPr>
          <w:rFonts w:ascii="Times New Roman" w:hAnsi="Times New Roman" w:cs="Times New Roman"/>
        </w:rPr>
        <w:t xml:space="preserve"> 03.04.2017</w:t>
      </w:r>
      <w:r>
        <w:rPr>
          <w:rFonts w:ascii="Times New Roman" w:hAnsi="Times New Roman" w:cs="Times New Roman"/>
        </w:rPr>
        <w:t xml:space="preserve">године у </w:t>
      </w:r>
      <w:proofErr w:type="spellStart"/>
      <w:r>
        <w:rPr>
          <w:rFonts w:ascii="Times New Roman" w:hAnsi="Times New Roman" w:cs="Times New Roman"/>
        </w:rPr>
        <w:t>просторијама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Хан-Општинске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Милоша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Обилића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почетком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CE589E">
        <w:rPr>
          <w:rFonts w:ascii="Times New Roman" w:hAnsi="Times New Roman" w:cs="Times New Roman"/>
        </w:rPr>
        <w:t>10</w:t>
      </w:r>
      <w:r w:rsidR="00CE664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30часова.</w:t>
      </w:r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Услови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учествовати</w:t>
      </w:r>
      <w:proofErr w:type="spellEnd"/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представници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почетка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писаној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пуномоћје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оверено</w:t>
      </w:r>
      <w:proofErr w:type="spellEnd"/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потписано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>.</w:t>
      </w:r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</w:p>
    <w:p w:rsidR="00566430" w:rsidRDefault="00566430">
      <w:pPr>
        <w:tabs>
          <w:tab w:val="left" w:pos="1011"/>
        </w:tabs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Адресе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државног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органа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где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могу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благовремено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допити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подаци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порексим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обавезама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заштити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животне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средине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заштити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запошљавању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условима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сл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:</w:t>
      </w:r>
    </w:p>
    <w:p w:rsidR="00566430" w:rsidRDefault="00566430">
      <w:pPr>
        <w:tabs>
          <w:tab w:val="left" w:pos="1011"/>
        </w:tabs>
        <w:ind w:left="2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</w:rPr>
        <w:t>Министарство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финансија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Кнеза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Милоша</w:t>
      </w:r>
      <w:proofErr w:type="spellEnd"/>
      <w:r>
        <w:rPr>
          <w:rFonts w:ascii="Times New Roman" w:eastAsia="Times New Roman" w:hAnsi="Times New Roman" w:cs="Times New Roman"/>
        </w:rPr>
        <w:t xml:space="preserve"> 20 11000 </w:t>
      </w:r>
      <w:proofErr w:type="spellStart"/>
      <w:r>
        <w:rPr>
          <w:rFonts w:ascii="Times New Roman" w:eastAsia="Times New Roman" w:hAnsi="Times New Roman" w:cs="Times New Roman"/>
        </w:rPr>
        <w:t>Београд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Србија</w:t>
      </w:r>
      <w:proofErr w:type="spellEnd"/>
      <w:r>
        <w:rPr>
          <w:rFonts w:ascii="Times New Roman" w:eastAsia="Times New Roman" w:hAnsi="Times New Roman" w:cs="Times New Roman"/>
        </w:rPr>
        <w:t xml:space="preserve"> www.mfin.gov.rs </w:t>
      </w:r>
      <w:proofErr w:type="spellStart"/>
      <w:r>
        <w:rPr>
          <w:rFonts w:ascii="Times New Roman" w:eastAsia="Times New Roman" w:hAnsi="Times New Roman" w:cs="Times New Roman"/>
        </w:rPr>
        <w:t>Пореска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Централа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Саве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Машковића</w:t>
      </w:r>
      <w:proofErr w:type="spellEnd"/>
      <w:r>
        <w:rPr>
          <w:rFonts w:ascii="Times New Roman" w:eastAsia="Times New Roman" w:hAnsi="Times New Roman" w:cs="Times New Roman"/>
        </w:rPr>
        <w:t xml:space="preserve">, 3-5 11000 </w:t>
      </w:r>
      <w:proofErr w:type="spellStart"/>
      <w:r>
        <w:rPr>
          <w:rFonts w:ascii="Times New Roman" w:eastAsia="Times New Roman" w:hAnsi="Times New Roman" w:cs="Times New Roman"/>
        </w:rPr>
        <w:t>Београд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Србија</w:t>
      </w:r>
      <w:proofErr w:type="spellEnd"/>
      <w:r>
        <w:rPr>
          <w:rFonts w:ascii="Times New Roman" w:eastAsia="Times New Roman" w:hAnsi="Times New Roman" w:cs="Times New Roman"/>
        </w:rPr>
        <w:t xml:space="preserve"> www.poreskauprava.gov.rs </w:t>
      </w:r>
    </w:p>
    <w:p w:rsidR="00566430" w:rsidRDefault="00566430">
      <w:pPr>
        <w:tabs>
          <w:tab w:val="left" w:pos="1011"/>
        </w:tabs>
        <w:spacing w:after="0" w:line="100" w:lineRule="atLeast"/>
        <w:ind w:left="225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</w:rPr>
        <w:t>Подаци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средине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добити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Агенцији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заштиту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средине</w:t>
      </w:r>
      <w:proofErr w:type="spellEnd"/>
      <w:r>
        <w:rPr>
          <w:rFonts w:ascii="Times New Roman" w:eastAsia="Times New Roman" w:hAnsi="Times New Roman" w:cs="Times New Roman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</w:rPr>
        <w:t>Министарству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енергетике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развоја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заштите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средине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566430" w:rsidRDefault="00566430">
      <w:pPr>
        <w:tabs>
          <w:tab w:val="left" w:pos="1011"/>
        </w:tabs>
        <w:spacing w:after="0" w:line="100" w:lineRule="atLeast"/>
        <w:ind w:left="58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Агенција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заштиту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средине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Руже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Јовановића</w:t>
      </w:r>
      <w:proofErr w:type="spellEnd"/>
      <w:r>
        <w:rPr>
          <w:rFonts w:ascii="Times New Roman" w:eastAsia="Times New Roman" w:hAnsi="Times New Roman" w:cs="Times New Roman"/>
        </w:rPr>
        <w:t xml:space="preserve"> 27а 11160 </w:t>
      </w:r>
      <w:proofErr w:type="spellStart"/>
      <w:r>
        <w:rPr>
          <w:rFonts w:ascii="Times New Roman" w:eastAsia="Times New Roman" w:hAnsi="Times New Roman" w:cs="Times New Roman"/>
        </w:rPr>
        <w:t>Београд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Република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Србија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566430" w:rsidRDefault="00566430">
      <w:pPr>
        <w:tabs>
          <w:tab w:val="left" w:pos="1011"/>
        </w:tabs>
        <w:spacing w:after="0" w:line="100" w:lineRule="atLeast"/>
        <w:ind w:left="58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www.sepa.gov.rs </w:t>
      </w:r>
    </w:p>
    <w:p w:rsidR="00566430" w:rsidRDefault="00566430">
      <w:pPr>
        <w:tabs>
          <w:tab w:val="left" w:pos="1011"/>
        </w:tabs>
        <w:spacing w:after="0" w:line="100" w:lineRule="atLeast"/>
        <w:ind w:left="585" w:hanging="3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Министарство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eнергетике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развоја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заштите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средине</w:t>
      </w:r>
      <w:proofErr w:type="spellEnd"/>
      <w:r>
        <w:rPr>
          <w:rFonts w:ascii="Times New Roman" w:eastAsia="Times New Roman" w:hAnsi="Times New Roman" w:cs="Times New Roman"/>
        </w:rPr>
        <w:t xml:space="preserve"> 11000 </w:t>
      </w:r>
      <w:proofErr w:type="spellStart"/>
      <w:r>
        <w:rPr>
          <w:rFonts w:ascii="Times New Roman" w:eastAsia="Times New Roman" w:hAnsi="Times New Roman" w:cs="Times New Roman"/>
        </w:rPr>
        <w:t>Београд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Немањина</w:t>
      </w:r>
      <w:proofErr w:type="spellEnd"/>
      <w:r>
        <w:rPr>
          <w:rFonts w:ascii="Times New Roman" w:eastAsia="Times New Roman" w:hAnsi="Times New Roman" w:cs="Times New Roman"/>
        </w:rPr>
        <w:t xml:space="preserve"> 22-26 </w:t>
      </w:r>
    </w:p>
    <w:p w:rsidR="00566430" w:rsidRDefault="00566430">
      <w:pPr>
        <w:tabs>
          <w:tab w:val="left" w:pos="1011"/>
        </w:tabs>
        <w:spacing w:after="0" w:line="100" w:lineRule="atLeast"/>
        <w:ind w:left="58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www.merz.gov.rs </w:t>
      </w:r>
    </w:p>
    <w:p w:rsidR="00566430" w:rsidRDefault="00566430">
      <w:pPr>
        <w:tabs>
          <w:tab w:val="left" w:pos="1011"/>
        </w:tabs>
        <w:spacing w:after="0" w:line="100" w:lineRule="atLeast"/>
        <w:ind w:left="585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</w:rPr>
        <w:t>Подаци</w:t>
      </w:r>
      <w:proofErr w:type="spellEnd"/>
      <w:r>
        <w:rPr>
          <w:rFonts w:ascii="Times New Roman" w:eastAsia="Times New Roman" w:hAnsi="Times New Roman" w:cs="Times New Roman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запошљавању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могу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добити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Министарству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:rsidR="00566430" w:rsidRDefault="00566430">
      <w:pPr>
        <w:tabs>
          <w:tab w:val="left" w:pos="1011"/>
        </w:tabs>
        <w:spacing w:after="0" w:line="100" w:lineRule="atLeast"/>
        <w:ind w:left="585" w:hanging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запошљавања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социјалне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политике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566430" w:rsidRDefault="00566430">
      <w:pPr>
        <w:tabs>
          <w:tab w:val="left" w:pos="1011"/>
        </w:tabs>
        <w:spacing w:after="0" w:line="100" w:lineRule="atLeast"/>
        <w:ind w:left="585" w:hanging="3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Министарствo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запошљавања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социјалне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политике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11000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Немањина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11 </w:t>
      </w:r>
    </w:p>
    <w:p w:rsidR="00566430" w:rsidRDefault="00566430">
      <w:pPr>
        <w:tabs>
          <w:tab w:val="left" w:pos="1011"/>
        </w:tabs>
        <w:spacing w:after="0" w:line="100" w:lineRule="atLeast"/>
        <w:ind w:left="585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www.minrzs.gov.rs </w:t>
      </w:r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Рок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за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доношење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одлуке</w:t>
      </w:r>
      <w:proofErr w:type="spellEnd"/>
      <w:r>
        <w:rPr>
          <w:rFonts w:ascii="Times New Roman" w:hAnsi="Times New Roman" w:cs="Times New Roman"/>
        </w:rPr>
        <w:t>:</w:t>
      </w:r>
    </w:p>
    <w:p w:rsidR="00566430" w:rsidRDefault="00566430">
      <w:pPr>
        <w:spacing w:after="0" w:line="100" w:lineRule="atLeas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</w:t>
      </w:r>
      <w:r w:rsidR="00CE664C">
        <w:rPr>
          <w:rFonts w:ascii="Times New Roman" w:hAnsi="Times New Roman" w:cs="Times New Roman"/>
        </w:rPr>
        <w:t xml:space="preserve"> </w:t>
      </w:r>
      <w:proofErr w:type="spellStart"/>
      <w:r w:rsidR="00CE664C">
        <w:rPr>
          <w:rFonts w:ascii="Times New Roman" w:hAnsi="Times New Roman" w:cs="Times New Roman"/>
        </w:rPr>
        <w:t>додели</w:t>
      </w:r>
      <w:proofErr w:type="spellEnd"/>
      <w:r w:rsidR="00CE664C">
        <w:rPr>
          <w:rFonts w:ascii="Times New Roman" w:hAnsi="Times New Roman" w:cs="Times New Roman"/>
        </w:rPr>
        <w:t xml:space="preserve"> </w:t>
      </w:r>
      <w:proofErr w:type="spellStart"/>
      <w:r w:rsidR="00CE664C">
        <w:rPr>
          <w:rFonts w:ascii="Times New Roman" w:hAnsi="Times New Roman" w:cs="Times New Roman"/>
        </w:rPr>
        <w:t>уговора</w:t>
      </w:r>
      <w:proofErr w:type="spellEnd"/>
      <w:r w:rsidR="00CE664C">
        <w:rPr>
          <w:rFonts w:ascii="Times New Roman" w:hAnsi="Times New Roman" w:cs="Times New Roman"/>
        </w:rPr>
        <w:t xml:space="preserve"> </w:t>
      </w:r>
      <w:proofErr w:type="spellStart"/>
      <w:r w:rsidR="00CE664C">
        <w:rPr>
          <w:rFonts w:ascii="Times New Roman" w:hAnsi="Times New Roman" w:cs="Times New Roman"/>
        </w:rPr>
        <w:t>је</w:t>
      </w:r>
      <w:proofErr w:type="spellEnd"/>
      <w:r w:rsidR="00CE664C">
        <w:rPr>
          <w:rFonts w:ascii="Times New Roman" w:hAnsi="Times New Roman" w:cs="Times New Roman"/>
        </w:rPr>
        <w:t xml:space="preserve"> </w:t>
      </w:r>
      <w:proofErr w:type="spellStart"/>
      <w:r w:rsidR="00CE664C">
        <w:rPr>
          <w:rFonts w:ascii="Times New Roman" w:hAnsi="Times New Roman" w:cs="Times New Roman"/>
        </w:rPr>
        <w:t>најкасније</w:t>
      </w:r>
      <w:proofErr w:type="spellEnd"/>
      <w:r w:rsidR="00CE664C">
        <w:rPr>
          <w:rFonts w:ascii="Times New Roman" w:hAnsi="Times New Roman" w:cs="Times New Roman"/>
        </w:rPr>
        <w:t xml:space="preserve"> 25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566430" w:rsidRDefault="00566430">
      <w:pPr>
        <w:spacing w:after="0" w:line="100" w:lineRule="atLeast"/>
      </w:pP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:  018</w:t>
      </w:r>
      <w:r w:rsidR="00CE589E">
        <w:rPr>
          <w:rFonts w:ascii="Times New Roman" w:hAnsi="Times New Roman" w:cs="Times New Roman"/>
        </w:rPr>
        <w:t>/860-1</w:t>
      </w:r>
      <w:r>
        <w:rPr>
          <w:rFonts w:ascii="Times New Roman" w:hAnsi="Times New Roman" w:cs="Times New Roman"/>
        </w:rPr>
        <w:t xml:space="preserve">06 </w:t>
      </w:r>
      <w:proofErr w:type="spellStart"/>
      <w:r>
        <w:rPr>
          <w:rFonts w:ascii="Times New Roman" w:hAnsi="Times New Roman" w:cs="Times New Roman"/>
        </w:rPr>
        <w:t>Мирјана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Петровић</w:t>
      </w:r>
      <w:proofErr w:type="spellEnd"/>
    </w:p>
    <w:p w:rsidR="00566430" w:rsidRDefault="00566430"/>
    <w:p w:rsidR="00566430" w:rsidRDefault="00566430"/>
    <w:p w:rsidR="00566430" w:rsidRDefault="00566430"/>
    <w:sectPr w:rsidR="00566430" w:rsidSect="00B204F0"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11638"/>
    <w:rsid w:val="00163CC1"/>
    <w:rsid w:val="00211638"/>
    <w:rsid w:val="00566430"/>
    <w:rsid w:val="00B204F0"/>
    <w:rsid w:val="00BF39A2"/>
    <w:rsid w:val="00CE589E"/>
    <w:rsid w:val="00CE664C"/>
    <w:rsid w:val="00FE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F0"/>
    <w:pPr>
      <w:suppressAutoHyphens/>
      <w:spacing w:after="200" w:line="276" w:lineRule="auto"/>
    </w:pPr>
    <w:rPr>
      <w:rFonts w:ascii="Calibri" w:eastAsia="SimSun" w:hAnsi="Calibri" w:cs="font193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04F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B204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204F0"/>
    <w:pPr>
      <w:spacing w:after="120"/>
    </w:pPr>
  </w:style>
  <w:style w:type="paragraph" w:styleId="List">
    <w:name w:val="List"/>
    <w:basedOn w:val="BodyText"/>
    <w:rsid w:val="00B204F0"/>
    <w:rPr>
      <w:rFonts w:cs="Mangal"/>
    </w:rPr>
  </w:style>
  <w:style w:type="paragraph" w:styleId="Caption">
    <w:name w:val="caption"/>
    <w:basedOn w:val="Normal"/>
    <w:qFormat/>
    <w:rsid w:val="00B204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204F0"/>
    <w:pPr>
      <w:suppressLineNumbers/>
    </w:pPr>
    <w:rPr>
      <w:rFonts w:cs="Mang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9A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9A2"/>
    <w:rPr>
      <w:rFonts w:asciiTheme="majorHAnsi" w:eastAsiaTheme="majorEastAsia" w:hAnsiTheme="majorHAnsi" w:cstheme="majorBid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dzinhan.rs/" TargetMode="External"/><Relationship Id="rId4" Type="http://schemas.openxmlformats.org/officeDocument/2006/relationships/hyperlink" Target="http://www.gadzinhan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Links>
    <vt:vector size="12" baseType="variant"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http://www.gadzinhan.rs/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http://www.gadzinhan.rs/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OpstinaGH03</dc:creator>
  <cp:lastModifiedBy>Korisnik</cp:lastModifiedBy>
  <cp:revision>2</cp:revision>
  <cp:lastPrinted>2014-03-03T10:04:00Z</cp:lastPrinted>
  <dcterms:created xsi:type="dcterms:W3CDTF">2017-03-13T12:52:00Z</dcterms:created>
  <dcterms:modified xsi:type="dcterms:W3CDTF">2017-03-13T12:52:00Z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OpstinaGH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