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66" w:rsidRPr="00427F66" w:rsidRDefault="00427F66" w:rsidP="00427F66">
      <w:pPr>
        <w:spacing w:before="100" w:beforeAutospacing="1" w:after="0" w:line="240" w:lineRule="auto"/>
        <w:jc w:val="right"/>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contextualSpacing/>
        <w:jc w:val="right"/>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ОПШТИНА ГАЏИН ХАН</w:t>
      </w:r>
    </w:p>
    <w:p w:rsidR="00427F66" w:rsidRPr="00427F66" w:rsidRDefault="00427F66" w:rsidP="00427F6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ОПШТИНСКА УПРАВА</w:t>
      </w:r>
    </w:p>
    <w:p w:rsidR="00427F66" w:rsidRPr="00427F66" w:rsidRDefault="00427F66" w:rsidP="00427F6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Ул. Милоша Обилића бб</w:t>
      </w:r>
    </w:p>
    <w:p w:rsidR="00427F66" w:rsidRPr="00427F66" w:rsidRDefault="00427F66" w:rsidP="00427F6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18240 Гаџин Хан</w:t>
      </w:r>
    </w:p>
    <w:p w:rsidR="00427F66" w:rsidRPr="00427F66" w:rsidRDefault="00427F66" w:rsidP="00427F6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Eв. Број:404-151/17-IV</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КОНКУРСНА ДОКУМЕНТАЦИЈА</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 xml:space="preserve">у отвореном поступку јавне набавке добара – </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електричне енергије по партијама</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Крајњи рок за доставу понуда је 03.04.2017 године до 10 часова</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Јавно отварање понуда дана 03.04.2017.године у 10:30 часов</w:t>
      </w:r>
      <w:r>
        <w:rPr>
          <w:rFonts w:ascii="Times New Roman" w:eastAsia="Times New Roman" w:hAnsi="Times New Roman" w:cs="Times New Roman"/>
        </w:rPr>
        <w:t>a</w:t>
      </w:r>
    </w:p>
    <w:p w:rsidR="00427F66" w:rsidRDefault="00427F66" w:rsidP="00427F66">
      <w:pPr>
        <w:spacing w:before="100" w:beforeAutospacing="1" w:after="0" w:line="240" w:lineRule="auto"/>
        <w:rPr>
          <w:rFonts w:ascii="Times New Roman" w:eastAsia="Times New Roman" w:hAnsi="Times New Roman" w:cs="Times New Roman"/>
        </w:rPr>
      </w:pPr>
    </w:p>
    <w:p w:rsidR="00427F66" w:rsidRDefault="00427F66" w:rsidP="00427F66">
      <w:pPr>
        <w:spacing w:before="100" w:beforeAutospacing="1" w:after="0" w:line="240" w:lineRule="auto"/>
        <w:rPr>
          <w:rFonts w:ascii="Times New Roman" w:eastAsia="Times New Roman" w:hAnsi="Times New Roman" w:cs="Times New Roman"/>
        </w:rPr>
      </w:pPr>
    </w:p>
    <w:p w:rsidR="00427F66" w:rsidRDefault="00427F66" w:rsidP="00427F66">
      <w:pPr>
        <w:spacing w:before="100" w:beforeAutospacing="1" w:after="0" w:line="240" w:lineRule="auto"/>
        <w:rPr>
          <w:rFonts w:ascii="Times New Roman" w:eastAsia="Times New Roman" w:hAnsi="Times New Roman" w:cs="Times New Roman"/>
        </w:rPr>
      </w:pPr>
    </w:p>
    <w:p w:rsidR="00427F66" w:rsidRDefault="00427F66" w:rsidP="00427F66">
      <w:pPr>
        <w:spacing w:before="100" w:beforeAutospacing="1" w:after="0" w:line="240" w:lineRule="auto"/>
        <w:rPr>
          <w:rFonts w:ascii="Times New Roman" w:eastAsia="Times New Roman" w:hAnsi="Times New Roman" w:cs="Times New Roman"/>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Фебруар 2017.годин</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На основу члана 32. и члана 61. Закона о јавним набавкама („Сл. гласник РС“ бр. 124/12,14/15 и 68/15 у даљем тексту ЗЈН) и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и бр. ), Oдлуке о покретању поступка бр.</w:t>
      </w:r>
      <w:r w:rsidRPr="00427F66">
        <w:rPr>
          <w:rFonts w:ascii="Times New Roman" w:eastAsia="Times New Roman" w:hAnsi="Times New Roman" w:cs="Times New Roman"/>
          <w:b/>
          <w:bCs/>
        </w:rPr>
        <w:t>404-151/17-IV</w:t>
      </w:r>
      <w:r w:rsidRPr="00427F66">
        <w:rPr>
          <w:rFonts w:ascii="Times New Roman" w:eastAsia="Times New Roman" w:hAnsi="Times New Roman" w:cs="Times New Roman"/>
        </w:rPr>
        <w:t xml:space="preserve"> од </w:t>
      </w:r>
      <w:r w:rsidRPr="00427F66">
        <w:rPr>
          <w:rFonts w:ascii="Times New Roman" w:eastAsia="Times New Roman" w:hAnsi="Times New Roman" w:cs="Times New Roman"/>
          <w:b/>
          <w:bCs/>
        </w:rPr>
        <w:t>23.02.2017</w:t>
      </w:r>
      <w:r w:rsidRPr="00427F66">
        <w:rPr>
          <w:rFonts w:ascii="Times New Roman" w:eastAsia="Times New Roman" w:hAnsi="Times New Roman" w:cs="Times New Roman"/>
        </w:rPr>
        <w:t xml:space="preserve"> године и Решења о образовању комисије за јавну набавку бр. </w:t>
      </w:r>
      <w:r w:rsidRPr="00427F66">
        <w:rPr>
          <w:rFonts w:ascii="Times New Roman" w:eastAsia="Times New Roman" w:hAnsi="Times New Roman" w:cs="Times New Roman"/>
          <w:b/>
          <w:bCs/>
        </w:rPr>
        <w:t>404-151/17-IV/01</w:t>
      </w:r>
      <w:r w:rsidRPr="00427F66">
        <w:rPr>
          <w:rFonts w:ascii="Times New Roman" w:eastAsia="Times New Roman" w:hAnsi="Times New Roman" w:cs="Times New Roman"/>
        </w:rPr>
        <w:t xml:space="preserve"> од 23.02.2017</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године, за ЈН број 1.1.2/17, од стране НАРУЧИОЦА – Општинска управа Општине Гаџин Хан, припремљена је</w:t>
      </w:r>
    </w:p>
    <w:p w:rsidR="00427F66" w:rsidRPr="00427F66" w:rsidRDefault="00427F66" w:rsidP="00427F66">
      <w:pPr>
        <w:spacing w:before="100" w:beforeAutospacing="1" w:after="0" w:line="36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36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КОНКУРСНА ДОКУМЕНТАЦИЈА</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у отвореном поступку јавне набавке добара - електричне енергије</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ЈН број 1.1.2/17</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Садржај конкурсне документације:</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I Општи подаци о јавнoj набавци 4</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II Подаци о предмету јавне набавке................................................................ </w:t>
      </w:r>
      <w:r w:rsidR="00311D47">
        <w:rPr>
          <w:rFonts w:ascii="Times New Roman" w:eastAsia="Times New Roman" w:hAnsi="Times New Roman" w:cs="Times New Roman"/>
        </w:rPr>
        <w:t>4</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III Упутство понуђачима како да сачине понуду </w:t>
      </w:r>
      <w:r w:rsidR="004B69F1">
        <w:rPr>
          <w:rFonts w:ascii="Times New Roman" w:eastAsia="Times New Roman" w:hAnsi="Times New Roman" w:cs="Times New Roman"/>
        </w:rPr>
        <w:t xml:space="preserve">                                           </w:t>
      </w:r>
      <w:r w:rsidR="00311D47">
        <w:rPr>
          <w:rFonts w:ascii="Times New Roman" w:eastAsia="Times New Roman" w:hAnsi="Times New Roman" w:cs="Times New Roman"/>
        </w:rPr>
        <w:t>4</w:t>
      </w:r>
    </w:p>
    <w:p w:rsidR="00427F66" w:rsidRPr="00427F66" w:rsidRDefault="00427F66" w:rsidP="00427F66">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IV Услови из чл. 75. и 76. ЗЈН које понуђач мора да испуни и упутство о начину на који се доказује испуњеност тих услова </w:t>
      </w:r>
      <w:r w:rsidR="004B69F1">
        <w:rPr>
          <w:rFonts w:ascii="Times New Roman" w:eastAsia="Times New Roman" w:hAnsi="Times New Roman" w:cs="Times New Roman"/>
        </w:rPr>
        <w:t xml:space="preserve">                                                                       </w:t>
      </w:r>
      <w:r w:rsidR="00311D47">
        <w:rPr>
          <w:rFonts w:ascii="Times New Roman" w:eastAsia="Times New Roman" w:hAnsi="Times New Roman" w:cs="Times New Roman"/>
        </w:rPr>
        <w:t>5</w:t>
      </w:r>
    </w:p>
    <w:p w:rsidR="00427F66" w:rsidRPr="00427F66" w:rsidRDefault="00427F66" w:rsidP="00427F66">
      <w:pPr>
        <w:spacing w:before="100" w:beforeAutospacing="1" w:after="0" w:line="240" w:lineRule="auto"/>
        <w:ind w:left="720" w:hanging="720"/>
        <w:contextualSpacing/>
        <w:rPr>
          <w:rFonts w:ascii="Times New Roman" w:eastAsia="Times New Roman" w:hAnsi="Times New Roman" w:cs="Times New Roman"/>
          <w:sz w:val="24"/>
          <w:szCs w:val="24"/>
        </w:rPr>
      </w:pP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V Образац понуде са обрасцем структуре цене </w:t>
      </w:r>
      <w:r w:rsidR="004B69F1">
        <w:rPr>
          <w:rFonts w:ascii="Times New Roman" w:eastAsia="Times New Roman" w:hAnsi="Times New Roman" w:cs="Times New Roman"/>
        </w:rPr>
        <w:t xml:space="preserve">                                            </w:t>
      </w:r>
      <w:r w:rsidR="00311D47">
        <w:rPr>
          <w:rFonts w:ascii="Times New Roman" w:eastAsia="Times New Roman" w:hAnsi="Times New Roman" w:cs="Times New Roman"/>
        </w:rPr>
        <w:t>19</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VI Модел уговора </w:t>
      </w:r>
      <w:r w:rsidR="004B69F1">
        <w:rPr>
          <w:rFonts w:ascii="Times New Roman" w:eastAsia="Times New Roman" w:hAnsi="Times New Roman" w:cs="Times New Roman"/>
        </w:rPr>
        <w:t xml:space="preserve">                                                                                            </w:t>
      </w:r>
      <w:r w:rsidR="00311D47">
        <w:rPr>
          <w:rFonts w:ascii="Times New Roman" w:eastAsia="Times New Roman" w:hAnsi="Times New Roman" w:cs="Times New Roman"/>
        </w:rPr>
        <w:t xml:space="preserve"> 29</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VII Техничка спецификација добара</w:t>
      </w:r>
      <w:r w:rsidR="004B69F1">
        <w:rPr>
          <w:rFonts w:ascii="Times New Roman" w:eastAsia="Times New Roman" w:hAnsi="Times New Roman" w:cs="Times New Roman"/>
        </w:rPr>
        <w:t xml:space="preserve">                                                             </w:t>
      </w:r>
      <w:r w:rsidRPr="00427F66">
        <w:rPr>
          <w:rFonts w:ascii="Times New Roman" w:eastAsia="Times New Roman" w:hAnsi="Times New Roman" w:cs="Times New Roman"/>
        </w:rPr>
        <w:t xml:space="preserve"> </w:t>
      </w:r>
      <w:r w:rsidR="00311D47">
        <w:rPr>
          <w:rFonts w:ascii="Times New Roman" w:eastAsia="Times New Roman" w:hAnsi="Times New Roman" w:cs="Times New Roman"/>
        </w:rPr>
        <w:t xml:space="preserve"> 41</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VIII Образац трошкова припреме понуде </w:t>
      </w:r>
      <w:r w:rsidR="004B69F1">
        <w:rPr>
          <w:rFonts w:ascii="Times New Roman" w:eastAsia="Times New Roman" w:hAnsi="Times New Roman" w:cs="Times New Roman"/>
        </w:rPr>
        <w:t xml:space="preserve">                                                     </w:t>
      </w:r>
      <w:r w:rsidR="00311D47">
        <w:rPr>
          <w:rFonts w:ascii="Times New Roman" w:eastAsia="Times New Roman" w:hAnsi="Times New Roman" w:cs="Times New Roman"/>
        </w:rPr>
        <w:t xml:space="preserve"> 51</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IX Образац изјаве понуђача </w:t>
      </w:r>
      <w:r w:rsidR="004B69F1">
        <w:rPr>
          <w:rFonts w:ascii="Times New Roman" w:eastAsia="Times New Roman" w:hAnsi="Times New Roman" w:cs="Times New Roman"/>
        </w:rPr>
        <w:t xml:space="preserve">                                                                            </w:t>
      </w:r>
      <w:r w:rsidR="00311D47">
        <w:rPr>
          <w:rFonts w:ascii="Times New Roman" w:eastAsia="Times New Roman" w:hAnsi="Times New Roman" w:cs="Times New Roman"/>
        </w:rPr>
        <w:t xml:space="preserve"> 52</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X Образац изјаве понуђача и подизвођача</w:t>
      </w:r>
      <w:r w:rsidR="004B69F1">
        <w:rPr>
          <w:rFonts w:ascii="Times New Roman" w:eastAsia="Times New Roman" w:hAnsi="Times New Roman" w:cs="Times New Roman"/>
        </w:rPr>
        <w:t xml:space="preserve">                                                    </w:t>
      </w:r>
      <w:r w:rsidRPr="00427F66">
        <w:rPr>
          <w:rFonts w:ascii="Times New Roman" w:eastAsia="Times New Roman" w:hAnsi="Times New Roman" w:cs="Times New Roman"/>
        </w:rPr>
        <w:t xml:space="preserve"> </w:t>
      </w:r>
      <w:r w:rsidR="00311D47">
        <w:rPr>
          <w:rFonts w:ascii="Times New Roman" w:eastAsia="Times New Roman" w:hAnsi="Times New Roman" w:cs="Times New Roman"/>
        </w:rPr>
        <w:t xml:space="preserve"> 53</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XI Образац изјаве групе понуђача</w:t>
      </w:r>
      <w:r w:rsidR="004B69F1">
        <w:rPr>
          <w:rFonts w:ascii="Times New Roman" w:eastAsia="Times New Roman" w:hAnsi="Times New Roman" w:cs="Times New Roman"/>
        </w:rPr>
        <w:t xml:space="preserve">                                                                 </w:t>
      </w:r>
      <w:r w:rsidRPr="00427F66">
        <w:rPr>
          <w:rFonts w:ascii="Times New Roman" w:eastAsia="Times New Roman" w:hAnsi="Times New Roman" w:cs="Times New Roman"/>
        </w:rPr>
        <w:t xml:space="preserve"> </w:t>
      </w:r>
      <w:r w:rsidR="00311D47">
        <w:rPr>
          <w:rFonts w:ascii="Times New Roman" w:eastAsia="Times New Roman" w:hAnsi="Times New Roman" w:cs="Times New Roman"/>
        </w:rPr>
        <w:t xml:space="preserve"> 54</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XII Oвлашћење представника понуђача </w:t>
      </w:r>
      <w:r w:rsidR="004B69F1">
        <w:rPr>
          <w:rFonts w:ascii="Times New Roman" w:eastAsia="Times New Roman" w:hAnsi="Times New Roman" w:cs="Times New Roman"/>
        </w:rPr>
        <w:t xml:space="preserve">                                                        </w:t>
      </w:r>
      <w:r w:rsidR="00311D47">
        <w:rPr>
          <w:rFonts w:ascii="Times New Roman" w:eastAsia="Times New Roman" w:hAnsi="Times New Roman" w:cs="Times New Roman"/>
        </w:rPr>
        <w:t xml:space="preserve"> 55</w:t>
      </w:r>
    </w:p>
    <w:p w:rsidR="00427F66" w:rsidRPr="00427F66" w:rsidRDefault="00427F66" w:rsidP="00427F66">
      <w:pPr>
        <w:spacing w:before="100" w:beforeAutospacing="1" w:after="0" w:line="36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XIII Mенично овлашћење</w:t>
      </w:r>
      <w:r w:rsidR="004B69F1">
        <w:rPr>
          <w:rFonts w:ascii="Times New Roman" w:eastAsia="Times New Roman" w:hAnsi="Times New Roman" w:cs="Times New Roman"/>
        </w:rPr>
        <w:t xml:space="preserve">                                                                               </w:t>
      </w:r>
      <w:r w:rsidRPr="00427F66">
        <w:rPr>
          <w:rFonts w:ascii="Times New Roman" w:eastAsia="Times New Roman" w:hAnsi="Times New Roman" w:cs="Times New Roman"/>
        </w:rPr>
        <w:t xml:space="preserve"> </w:t>
      </w:r>
      <w:r w:rsidR="00311D47">
        <w:rPr>
          <w:rFonts w:ascii="Times New Roman" w:eastAsia="Times New Roman" w:hAnsi="Times New Roman" w:cs="Times New Roman"/>
        </w:rPr>
        <w:t xml:space="preserve"> 56</w:t>
      </w:r>
    </w:p>
    <w:p w:rsidR="00427F66" w:rsidRPr="00427F66" w:rsidRDefault="00427F66" w:rsidP="00427F6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Укупан број страна конкурсне документације износи 5</w:t>
      </w:r>
      <w:r w:rsidR="00A37998">
        <w:rPr>
          <w:rFonts w:ascii="Times New Roman" w:eastAsia="Times New Roman" w:hAnsi="Times New Roman" w:cs="Times New Roman"/>
        </w:rPr>
        <w:t>6</w:t>
      </w:r>
    </w:p>
    <w:p w:rsidR="00427F66" w:rsidRPr="00427F66" w:rsidRDefault="00427F66" w:rsidP="007260C2">
      <w:pPr>
        <w:spacing w:before="100" w:beforeAutospacing="1" w:after="0" w:line="240" w:lineRule="auto"/>
        <w:ind w:firstLine="709"/>
        <w:contextualSpacing/>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Default="00427F66" w:rsidP="00427F66">
      <w:pPr>
        <w:spacing w:before="100" w:beforeAutospacing="1" w:after="0" w:line="240" w:lineRule="auto"/>
        <w:rPr>
          <w:rFonts w:ascii="Times New Roman" w:eastAsia="Times New Roman" w:hAnsi="Times New Roman" w:cs="Times New Roman"/>
          <w:sz w:val="24"/>
          <w:szCs w:val="24"/>
        </w:rPr>
      </w:pPr>
    </w:p>
    <w:p w:rsidR="007260C2" w:rsidRPr="00427F66" w:rsidRDefault="007260C2"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lastRenderedPageBreak/>
        <w:t>ПОДНОСИЛАЦ:</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480" w:lineRule="auto"/>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____________________________________________________________________________________</w:t>
      </w:r>
    </w:p>
    <w:p w:rsidR="00427F66" w:rsidRPr="00427F66" w:rsidRDefault="00427F66" w:rsidP="00427F66">
      <w:pPr>
        <w:spacing w:before="100" w:beforeAutospacing="1" w:after="0" w:line="480" w:lineRule="auto"/>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____________________________________________________________________________________</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____________________________________________________________________________________</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36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36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ПРИМАЛАЦ:</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ОПШТИНА ГАЏИН ХАН</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ОПШТИНСКА УПРАВА</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18240</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Ул.Милоша обилића бб</w:t>
      </w:r>
    </w:p>
    <w:p w:rsidR="00427F66" w:rsidRPr="00427F66" w:rsidRDefault="00427F66" w:rsidP="007260C2">
      <w:pPr>
        <w:spacing w:beforeAutospacing="1" w:after="0" w:afterAutospacing="1" w:line="240" w:lineRule="auto"/>
        <w:rPr>
          <w:rFonts w:ascii="Times New Roman" w:eastAsia="Times New Roman" w:hAnsi="Times New Roman" w:cs="Times New Roman"/>
          <w:sz w:val="24"/>
          <w:szCs w:val="24"/>
        </w:rPr>
      </w:pPr>
    </w:p>
    <w:p w:rsidR="00427F66" w:rsidRPr="007260C2" w:rsidRDefault="00427F66" w:rsidP="007260C2">
      <w:pPr>
        <w:spacing w:after="0" w:line="240" w:lineRule="auto"/>
        <w:ind w:left="864" w:hanging="864"/>
        <w:jc w:val="center"/>
        <w:outlineLvl w:val="3"/>
        <w:rPr>
          <w:rFonts w:ascii="Times New Roman" w:eastAsia="Times New Roman" w:hAnsi="Times New Roman" w:cs="Times New Roman"/>
          <w:b/>
          <w:bCs/>
          <w:sz w:val="28"/>
          <w:szCs w:val="28"/>
        </w:rPr>
      </w:pPr>
      <w:r w:rsidRPr="00427F66">
        <w:rPr>
          <w:rFonts w:ascii="Times New Roman" w:eastAsia="Times New Roman" w:hAnsi="Times New Roman" w:cs="Times New Roman"/>
          <w:b/>
          <w:bCs/>
        </w:rPr>
        <w:t>ПОНУДА</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ЗА ЈАВНУ НАБАВКУ добара - електричне енергије</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по партијама за партију бр. ____________</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after="0" w:line="240" w:lineRule="auto"/>
        <w:ind w:left="432" w:hanging="432"/>
        <w:jc w:val="center"/>
        <w:outlineLvl w:val="0"/>
        <w:rPr>
          <w:rFonts w:ascii="Arial" w:eastAsia="Times New Roman" w:hAnsi="Arial" w:cs="Arial"/>
          <w:b/>
          <w:bCs/>
          <w:kern w:val="36"/>
          <w:sz w:val="32"/>
          <w:szCs w:val="32"/>
        </w:rPr>
      </w:pPr>
      <w:r w:rsidRPr="00427F66">
        <w:rPr>
          <w:rFonts w:ascii="Times New Roman" w:eastAsia="Times New Roman" w:hAnsi="Times New Roman" w:cs="Times New Roman"/>
          <w:b/>
          <w:bCs/>
          <w:kern w:val="36"/>
        </w:rPr>
        <w:t>Oдлука о покретању поступка бр. 404-151/17-IV</w:t>
      </w:r>
    </w:p>
    <w:p w:rsidR="00427F66" w:rsidRPr="00427F66" w:rsidRDefault="00427F66" w:rsidP="00427F66">
      <w:pPr>
        <w:spacing w:before="100" w:beforeAutospacing="1" w:after="240" w:line="240" w:lineRule="auto"/>
        <w:jc w:val="center"/>
        <w:rPr>
          <w:rFonts w:ascii="Times New Roman" w:eastAsia="Times New Roman" w:hAnsi="Times New Roman" w:cs="Times New Roman"/>
          <w:sz w:val="24"/>
          <w:szCs w:val="24"/>
        </w:rPr>
      </w:pPr>
    </w:p>
    <w:p w:rsidR="00427F66" w:rsidRPr="007260C2" w:rsidRDefault="00427F66" w:rsidP="007260C2">
      <w:pPr>
        <w:spacing w:after="0" w:line="240" w:lineRule="auto"/>
        <w:ind w:left="432" w:hanging="432"/>
        <w:jc w:val="center"/>
        <w:outlineLvl w:val="0"/>
        <w:rPr>
          <w:rFonts w:ascii="Arial" w:eastAsia="Times New Roman" w:hAnsi="Arial" w:cs="Arial"/>
          <w:b/>
          <w:bCs/>
          <w:kern w:val="36"/>
          <w:sz w:val="32"/>
          <w:szCs w:val="32"/>
        </w:rPr>
      </w:pPr>
      <w:r w:rsidRPr="00427F66">
        <w:rPr>
          <w:rFonts w:ascii="Times New Roman" w:eastAsia="Times New Roman" w:hAnsi="Times New Roman" w:cs="Times New Roman"/>
          <w:b/>
          <w:bCs/>
          <w:kern w:val="36"/>
        </w:rPr>
        <w:t>ЈН бр. 1.1.2/17</w:t>
      </w:r>
    </w:p>
    <w:p w:rsidR="007260C2" w:rsidRDefault="00427F66" w:rsidP="007260C2">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НЕ ОТВАРАТИ !</w:t>
      </w:r>
    </w:p>
    <w:p w:rsidR="00427F66" w:rsidRPr="00427F66" w:rsidRDefault="00427F66" w:rsidP="007260C2">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 xml:space="preserve">Датум и сат подношења: </w:t>
      </w:r>
    </w:p>
    <w:p w:rsidR="00427F66" w:rsidRPr="00427F66" w:rsidRDefault="00427F66" w:rsidP="004B69F1">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lastRenderedPageBreak/>
        <w:t>I ОПШТИ ПОДАЦИ О ЈАВНОЈ НАБАВЦИ</w:t>
      </w:r>
    </w:p>
    <w:p w:rsidR="00427F66" w:rsidRPr="00427F66" w:rsidRDefault="00427F66" w:rsidP="004B69F1">
      <w:pPr>
        <w:numPr>
          <w:ilvl w:val="0"/>
          <w:numId w:val="2"/>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lang w:val="ru-RU"/>
        </w:rPr>
        <w:t>Подаци о наручиоцу:</w:t>
      </w:r>
    </w:p>
    <w:p w:rsidR="00427F66" w:rsidRPr="00427F66" w:rsidRDefault="00427F66" w:rsidP="004B69F1">
      <w:pPr>
        <w:spacing w:before="100" w:beforeAutospacing="1" w:after="0" w:line="240" w:lineRule="auto"/>
        <w:ind w:left="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Наручилац:Општинска управа Општине Гаџин Хан,</w:t>
      </w:r>
    </w:p>
    <w:p w:rsidR="00427F66" w:rsidRPr="004B69F1" w:rsidRDefault="00427F66" w:rsidP="004B69F1">
      <w:pPr>
        <w:spacing w:before="100" w:beforeAutospacing="1" w:after="0" w:line="240" w:lineRule="auto"/>
        <w:ind w:left="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Адреса наручиоца: Ул.Милоша обилића бб</w:t>
      </w:r>
    </w:p>
    <w:p w:rsidR="00427F66" w:rsidRPr="00427F66" w:rsidRDefault="00427F66" w:rsidP="00427F66">
      <w:pPr>
        <w:numPr>
          <w:ilvl w:val="0"/>
          <w:numId w:val="3"/>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Врста поступка:</w:t>
      </w:r>
    </w:p>
    <w:p w:rsidR="00427F66" w:rsidRPr="00427F66" w:rsidRDefault="00427F66" w:rsidP="004B69F1">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Предметна јавна набавка се спроводи у отвореном поступку, у складу са ЗЈН и подзаконским актима којима се уређује област јавних набавки.</w:t>
      </w:r>
    </w:p>
    <w:p w:rsidR="00427F66" w:rsidRPr="00427F66" w:rsidRDefault="00427F66" w:rsidP="00427F66">
      <w:pPr>
        <w:numPr>
          <w:ilvl w:val="0"/>
          <w:numId w:val="4"/>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Предмет јавне набавке:</w:t>
      </w:r>
    </w:p>
    <w:p w:rsidR="00427F66" w:rsidRPr="00427F66" w:rsidRDefault="00427F66" w:rsidP="004B69F1">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Предмет јавне набавке бр.1.1.2/17, а по Одлуци о покретању отвореног поступка бр. 404-151/17-IV од 23.02.2017. године je набавка добара - електричне енергије за јавно осветљење на територији Општине Гаџин Хан</w:t>
      </w:r>
    </w:p>
    <w:p w:rsidR="00427F66" w:rsidRPr="00427F66" w:rsidRDefault="00427F66" w:rsidP="004B69F1">
      <w:pPr>
        <w:numPr>
          <w:ilvl w:val="0"/>
          <w:numId w:val="5"/>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Циљ поступка:</w:t>
      </w:r>
    </w:p>
    <w:p w:rsidR="00427F66" w:rsidRPr="00427F66" w:rsidRDefault="00427F66" w:rsidP="004B69F1">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Поступак јавне набавке се спроводи ради закључења уговора о купопродаји.</w:t>
      </w:r>
    </w:p>
    <w:p w:rsidR="00427F66" w:rsidRPr="00427F66" w:rsidRDefault="00427F66" w:rsidP="004B69F1">
      <w:pPr>
        <w:numPr>
          <w:ilvl w:val="0"/>
          <w:numId w:val="6"/>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Достава понуде:</w:t>
      </w:r>
    </w:p>
    <w:p w:rsidR="00427F66" w:rsidRPr="00427F66" w:rsidRDefault="00427F66" w:rsidP="004B69F1">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Понуда се сматра благовременом ако је примљена на писарници наручиоца најкасније дана 03.04.2017</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до 10.00</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сати, непосредно или путем поште.</w:t>
      </w:r>
    </w:p>
    <w:p w:rsidR="00427F66" w:rsidRPr="00427F66" w:rsidRDefault="00427F66" w:rsidP="004B69F1">
      <w:pPr>
        <w:numPr>
          <w:ilvl w:val="0"/>
          <w:numId w:val="7"/>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Отварање понуда:</w:t>
      </w:r>
    </w:p>
    <w:p w:rsidR="00427F66" w:rsidRPr="00427F66" w:rsidRDefault="00427F66" w:rsidP="004B69F1">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Јавно отварање понуда одржаће се последњег дана рока за подношење понуде, односно 03.04.2017</w:t>
      </w:r>
      <w:r w:rsidRPr="00427F66">
        <w:rPr>
          <w:rFonts w:ascii="Times New Roman" w:eastAsia="Times New Roman" w:hAnsi="Times New Roman" w:cs="Times New Roman"/>
          <w:b/>
          <w:bCs/>
        </w:rPr>
        <w:t xml:space="preserve"> у </w:t>
      </w:r>
      <w:r w:rsidRPr="00427F66">
        <w:rPr>
          <w:rFonts w:ascii="Times New Roman" w:eastAsia="Times New Roman" w:hAnsi="Times New Roman" w:cs="Times New Roman"/>
        </w:rPr>
        <w:t>10.30</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сати у просторијама Општинске управе</w:t>
      </w:r>
    </w:p>
    <w:p w:rsidR="00427F66" w:rsidRPr="00427F66" w:rsidRDefault="00427F66" w:rsidP="00427F66">
      <w:pPr>
        <w:numPr>
          <w:ilvl w:val="0"/>
          <w:numId w:val="8"/>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 xml:space="preserve">Особа за контакт: Мирјана Петровић, тел.018/861-606 </w:t>
      </w:r>
    </w:p>
    <w:p w:rsidR="00427F66" w:rsidRPr="00427F66" w:rsidRDefault="00427F66" w:rsidP="00446C4D">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II ПОДАЦИ О ПРЕДМЕТУ ЈАВНЕ НАБАВКЕ</w:t>
      </w:r>
    </w:p>
    <w:p w:rsidR="00427F66" w:rsidRPr="00427F66" w:rsidRDefault="00427F66" w:rsidP="00427F66">
      <w:pPr>
        <w:numPr>
          <w:ilvl w:val="0"/>
          <w:numId w:val="9"/>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Предмет јавне набавке:</w:t>
      </w:r>
    </w:p>
    <w:p w:rsidR="00427F66" w:rsidRPr="00427F66" w:rsidRDefault="00427F66" w:rsidP="009F0265">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Предмет јавне набавке бр.1.1.2/17, а по Одлуци о покретању отвореног поступка бр. 404-151/17-IV од 23.02.2017. године je набавка добара - електричне енергије </w:t>
      </w:r>
    </w:p>
    <w:p w:rsidR="00427F66" w:rsidRPr="00427F66" w:rsidRDefault="00427F66" w:rsidP="00446C4D">
      <w:pPr>
        <w:spacing w:before="100" w:beforeAutospacing="1" w:after="0" w:line="240" w:lineRule="auto"/>
        <w:ind w:left="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Назив и ознака из општег речника набавке:</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09310000 - електрична енергија</w:t>
      </w:r>
    </w:p>
    <w:p w:rsidR="00427F66" w:rsidRPr="00427F66" w:rsidRDefault="00427F66" w:rsidP="00427F66">
      <w:pPr>
        <w:numPr>
          <w:ilvl w:val="0"/>
          <w:numId w:val="11"/>
        </w:numPr>
        <w:spacing w:before="100" w:beforeAutospacing="1" w:after="0" w:line="240" w:lineRule="auto"/>
        <w:rPr>
          <w:rFonts w:ascii="Times New Roman" w:eastAsia="Times New Roman" w:hAnsi="Times New Roman" w:cs="Times New Roman"/>
          <w:sz w:val="24"/>
          <w:szCs w:val="24"/>
          <w:lang w:val="en-GB"/>
        </w:rPr>
      </w:pPr>
      <w:r w:rsidRPr="00427F66">
        <w:rPr>
          <w:rFonts w:ascii="Times New Roman" w:eastAsia="Times New Roman" w:hAnsi="Times New Roman" w:cs="Times New Roman"/>
          <w:lang w:val="en-GB"/>
        </w:rPr>
        <w:t>Партије</w:t>
      </w:r>
    </w:p>
    <w:p w:rsidR="00427F66" w:rsidRPr="00427F66" w:rsidRDefault="00427F66" w:rsidP="00427F66">
      <w:pPr>
        <w:spacing w:before="100" w:beforeAutospacing="1" w:after="0" w:line="240" w:lineRule="auto"/>
        <w:ind w:left="720"/>
        <w:rPr>
          <w:rFonts w:ascii="Times New Roman" w:eastAsia="Times New Roman" w:hAnsi="Times New Roman" w:cs="Times New Roman"/>
          <w:sz w:val="24"/>
          <w:szCs w:val="24"/>
          <w:lang w:val="en-GB"/>
        </w:rPr>
      </w:pPr>
      <w:r w:rsidRPr="00427F66">
        <w:rPr>
          <w:rFonts w:ascii="Times New Roman" w:eastAsia="Times New Roman" w:hAnsi="Times New Roman" w:cs="Times New Roman"/>
          <w:lang w:val="en-GB"/>
        </w:rPr>
        <w:t>Јавна набавка је обликована у две партије и то:</w:t>
      </w:r>
    </w:p>
    <w:p w:rsidR="00427F66" w:rsidRPr="00427F66" w:rsidRDefault="00427F66" w:rsidP="00427F66">
      <w:pPr>
        <w:spacing w:before="100" w:beforeAutospacing="1" w:after="0" w:line="240" w:lineRule="auto"/>
        <w:ind w:left="720"/>
        <w:rPr>
          <w:rFonts w:ascii="Times New Roman" w:eastAsia="Times New Roman" w:hAnsi="Times New Roman" w:cs="Times New Roman"/>
          <w:sz w:val="24"/>
          <w:szCs w:val="24"/>
          <w:lang w:val="en-GB"/>
        </w:rPr>
      </w:pPr>
      <w:r w:rsidRPr="00427F66">
        <w:rPr>
          <w:rFonts w:ascii="Times New Roman" w:eastAsia="Times New Roman" w:hAnsi="Times New Roman" w:cs="Times New Roman"/>
          <w:lang w:val="en-GB"/>
        </w:rPr>
        <w:t>Партија бр.1 Јавно осветљење на територији Општине Гаџин Хан</w:t>
      </w:r>
    </w:p>
    <w:p w:rsidR="00427F66" w:rsidRPr="00427F66" w:rsidRDefault="00427F66" w:rsidP="00427F66">
      <w:pPr>
        <w:spacing w:before="100" w:beforeAutospacing="1" w:after="0" w:line="240" w:lineRule="auto"/>
        <w:ind w:left="720"/>
        <w:rPr>
          <w:rFonts w:ascii="Times New Roman" w:eastAsia="Times New Roman" w:hAnsi="Times New Roman" w:cs="Times New Roman"/>
          <w:sz w:val="24"/>
          <w:szCs w:val="24"/>
          <w:lang w:val="en-GB"/>
        </w:rPr>
      </w:pPr>
      <w:r w:rsidRPr="00427F66">
        <w:rPr>
          <w:rFonts w:ascii="Times New Roman" w:eastAsia="Times New Roman" w:hAnsi="Times New Roman" w:cs="Times New Roman"/>
          <w:lang w:val="en-GB"/>
        </w:rPr>
        <w:t>Партија бр.2.Електрична енергија за потребе објеката Општине Гаџин Хан</w:t>
      </w:r>
    </w:p>
    <w:p w:rsidR="00427F66" w:rsidRDefault="00427F66" w:rsidP="00427F66">
      <w:pPr>
        <w:spacing w:before="100" w:beforeAutospacing="1" w:after="0" w:line="240" w:lineRule="auto"/>
        <w:rPr>
          <w:rFonts w:ascii="Times New Roman" w:eastAsia="Times New Roman" w:hAnsi="Times New Roman" w:cs="Times New Roman"/>
          <w:sz w:val="24"/>
          <w:szCs w:val="24"/>
        </w:rPr>
      </w:pPr>
    </w:p>
    <w:p w:rsidR="00446C4D" w:rsidRDefault="00446C4D" w:rsidP="00427F66">
      <w:pPr>
        <w:spacing w:before="100" w:beforeAutospacing="1" w:after="0" w:line="240" w:lineRule="auto"/>
        <w:rPr>
          <w:rFonts w:ascii="Times New Roman" w:eastAsia="Times New Roman" w:hAnsi="Times New Roman" w:cs="Times New Roman"/>
          <w:sz w:val="24"/>
          <w:szCs w:val="24"/>
        </w:rPr>
      </w:pPr>
    </w:p>
    <w:p w:rsidR="00446C4D" w:rsidRPr="00427F66" w:rsidRDefault="00446C4D"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lastRenderedPageBreak/>
        <w:t>III УПУТСТВО ПОНУЂАЧИМА КАКО ДА САЧИНЕ ПОНУДУ</w:t>
      </w:r>
    </w:p>
    <w:p w:rsidR="00427F66" w:rsidRPr="00427F66" w:rsidRDefault="00427F66" w:rsidP="00446C4D">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по позиву за подношење понуда објављеном дана 23.02.2017. године у отвореном поступку јавне набавке добара - електричне енергије по партијама , ЈН бр.1.1.2/17</w:t>
      </w:r>
    </w:p>
    <w:p w:rsidR="00427F66" w:rsidRPr="00427F66" w:rsidRDefault="00427F66" w:rsidP="00427F66">
      <w:pPr>
        <w:spacing w:before="100" w:beforeAutospacing="1" w:after="0" w:line="240" w:lineRule="auto"/>
        <w:ind w:firstLine="706"/>
        <w:jc w:val="center"/>
        <w:rPr>
          <w:rFonts w:ascii="Times New Roman" w:eastAsia="Times New Roman" w:hAnsi="Times New Roman" w:cs="Times New Roman"/>
          <w:sz w:val="24"/>
          <w:szCs w:val="24"/>
        </w:rPr>
      </w:pPr>
      <w:r w:rsidRPr="00427F66">
        <w:rPr>
          <w:rFonts w:ascii="Times New Roman" w:eastAsia="Times New Roman" w:hAnsi="Times New Roman" w:cs="Times New Roman"/>
          <w:u w:val="single"/>
        </w:rPr>
        <w:t>Комплетном понудом сматраће се свака понуда која садржи:</w:t>
      </w:r>
    </w:p>
    <w:p w:rsidR="00427F66" w:rsidRPr="00427F66" w:rsidRDefault="00427F66" w:rsidP="00427F66">
      <w:pPr>
        <w:spacing w:before="100" w:beforeAutospacing="1" w:after="0" w:line="240" w:lineRule="auto"/>
        <w:ind w:firstLine="432"/>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а) </w:t>
      </w:r>
      <w:r w:rsidRPr="00427F66">
        <w:rPr>
          <w:rFonts w:ascii="Times New Roman" w:eastAsia="Times New Roman" w:hAnsi="Times New Roman" w:cs="Times New Roman"/>
          <w:b/>
          <w:bCs/>
        </w:rPr>
        <w:t xml:space="preserve">Доказе о испуњености обавезних и додатних услова из чл. 75. и 76. ЗЈН </w:t>
      </w:r>
      <w:r w:rsidRPr="00427F66">
        <w:rPr>
          <w:rFonts w:ascii="Times New Roman" w:eastAsia="Times New Roman" w:hAnsi="Times New Roman" w:cs="Times New Roman"/>
          <w:u w:val="single"/>
        </w:rPr>
        <w:t xml:space="preserve">таксативно наведене и описане у делу </w:t>
      </w:r>
      <w:r w:rsidRPr="00427F66">
        <w:rPr>
          <w:rFonts w:ascii="Times New Roman" w:eastAsia="Times New Roman" w:hAnsi="Times New Roman" w:cs="Times New Roman"/>
          <w:color w:val="000000"/>
          <w:u w:val="single"/>
        </w:rPr>
        <w:t>IV конкурсне документације</w:t>
      </w:r>
      <w:r w:rsidRPr="00427F66">
        <w:rPr>
          <w:rFonts w:ascii="Times New Roman" w:eastAsia="Times New Roman" w:hAnsi="Times New Roman" w:cs="Times New Roman"/>
          <w:color w:val="000000"/>
        </w:rPr>
        <w:t xml:space="preserve"> – Услови из чл. 75. и 76. ЗЈН, које понуђач мора да испуни и Упутство о начину на који се доказује испуњеност тих услова; или попоњен образац изјаве о испуњеност услова </w:t>
      </w:r>
    </w:p>
    <w:p w:rsidR="00427F66" w:rsidRPr="00427F66" w:rsidRDefault="00427F66" w:rsidP="00446C4D">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 xml:space="preserve">б) </w:t>
      </w:r>
      <w:r w:rsidRPr="00427F66">
        <w:rPr>
          <w:rFonts w:ascii="Times New Roman" w:eastAsia="Times New Roman" w:hAnsi="Times New Roman" w:cs="Times New Roman"/>
          <w:b/>
          <w:bCs/>
          <w:sz w:val="20"/>
          <w:szCs w:val="20"/>
        </w:rPr>
        <w:t xml:space="preserve">Образац понуде са обрасцем структуре цене </w:t>
      </w:r>
      <w:r w:rsidRPr="00427F66">
        <w:rPr>
          <w:rFonts w:ascii="Times New Roman" w:eastAsia="Times New Roman" w:hAnsi="Times New Roman" w:cs="Times New Roman"/>
          <w:sz w:val="20"/>
          <w:szCs w:val="20"/>
        </w:rPr>
        <w:t>- попуњен, печатом оверен и потписан</w:t>
      </w:r>
    </w:p>
    <w:p w:rsidR="00427F66" w:rsidRPr="00427F66" w:rsidRDefault="00427F66" w:rsidP="00446C4D">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 xml:space="preserve">в) </w:t>
      </w:r>
      <w:r w:rsidRPr="00427F66">
        <w:rPr>
          <w:rFonts w:ascii="Times New Roman" w:eastAsia="Times New Roman" w:hAnsi="Times New Roman" w:cs="Times New Roman"/>
          <w:b/>
          <w:bCs/>
          <w:sz w:val="20"/>
          <w:szCs w:val="20"/>
        </w:rPr>
        <w:t>Модел уговора</w:t>
      </w:r>
      <w:r w:rsidRPr="00427F66">
        <w:rPr>
          <w:rFonts w:ascii="Times New Roman" w:eastAsia="Times New Roman" w:hAnsi="Times New Roman" w:cs="Times New Roman"/>
          <w:sz w:val="20"/>
          <w:szCs w:val="20"/>
        </w:rPr>
        <w:t xml:space="preserve"> - попуњен, печатом оверен и потписан;</w:t>
      </w:r>
    </w:p>
    <w:p w:rsidR="00427F66" w:rsidRPr="00427F66" w:rsidRDefault="00427F66" w:rsidP="00446C4D">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 xml:space="preserve">г) </w:t>
      </w:r>
      <w:r w:rsidRPr="00427F66">
        <w:rPr>
          <w:rFonts w:ascii="Times New Roman" w:eastAsia="Times New Roman" w:hAnsi="Times New Roman" w:cs="Times New Roman"/>
          <w:b/>
          <w:bCs/>
          <w:sz w:val="20"/>
          <w:szCs w:val="20"/>
        </w:rPr>
        <w:t xml:space="preserve">Техничку спецификацију </w:t>
      </w:r>
      <w:r w:rsidRPr="00427F66">
        <w:rPr>
          <w:rFonts w:ascii="Times New Roman" w:eastAsia="Times New Roman" w:hAnsi="Times New Roman" w:cs="Times New Roman"/>
          <w:sz w:val="20"/>
          <w:szCs w:val="20"/>
        </w:rPr>
        <w:t>- попуњену, печатом оверену и потписану;</w:t>
      </w:r>
    </w:p>
    <w:p w:rsidR="00427F66" w:rsidRPr="00427F66" w:rsidRDefault="00427F66" w:rsidP="00427F6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ђ)</w:t>
      </w:r>
      <w:r w:rsidRPr="00427F66">
        <w:rPr>
          <w:rFonts w:ascii="Times New Roman" w:eastAsia="Times New Roman" w:hAnsi="Times New Roman" w:cs="Times New Roman"/>
          <w:b/>
          <w:bCs/>
          <w:sz w:val="20"/>
          <w:szCs w:val="20"/>
        </w:rPr>
        <w:t xml:space="preserve"> Једна бланко меница</w:t>
      </w:r>
      <w:r w:rsidRPr="00427F66">
        <w:rPr>
          <w:rFonts w:ascii="Times New Roman" w:eastAsia="Times New Roman" w:hAnsi="Times New Roman" w:cs="Times New Roman"/>
          <w:b/>
          <w:bCs/>
          <w:sz w:val="20"/>
          <w:szCs w:val="20"/>
          <w:u w:val="single"/>
        </w:rPr>
        <w:t xml:space="preserve"> оверена и потписана за добро извршење посла</w:t>
      </w:r>
      <w:r w:rsidRPr="00427F66">
        <w:rPr>
          <w:rFonts w:ascii="Times New Roman" w:eastAsia="Times New Roman" w:hAnsi="Times New Roman" w:cs="Times New Roman"/>
          <w:sz w:val="20"/>
          <w:szCs w:val="20"/>
        </w:rPr>
        <w:t>. Писмом о намерама потребно је да се издавалац менице обавеже да ће понуђачу, уколико му буде додељен уговор, издати у року од 7 дана од дана закључења уговора, бланко меницу за добро извршење посла, која ће гласити на износ од 10% од укупне вредности уговора без ПДВ. Такође, потребно је да се писмом предвиди да ће трајање менице бити најмање 30 дана дуже од дана истека рока за коначно извршење посла, као и да ће меница бити безусловна, платива на први позив, без додатних услова за исплату, са роковима и износом које одреди наручилац као и месном надлежношћу за решавање спорова које је одредио наручилац.</w:t>
      </w:r>
    </w:p>
    <w:p w:rsidR="00427F66" w:rsidRPr="00427F66" w:rsidRDefault="00427F66" w:rsidP="00427F66">
      <w:pPr>
        <w:spacing w:before="100" w:beforeAutospacing="1" w:after="0" w:line="240" w:lineRule="auto"/>
        <w:ind w:firstLine="432"/>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е) </w:t>
      </w:r>
      <w:r w:rsidRPr="00427F66">
        <w:rPr>
          <w:rFonts w:ascii="Times New Roman" w:eastAsia="Times New Roman" w:hAnsi="Times New Roman" w:cs="Times New Roman"/>
          <w:b/>
          <w:bCs/>
        </w:rPr>
        <w:t>Изјаву у складу са чл. 141. ст. 5. Закона о енергетици</w:t>
      </w:r>
      <w:r w:rsidRPr="00427F66">
        <w:rPr>
          <w:rFonts w:ascii="Times New Roman" w:eastAsia="Times New Roman" w:hAnsi="Times New Roman" w:cs="Times New Roman"/>
        </w:rPr>
        <w:t xml:space="preserve"> - израђену на меморандуму понуђача,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а најкасније до почетка снабдевања закључити и Наручиоцу доставити:</w:t>
      </w:r>
    </w:p>
    <w:p w:rsidR="00427F66" w:rsidRPr="00427F66" w:rsidRDefault="00427F66" w:rsidP="00446C4D">
      <w:pPr>
        <w:spacing w:before="100" w:beforeAutospacing="1" w:after="0" w:line="240" w:lineRule="auto"/>
        <w:ind w:firstLine="431"/>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1) Уговор о приступу систему са оператором система на који је објекат Наручиоца прикључен и</w:t>
      </w:r>
    </w:p>
    <w:p w:rsidR="00427F66" w:rsidRPr="00427F66" w:rsidRDefault="00427F66" w:rsidP="00446C4D">
      <w:pPr>
        <w:spacing w:before="100" w:beforeAutospacing="1" w:after="0" w:line="240" w:lineRule="auto"/>
        <w:ind w:firstLine="431"/>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2) Уговор којим преузима балансну одговорност за места примопредаје крајњег купца.</w:t>
      </w:r>
    </w:p>
    <w:p w:rsidR="00427F66" w:rsidRPr="00427F66" w:rsidRDefault="00427F66" w:rsidP="00446C4D">
      <w:pPr>
        <w:spacing w:before="100" w:beforeAutospacing="1" w:after="0" w:line="240" w:lineRule="auto"/>
        <w:ind w:firstLine="431"/>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ж) Понуђач </w:t>
      </w:r>
      <w:r w:rsidRPr="00427F66">
        <w:rPr>
          <w:rFonts w:ascii="Times New Roman" w:eastAsia="Times New Roman" w:hAnsi="Times New Roman" w:cs="Times New Roman"/>
          <w:u w:val="single"/>
        </w:rPr>
        <w:t>може</w:t>
      </w:r>
      <w:r w:rsidRPr="00427F66">
        <w:rPr>
          <w:rFonts w:ascii="Times New Roman" w:eastAsia="Times New Roman" w:hAnsi="Times New Roman" w:cs="Times New Roman"/>
        </w:rPr>
        <w:t xml:space="preserve"> да у оквиру понуде достави </w:t>
      </w:r>
      <w:r w:rsidRPr="00427F66">
        <w:rPr>
          <w:rFonts w:ascii="Times New Roman" w:eastAsia="Times New Roman" w:hAnsi="Times New Roman" w:cs="Times New Roman"/>
          <w:b/>
          <w:bCs/>
        </w:rPr>
        <w:t>Образац трошкова припреме понуде</w:t>
      </w:r>
      <w:r w:rsidRPr="00427F66">
        <w:rPr>
          <w:rFonts w:ascii="Times New Roman" w:eastAsia="Times New Roman" w:hAnsi="Times New Roman" w:cs="Times New Roman"/>
        </w:rPr>
        <w:t xml:space="preserve"> – попуњен, печатом оверен и потписан.</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427F66" w:rsidRPr="00427F66" w:rsidRDefault="00427F66" w:rsidP="00427F66">
      <w:pPr>
        <w:spacing w:before="100" w:beforeAutospacing="1" w:after="0" w:line="240" w:lineRule="auto"/>
        <w:ind w:firstLine="432"/>
        <w:rPr>
          <w:rFonts w:ascii="Times New Roman" w:eastAsia="Times New Roman" w:hAnsi="Times New Roman" w:cs="Times New Roman"/>
          <w:sz w:val="24"/>
          <w:szCs w:val="24"/>
        </w:rPr>
      </w:pPr>
      <w:r w:rsidRPr="00427F66">
        <w:rPr>
          <w:rFonts w:ascii="Times New Roman" w:eastAsia="Times New Roman" w:hAnsi="Times New Roman" w:cs="Times New Roman"/>
          <w:b/>
          <w:bCs/>
        </w:rPr>
        <w:t>Напомена: ДОСТАВЉАЊЕ ОБРАСЦА ТРОШКОВА ПРИПРЕМЕ ПОНУДЕ НИЈЕ ОБАВЕЗНО.</w:t>
      </w:r>
    </w:p>
    <w:p w:rsidR="00427F66" w:rsidRPr="00427F66" w:rsidRDefault="00427F66" w:rsidP="00446C4D">
      <w:pPr>
        <w:spacing w:before="100" w:beforeAutospacing="1" w:after="0" w:line="240" w:lineRule="auto"/>
        <w:ind w:firstLine="431"/>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з) </w:t>
      </w:r>
      <w:r w:rsidRPr="00427F66">
        <w:rPr>
          <w:rFonts w:ascii="Times New Roman" w:eastAsia="Times New Roman" w:hAnsi="Times New Roman" w:cs="Times New Roman"/>
          <w:u w:val="single"/>
        </w:rPr>
        <w:t xml:space="preserve">У случају да заједничку понуду подноси група понуђача, саставни део понуде мора бити </w:t>
      </w:r>
      <w:r w:rsidRPr="00427F66">
        <w:rPr>
          <w:rFonts w:ascii="Times New Roman" w:eastAsia="Times New Roman" w:hAnsi="Times New Roman" w:cs="Times New Roman"/>
          <w:b/>
          <w:bCs/>
        </w:rPr>
        <w:t>споразум</w:t>
      </w:r>
      <w:r w:rsidRPr="00427F66">
        <w:rPr>
          <w:rFonts w:ascii="Times New Roman" w:eastAsia="Times New Roman" w:hAnsi="Times New Roman" w:cs="Times New Roman"/>
        </w:rPr>
        <w:t xml:space="preserve"> којим се понуђачи из групе међусобно и према наручиоцу обавезују на извршење предметне јавне набавке, а који обавезно садржи делове прецизно наведене у тач. 7. овог Упутства;</w:t>
      </w:r>
    </w:p>
    <w:p w:rsidR="00427F66" w:rsidRPr="00427F66" w:rsidRDefault="00427F66" w:rsidP="00446C4D">
      <w:pPr>
        <w:spacing w:before="100" w:beforeAutospacing="1" w:after="0" w:line="240" w:lineRule="auto"/>
        <w:ind w:firstLine="431"/>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и) </w:t>
      </w:r>
      <w:r w:rsidRPr="00427F66">
        <w:rPr>
          <w:rFonts w:ascii="Times New Roman" w:eastAsia="Times New Roman" w:hAnsi="Times New Roman" w:cs="Times New Roman"/>
          <w:u w:val="single"/>
        </w:rPr>
        <w:t>Уколико понуђена цена укључује увозну царину и друге дажбине</w:t>
      </w:r>
      <w:r w:rsidRPr="00427F66">
        <w:rPr>
          <w:rFonts w:ascii="Times New Roman" w:eastAsia="Times New Roman" w:hAnsi="Times New Roman" w:cs="Times New Roman"/>
        </w:rPr>
        <w:t>, понуђач је дужан да тај део одвојено искаже у динарима у Изјави коју ће да изради, овери печатом, потпише и достави у склопу понуде.</w:t>
      </w:r>
    </w:p>
    <w:p w:rsidR="00427F66" w:rsidRPr="00427F66" w:rsidRDefault="00427F66" w:rsidP="00427F66">
      <w:pPr>
        <w:spacing w:before="100" w:beforeAutospacing="1" w:after="0" w:line="240" w:lineRule="auto"/>
        <w:ind w:left="1267" w:hanging="547"/>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left="1267" w:hanging="547"/>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left="1267" w:hanging="547"/>
        <w:rPr>
          <w:rFonts w:ascii="Times New Roman" w:eastAsia="Times New Roman" w:hAnsi="Times New Roman" w:cs="Times New Roman"/>
          <w:sz w:val="24"/>
          <w:szCs w:val="24"/>
        </w:rPr>
      </w:pPr>
    </w:p>
    <w:p w:rsidR="00427F66" w:rsidRPr="00427F66" w:rsidRDefault="00427F66" w:rsidP="00446C4D">
      <w:pPr>
        <w:spacing w:before="100" w:beforeAutospacing="1" w:after="0" w:line="360" w:lineRule="auto"/>
        <w:ind w:left="1267" w:hanging="547"/>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 Подаци о језику на коме понуда мора да буде састављена</w:t>
      </w:r>
    </w:p>
    <w:p w:rsidR="00427F66" w:rsidRPr="00427F66" w:rsidRDefault="00427F66" w:rsidP="00446C4D">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подноси понуду, са свим приложеним актима и исправама, на српском језику на коме је и сачињена ова конкурсна документација и на коме се води поступак јавне набавке.</w:t>
      </w:r>
    </w:p>
    <w:p w:rsidR="00427F66" w:rsidRPr="00427F66" w:rsidRDefault="00427F66" w:rsidP="00446C4D">
      <w:pPr>
        <w:spacing w:before="100" w:beforeAutospacing="1" w:after="0" w:line="360" w:lineRule="auto"/>
        <w:ind w:left="144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2. Посебни захтеви у погледу начина сачињавања понуде</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Понуда се сматра благовременом ако је примљена на писарници наручиоца најкасније дана 03</w:t>
      </w:r>
      <w:r w:rsidRPr="00427F66">
        <w:rPr>
          <w:rFonts w:ascii="Times New Roman" w:eastAsia="Times New Roman" w:hAnsi="Times New Roman" w:cs="Times New Roman"/>
          <w:b/>
          <w:bCs/>
        </w:rPr>
        <w:t>.</w:t>
      </w:r>
      <w:r w:rsidRPr="00427F66">
        <w:rPr>
          <w:rFonts w:ascii="Times New Roman" w:eastAsia="Times New Roman" w:hAnsi="Times New Roman" w:cs="Times New Roman"/>
        </w:rPr>
        <w:t>04.2017. године до 10</w:t>
      </w:r>
      <w:r w:rsidRPr="00427F66">
        <w:rPr>
          <w:rFonts w:ascii="Times New Roman" w:eastAsia="Times New Roman" w:hAnsi="Times New Roman" w:cs="Times New Roman"/>
          <w:b/>
          <w:bCs/>
          <w:vertAlign w:val="superscript"/>
        </w:rPr>
        <w:t xml:space="preserve">.00 </w:t>
      </w:r>
      <w:r w:rsidRPr="00427F66">
        <w:rPr>
          <w:rFonts w:ascii="Times New Roman" w:eastAsia="Times New Roman" w:hAnsi="Times New Roman" w:cs="Times New Roman"/>
        </w:rPr>
        <w:t>сати, непосредно или путем поште.</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Јавно отварање понуда одржаће се последњег дана рока за подношење понуда, односно 03.04.2017</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године у 10:30</w:t>
      </w:r>
      <w:r w:rsidRPr="00427F66">
        <w:rPr>
          <w:rFonts w:ascii="Times New Roman" w:eastAsia="Times New Roman" w:hAnsi="Times New Roman" w:cs="Times New Roman"/>
          <w:vertAlign w:val="superscript"/>
        </w:rPr>
        <w:t>00</w:t>
      </w:r>
      <w:r w:rsidRPr="00427F66">
        <w:rPr>
          <w:rFonts w:ascii="Times New Roman" w:eastAsia="Times New Roman" w:hAnsi="Times New Roman" w:cs="Times New Roman"/>
        </w:rPr>
        <w:t xml:space="preserve"> сати у просторијама Општинске управе Општине Гаџин Хан, Ул. Милоша обилића бб.</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Понуда се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 на коју понуђач лепи попуњен </w:t>
      </w:r>
      <w:r w:rsidRPr="00427F66">
        <w:rPr>
          <w:rFonts w:ascii="Times New Roman" w:eastAsia="Times New Roman" w:hAnsi="Times New Roman" w:cs="Times New Roman"/>
          <w:u w:val="single"/>
        </w:rPr>
        <w:t>Образац</w:t>
      </w:r>
      <w:r w:rsidRPr="00427F66">
        <w:rPr>
          <w:rFonts w:ascii="Times New Roman" w:eastAsia="Times New Roman" w:hAnsi="Times New Roman" w:cs="Times New Roman"/>
        </w:rPr>
        <w:t xml:space="preserve"> са стране 3. из Конкурсне документације или уписује назив, адресу, телефон и контакт особу подносиоца понуде - понуђача, назив и адресу примаоца понуде, наручиоца –Општинска управа Општине Гаџин Хан, ул. Милоша обилића бб, број и назив јавне набавке за коју подноси понуду са назнаком „НЕ ОТВАРАТИ“.</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не одговара за оштећења коверте или кутије настале у</w:t>
      </w:r>
      <w:r w:rsidRPr="00427F66">
        <w:rPr>
          <w:rFonts w:ascii="Times New Roman" w:eastAsia="Times New Roman" w:hAnsi="Times New Roman" w:cs="Times New Roman"/>
        </w:rPr>
        <w:br/>
        <w:t>транспорту и за неадекватно достављење понуде.</w:t>
      </w:r>
    </w:p>
    <w:p w:rsidR="00427F66" w:rsidRPr="00427F66" w:rsidRDefault="00427F66" w:rsidP="00446C4D">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ће, по пријему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427F66" w:rsidRPr="00427F66" w:rsidRDefault="00427F66" w:rsidP="00446C4D">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27F66" w:rsidRPr="00427F66" w:rsidRDefault="00427F66" w:rsidP="00446C4D">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Понуда мора бити јасна, откуцана или читко написана штампаним словима (оловком која не може бити графитна), са потписом овлашћеног лица и оверена печатом понуђача.</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понуђачи подносе заједничку понуду, група понуђача може да се определи да претходно попуњене</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обрасце дате у конкурсној документацији потпишу и печатом овере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групе понуђача, која мора бити потписана и оверена печатом од стране сваког понуђача из групе понуђача.</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да се понуђачи из групе понуђача определе да један понуђач из групе потписује и печатом оверава обрасце дате у конкурсној документацији, изузев Изјаве групе понуђача,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w:t>
      </w:r>
    </w:p>
    <w:p w:rsidR="00427F66" w:rsidRPr="00427F66" w:rsidRDefault="00427F66" w:rsidP="00446C4D">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У случају да је заједничка понуда поднета од стране групе понуђача потребно је назначити на коверти или на кутији </w:t>
      </w:r>
      <w:r w:rsidRPr="00427F66">
        <w:rPr>
          <w:rFonts w:ascii="Times New Roman" w:eastAsia="Times New Roman" w:hAnsi="Times New Roman" w:cs="Times New Roman"/>
          <w:b/>
          <w:bCs/>
        </w:rPr>
        <w:t>„Заједничка понуда“</w:t>
      </w:r>
      <w:r w:rsidRPr="00427F66">
        <w:rPr>
          <w:rFonts w:ascii="Times New Roman" w:eastAsia="Times New Roman" w:hAnsi="Times New Roman" w:cs="Times New Roman"/>
        </w:rPr>
        <w:t xml:space="preserve"> и навести назив и седиште свих понуђача из групе понуђача.</w:t>
      </w:r>
    </w:p>
    <w:p w:rsidR="00427F66" w:rsidRPr="00427F66" w:rsidRDefault="00427F66" w:rsidP="00427F6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Пожељно је да понуђач повеже, запечати понуду (воском или на други одговарајући начин), тако да се појединачни листови не могу накнадно убацивати, замењивати или одстрањивати и исту у затвореној коверти или кутији благовремено достави Наручиоцу.</w:t>
      </w:r>
    </w:p>
    <w:p w:rsidR="00427F66" w:rsidRPr="00427F66" w:rsidRDefault="004B69F1" w:rsidP="00446C4D">
      <w:pPr>
        <w:spacing w:before="100" w:beforeAutospacing="1" w:after="0" w:line="36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bCs/>
        </w:rPr>
        <w:t>3. понудa</w:t>
      </w:r>
      <w:r w:rsidR="00427F66" w:rsidRPr="00427F66">
        <w:rPr>
          <w:rFonts w:ascii="Times New Roman" w:eastAsia="Times New Roman" w:hAnsi="Times New Roman" w:cs="Times New Roman"/>
          <w:b/>
          <w:bCs/>
        </w:rPr>
        <w:t xml:space="preserve"> са варијантама</w:t>
      </w:r>
    </w:p>
    <w:p w:rsidR="00427F66" w:rsidRPr="00427F66" w:rsidRDefault="00427F66" w:rsidP="00446C4D">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Подношење понуде са варијантама није дозвољено.</w:t>
      </w:r>
    </w:p>
    <w:p w:rsidR="00427F66" w:rsidRPr="00427F66" w:rsidRDefault="00427F66" w:rsidP="00427F66">
      <w:pPr>
        <w:spacing w:before="100" w:beforeAutospacing="1" w:after="0" w:line="240" w:lineRule="auto"/>
        <w:ind w:firstLine="720"/>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720"/>
        <w:rPr>
          <w:rFonts w:ascii="Times New Roman" w:eastAsia="Times New Roman" w:hAnsi="Times New Roman" w:cs="Times New Roman"/>
          <w:sz w:val="24"/>
          <w:szCs w:val="24"/>
        </w:rPr>
      </w:pPr>
      <w:r w:rsidRPr="00427F66">
        <w:rPr>
          <w:rFonts w:ascii="Times New Roman" w:eastAsia="Times New Roman" w:hAnsi="Times New Roman" w:cs="Times New Roman"/>
          <w:b/>
          <w:bCs/>
        </w:rPr>
        <w:lastRenderedPageBreak/>
        <w:t>4. Понуђач може, у року одређеном за подношење понуда, да изврши измене, допуне или опозив своје понуде на начин и под условима прописаним овом конкурсном документацијом за подношење понуде</w:t>
      </w:r>
    </w:p>
    <w:p w:rsidR="00427F66" w:rsidRPr="00427F66" w:rsidRDefault="00427F66" w:rsidP="00446C4D">
      <w:pPr>
        <w:spacing w:before="100" w:beforeAutospacing="1" w:after="0" w:line="240" w:lineRule="auto"/>
        <w:ind w:firstLine="720"/>
        <w:contextualSpacing/>
        <w:rPr>
          <w:rFonts w:ascii="Times New Roman" w:eastAsia="Times New Roman" w:hAnsi="Times New Roman" w:cs="Times New Roman"/>
          <w:sz w:val="24"/>
          <w:szCs w:val="24"/>
        </w:rPr>
      </w:pPr>
    </w:p>
    <w:p w:rsidR="00427F66" w:rsidRPr="00427F66" w:rsidRDefault="00427F66" w:rsidP="00446C4D">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року одређеном за подношење понуда понуђач може да измени, допуни или опозове своју понуду на начин који је одређен за подношење понуде.</w:t>
      </w:r>
    </w:p>
    <w:p w:rsidR="00427F66" w:rsidRPr="00427F66" w:rsidRDefault="00427F66" w:rsidP="00446C4D">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Измену, допуну или опозив понуде понуђач је дужан да назначи на коверти или на кутији, са навођењем редног броја и назива јавне набавке на коју се односи изменa, допунa или опозив понуде</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са назнаком „НЕ ОТВАРАТИ“ и да у року одређеном за подношење понуду достави на адресу наручиоца:Општинска управа Општине Гаџин Хан, Ул. Милоша Обилића бб,</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w:t>
      </w:r>
      <w:r w:rsidRPr="00427F66">
        <w:rPr>
          <w:rFonts w:ascii="Times New Roman" w:eastAsia="Times New Roman" w:hAnsi="Times New Roman" w:cs="Times New Roman"/>
          <w:color w:val="000000"/>
        </w:rPr>
        <w:t>Измена понуде за јавну набавку</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rPr>
        <w:t xml:space="preserve">добара - електричне енергије за Партију бр.1 / 2 - „НЕ ОТВАРАТИ“ , ЈН бр. 1.1.2/17 </w:t>
      </w:r>
      <w:r w:rsidRPr="00427F66">
        <w:rPr>
          <w:rFonts w:ascii="Times New Roman" w:eastAsia="Times New Roman" w:hAnsi="Times New Roman" w:cs="Times New Roman"/>
          <w:color w:val="000000"/>
        </w:rPr>
        <w:t>или</w:t>
      </w:r>
    </w:p>
    <w:p w:rsidR="00427F66" w:rsidRPr="00427F66" w:rsidRDefault="00427F66" w:rsidP="00446C4D">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w:t>
      </w:r>
      <w:r w:rsidRPr="00427F66">
        <w:rPr>
          <w:rFonts w:ascii="Times New Roman" w:eastAsia="Times New Roman" w:hAnsi="Times New Roman" w:cs="Times New Roman"/>
          <w:color w:val="000000"/>
        </w:rPr>
        <w:t>Допуна понуде за јавну набавку</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rPr>
        <w:t xml:space="preserve">добара - електричне енергије за Партију бр.1./ 2 - „НЕ ОТВАРАТИ“ , ЈН бр. 1.1.2/17 </w:t>
      </w:r>
      <w:r w:rsidRPr="00427F66">
        <w:rPr>
          <w:rFonts w:ascii="Times New Roman" w:eastAsia="Times New Roman" w:hAnsi="Times New Roman" w:cs="Times New Roman"/>
          <w:color w:val="000000"/>
        </w:rPr>
        <w:t>или</w:t>
      </w:r>
    </w:p>
    <w:p w:rsidR="00427F66" w:rsidRPr="00427F66" w:rsidRDefault="00427F66" w:rsidP="00446C4D">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w:t>
      </w:r>
      <w:r w:rsidRPr="00427F66">
        <w:rPr>
          <w:rFonts w:ascii="Times New Roman" w:eastAsia="Times New Roman" w:hAnsi="Times New Roman" w:cs="Times New Roman"/>
          <w:color w:val="000000"/>
        </w:rPr>
        <w:t>Опозив понуде за јавну набавку</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rPr>
        <w:t xml:space="preserve">добара - електричне енергије за Партију бр.1/2 - „НЕ ОТВАРАТИ“ , ЈН бр.1.1.2/17. </w:t>
      </w:r>
      <w:r w:rsidRPr="00427F66">
        <w:rPr>
          <w:rFonts w:ascii="Times New Roman" w:eastAsia="Times New Roman" w:hAnsi="Times New Roman" w:cs="Times New Roman"/>
          <w:color w:val="000000"/>
        </w:rPr>
        <w:t>или</w:t>
      </w:r>
    </w:p>
    <w:p w:rsidR="00427F66" w:rsidRPr="00427F66" w:rsidRDefault="00427F66" w:rsidP="00446C4D">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w:t>
      </w:r>
      <w:r w:rsidRPr="00427F66">
        <w:rPr>
          <w:rFonts w:ascii="Times New Roman" w:eastAsia="Times New Roman" w:hAnsi="Times New Roman" w:cs="Times New Roman"/>
          <w:color w:val="000000"/>
        </w:rPr>
        <w:t>Измена и допуна понуде за јавну набавку</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rPr>
        <w:t>добара - електричне енергије за Партију бр.1/2. - „НЕ ОТВАРАТИ“ , ЈН бр.1.1.2/17</w:t>
      </w:r>
      <w:r w:rsidRPr="00427F66">
        <w:rPr>
          <w:rFonts w:ascii="Times New Roman" w:eastAsia="Times New Roman" w:hAnsi="Times New Roman" w:cs="Times New Roman"/>
          <w:b/>
          <w:bCs/>
          <w:color w:val="000000"/>
        </w:rPr>
        <w:t>.</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 полеђини коверте или на кутији навести назив и адресу седишта понуђача. У случају да понуду подноси група понуђача, на коверти или на кутији је потребно назначити да се ради о групи понуђача и навести називе и адресу седишта свих учесника у заједничкој понуди.</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По истеку рока за подношење понуда понуђач не може да повуче нити да мења своју понуду. </w:t>
      </w:r>
    </w:p>
    <w:p w:rsidR="00427F66" w:rsidRPr="00427F66" w:rsidRDefault="00427F66" w:rsidP="00446C4D">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446C4D">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5.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може да поднесе само једну понуду.</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У делу конкурсне документације </w:t>
      </w:r>
      <w:r w:rsidRPr="00427F66">
        <w:rPr>
          <w:rFonts w:ascii="Times New Roman" w:eastAsia="Times New Roman" w:hAnsi="Times New Roman" w:cs="Times New Roman"/>
          <w:b/>
          <w:bCs/>
          <w:i/>
          <w:iCs/>
        </w:rPr>
        <w:t xml:space="preserve">ОБРАЗАЦ ПОНУДЕ </w:t>
      </w:r>
      <w:r w:rsidRPr="00427F66">
        <w:rPr>
          <w:rFonts w:ascii="Times New Roman" w:eastAsia="Times New Roman" w:hAnsi="Times New Roman" w:cs="Times New Roman"/>
        </w:rPr>
        <w:t xml:space="preserve">и </w:t>
      </w:r>
      <w:r w:rsidRPr="00427F66">
        <w:rPr>
          <w:rFonts w:ascii="Times New Roman" w:eastAsia="Times New Roman" w:hAnsi="Times New Roman" w:cs="Times New Roman"/>
          <w:b/>
          <w:bCs/>
          <w:i/>
          <w:iCs/>
        </w:rPr>
        <w:t xml:space="preserve">МОДЕЛ УГОВОРА </w:t>
      </w:r>
      <w:r w:rsidRPr="00427F66">
        <w:rPr>
          <w:rFonts w:ascii="Times New Roman" w:eastAsia="Times New Roman" w:hAnsi="Times New Roman" w:cs="Times New Roman"/>
        </w:rPr>
        <w:t>понуђач наводи на који начин подноси понуду, односно да ли подноси понуду самостално, или подноси понуду са подизвођачем/има или као заједничку понуду.</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DB1025" w:rsidP="00DB1025">
      <w:pPr>
        <w:spacing w:before="100" w:beforeAutospacing="1" w:after="0" w:line="36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b/>
          <w:bCs/>
        </w:rPr>
        <w:t>6. ПОНУДА СА Подизвођачeм</w:t>
      </w:r>
      <w:r w:rsidR="00427F66" w:rsidRPr="00427F66">
        <w:rPr>
          <w:rFonts w:ascii="Times New Roman" w:eastAsia="Times New Roman" w:hAnsi="Times New Roman" w:cs="Times New Roman"/>
          <w:b/>
          <w:bCs/>
        </w:rPr>
        <w:t>/</w:t>
      </w:r>
      <w:r>
        <w:rPr>
          <w:rFonts w:ascii="Times New Roman" w:eastAsia="Times New Roman" w:hAnsi="Times New Roman" w:cs="Times New Roman"/>
          <w:b/>
          <w:bCs/>
          <w:lang/>
        </w:rPr>
        <w:t>има</w:t>
      </w:r>
      <w:r w:rsidR="00427F66" w:rsidRPr="00427F66">
        <w:rPr>
          <w:rFonts w:ascii="Times New Roman" w:eastAsia="Times New Roman" w:hAnsi="Times New Roman" w:cs="Times New Roman"/>
        </w:rPr>
        <w:t xml:space="preserve"> </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Понуђач који ће извршење набавке делимично поверити подизвођачу дужан је да у делу конкурсне документације </w:t>
      </w:r>
      <w:r w:rsidRPr="00427F66">
        <w:rPr>
          <w:rFonts w:ascii="Times New Roman" w:eastAsia="Times New Roman" w:hAnsi="Times New Roman" w:cs="Times New Roman"/>
          <w:b/>
          <w:bCs/>
          <w:i/>
          <w:iCs/>
        </w:rPr>
        <w:t xml:space="preserve">ОБРАЗАЦ ПОНУДЕ </w:t>
      </w:r>
      <w:r w:rsidRPr="00427F66">
        <w:rPr>
          <w:rFonts w:ascii="Times New Roman" w:eastAsia="Times New Roman" w:hAnsi="Times New Roman" w:cs="Times New Roman"/>
        </w:rPr>
        <w:t>и</w:t>
      </w:r>
      <w:r w:rsidRPr="00427F66">
        <w:rPr>
          <w:rFonts w:ascii="Times New Roman" w:eastAsia="Times New Roman" w:hAnsi="Times New Roman" w:cs="Times New Roman"/>
          <w:b/>
          <w:bCs/>
          <w:i/>
          <w:iCs/>
        </w:rPr>
        <w:t xml:space="preserve"> МОДЕЛ УГОВОРА</w:t>
      </w:r>
      <w:r w:rsidRPr="00427F66">
        <w:rPr>
          <w:rFonts w:ascii="Times New Roman" w:eastAsia="Times New Roman" w:hAnsi="Times New Roman" w:cs="Times New Roman"/>
        </w:rPr>
        <w:t xml:space="preserve"> наведе назив и седиште подизвођача, проценат укупне вредности набавке који ће поверити подизвођачу, а који не може бити већи од 50%, и део предмета набавке који ће поверити подизвођачу, као и да достави обрасце и доказе тражене конкурсном документацијом.</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Попуњен </w:t>
      </w:r>
      <w:r w:rsidRPr="00427F66">
        <w:rPr>
          <w:rFonts w:ascii="Times New Roman" w:eastAsia="Times New Roman" w:hAnsi="Times New Roman" w:cs="Times New Roman"/>
          <w:b/>
          <w:bCs/>
          <w:i/>
          <w:iCs/>
        </w:rPr>
        <w:t>ОБРАЗАЦ ИЗЈАВЕ ПОНУЂАЧА И ПОДИЗВОЂАЧА</w:t>
      </w:r>
      <w:r w:rsidRPr="00427F66">
        <w:rPr>
          <w:rFonts w:ascii="Times New Roman" w:eastAsia="Times New Roman" w:hAnsi="Times New Roman" w:cs="Times New Roman"/>
        </w:rPr>
        <w:t xml:space="preserve"> потписују, печатом оверавају понуђач и сви подизвођачи.</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Уколико Уговор о купопродаји буде закључен између наручиоца и понуђача који ће извршење набавке делимично поверити подизвођачу, тај подизвођач биће наведен у Уговору о јавној набавци.</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Изабрани понуђач, односно Продавац,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oдносно Продавац, у потпуности одговара наручиоцу за извршење уговорених обавеза, без обзира на број подизвођача.</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а доказ о испуњености услова из члана 75. став 1. тач. 5) Закона за део набавке који ће понуђач извршити преко подизвођача.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u w:val="single"/>
        </w:rPr>
        <w:t>Уколико понуђач подноси понуду са подизвођачем</w:t>
      </w:r>
      <w:r w:rsidRPr="00427F66">
        <w:rPr>
          <w:rFonts w:ascii="Times New Roman" w:eastAsia="Times New Roman" w:hAnsi="Times New Roman" w:cs="Times New Roman"/>
        </w:rPr>
        <w:t>, понуђач је дужан да за подизвођача достави доказе да испуњава услове из члана 75. став 1. тач. 1) до 4) Закона, а доказ из члана 75. став 1. тач. 5) Закона, дужан је да достави понуђач за подизвођача, у случају да вредност дела набавке повереног подизвођачу не прелази 10% укупне вредности јавне набавке. Додатни услов у погледу пословног капацитета понуђач и подизвођач испуњавају заједно.</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360" w:lineRule="auto"/>
        <w:ind w:left="144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7. Заједничка понуда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Понуду може поднети група понуђача.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понуду подноси група понуђача, у делу конкурсне документације ОБРАЗАЦ ПОНУДЕ</w:t>
      </w:r>
      <w:r w:rsidRPr="00427F66">
        <w:rPr>
          <w:rFonts w:ascii="Times New Roman" w:eastAsia="Times New Roman" w:hAnsi="Times New Roman" w:cs="Times New Roman"/>
          <w:b/>
          <w:bCs/>
          <w:i/>
          <w:iCs/>
        </w:rPr>
        <w:t xml:space="preserve"> </w:t>
      </w:r>
      <w:r w:rsidRPr="00427F66">
        <w:rPr>
          <w:rFonts w:ascii="Times New Roman" w:eastAsia="Times New Roman" w:hAnsi="Times New Roman" w:cs="Times New Roman"/>
        </w:rPr>
        <w:t>и</w:t>
      </w:r>
      <w:r w:rsidRPr="00427F66">
        <w:rPr>
          <w:rFonts w:ascii="Times New Roman" w:eastAsia="Times New Roman" w:hAnsi="Times New Roman" w:cs="Times New Roman"/>
          <w:b/>
          <w:bCs/>
          <w:i/>
          <w:iCs/>
        </w:rPr>
        <w:t xml:space="preserve"> </w:t>
      </w:r>
      <w:r w:rsidRPr="00427F66">
        <w:rPr>
          <w:rFonts w:ascii="Times New Roman" w:eastAsia="Times New Roman" w:hAnsi="Times New Roman" w:cs="Times New Roman"/>
        </w:rPr>
        <w:t>МОДЕЛ УГОВОРА мора навести све учеснике у заједничкој понуди.</w:t>
      </w:r>
    </w:p>
    <w:p w:rsidR="00427F66" w:rsidRPr="00427F66" w:rsidRDefault="00427F66" w:rsidP="00DB1025">
      <w:pPr>
        <w:spacing w:before="274"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Саставни део заједничке понуде,</w:t>
      </w:r>
      <w:r w:rsidRPr="00427F66">
        <w:rPr>
          <w:rFonts w:ascii="Times New Roman" w:eastAsia="Times New Roman" w:hAnsi="Times New Roman" w:cs="Times New Roman"/>
        </w:rPr>
        <w:t xml:space="preserve"> поред осталих образаца и доказа тражених конкурсном документацијом, је и </w:t>
      </w:r>
      <w:r w:rsidRPr="00427F66">
        <w:rPr>
          <w:rFonts w:ascii="Times New Roman" w:eastAsia="Times New Roman" w:hAnsi="Times New Roman" w:cs="Times New Roman"/>
          <w:b/>
          <w:bCs/>
        </w:rPr>
        <w:t xml:space="preserve">споразум </w:t>
      </w:r>
      <w:r w:rsidRPr="00427F66">
        <w:rPr>
          <w:rFonts w:ascii="Times New Roman" w:eastAsia="Times New Roman" w:hAnsi="Times New Roman" w:cs="Times New Roman"/>
        </w:rPr>
        <w:t>којим се понуђачи из групе међусобно и према наручиоцу обавезују на извршење предметне јавне набавке и који обавезно садржи податке о:</w:t>
      </w:r>
    </w:p>
    <w:p w:rsidR="00427F66" w:rsidRPr="00427F66" w:rsidRDefault="00427F66" w:rsidP="00DB1025">
      <w:pPr>
        <w:spacing w:before="274"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427F66" w:rsidRPr="00427F66" w:rsidRDefault="00427F66" w:rsidP="00DB1025">
      <w:pPr>
        <w:spacing w:before="10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 опис послова сваког од понуђача из групе понуђача у извршењу уговора.</w:t>
      </w:r>
    </w:p>
    <w:p w:rsidR="00427F66" w:rsidRPr="00DB1025" w:rsidRDefault="00427F66" w:rsidP="00DB1025">
      <w:pPr>
        <w:spacing w:before="100" w:beforeAutospacing="1" w:after="0" w:line="240" w:lineRule="auto"/>
        <w:contextualSpacing/>
        <w:rPr>
          <w:rFonts w:ascii="Times New Roman" w:eastAsia="Times New Roman" w:hAnsi="Times New Roman" w:cs="Times New Roman"/>
          <w:sz w:val="24"/>
          <w:szCs w:val="24"/>
          <w:lang/>
        </w:rPr>
      </w:pP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u w:val="single"/>
        </w:rPr>
        <w:t xml:space="preserve">У споразуму навести назив и адресу седишта једног од понуђача из групе који ће попунити, потписати и печатом оверити обрасце дате у конкурсној документацији, уколико су се понуђачи из групе за то определили, изузев </w:t>
      </w:r>
      <w:r w:rsidRPr="00427F66">
        <w:rPr>
          <w:rFonts w:ascii="Times New Roman" w:eastAsia="Times New Roman" w:hAnsi="Times New Roman" w:cs="Times New Roman"/>
          <w:i/>
          <w:iCs/>
          <w:u w:val="single"/>
        </w:rPr>
        <w:t>Обрасца изјаве групе понуђача</w:t>
      </w:r>
      <w:r w:rsidRPr="00427F66">
        <w:rPr>
          <w:rFonts w:ascii="Times New Roman" w:eastAsia="Times New Roman" w:hAnsi="Times New Roman" w:cs="Times New Roman"/>
          <w:u w:val="single"/>
        </w:rPr>
        <w:t>.</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понуду подноси група понуђача, у складу са чланом 81. Закона, сваки понуђач из групе понуђача, мора да испуни обавезне услове из члана 75. став 1. тач. 1) до 4) Закона, а додатни услов испуњавају заједно.</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u w:val="single"/>
        </w:rPr>
        <w:t>Уколико понуду подноси група понуђача</w:t>
      </w:r>
      <w:r w:rsidRPr="00427F66">
        <w:rPr>
          <w:rFonts w:ascii="Times New Roman" w:eastAsia="Times New Roman" w:hAnsi="Times New Roman" w:cs="Times New Roman"/>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Додатни услов у погледу пословног капацитета група понуђача испуњава заједно.</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Попуњен </w:t>
      </w:r>
      <w:r w:rsidRPr="00427F66">
        <w:rPr>
          <w:rFonts w:ascii="Times New Roman" w:eastAsia="Times New Roman" w:hAnsi="Times New Roman" w:cs="Times New Roman"/>
          <w:b/>
          <w:bCs/>
          <w:i/>
          <w:iCs/>
        </w:rPr>
        <w:t xml:space="preserve">ОБРАЗАЦ ИЗЈАВЕ ГРУПЕ ПОНУЂАЧА </w:t>
      </w:r>
      <w:r w:rsidRPr="00427F66">
        <w:rPr>
          <w:rFonts w:ascii="Times New Roman" w:eastAsia="Times New Roman" w:hAnsi="Times New Roman" w:cs="Times New Roman"/>
        </w:rPr>
        <w:t>потписују, печатом оверавају сви понуђачи из групе понуђача.</w:t>
      </w:r>
    </w:p>
    <w:p w:rsidR="00427F66" w:rsidRPr="00DB1025" w:rsidRDefault="00427F66" w:rsidP="00DB1025">
      <w:pPr>
        <w:spacing w:before="100" w:beforeAutospacing="1" w:after="0" w:line="240" w:lineRule="auto"/>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rPr>
        <w:t>Сви понуђачи из групе понуђача одговарају неограничено солидарно према наручиоцу.</w:t>
      </w:r>
    </w:p>
    <w:p w:rsidR="00427F66" w:rsidRPr="00427F66" w:rsidRDefault="00427F66" w:rsidP="00427F66">
      <w:pPr>
        <w:spacing w:before="100" w:beforeAutospacing="1" w:after="0" w:line="240" w:lineRule="auto"/>
        <w:ind w:firstLine="720"/>
        <w:rPr>
          <w:rFonts w:ascii="Times New Roman" w:eastAsia="Times New Roman" w:hAnsi="Times New Roman" w:cs="Times New Roman"/>
          <w:sz w:val="24"/>
          <w:szCs w:val="24"/>
        </w:rPr>
      </w:pPr>
      <w:r w:rsidRPr="00427F66">
        <w:rPr>
          <w:rFonts w:ascii="Times New Roman" w:eastAsia="Times New Roman" w:hAnsi="Times New Roman" w:cs="Times New Roman"/>
          <w:b/>
          <w:bCs/>
        </w:rPr>
        <w:t>8. Захтеви у погледу траженог начина и РОКА плаћања, рока испоруке добара и рока важења понуде</w:t>
      </w:r>
    </w:p>
    <w:p w:rsidR="00427F66" w:rsidRPr="00427F66" w:rsidRDefault="00427F66" w:rsidP="00427F66">
      <w:pPr>
        <w:spacing w:before="100" w:beforeAutospacing="1" w:after="0" w:line="240" w:lineRule="auto"/>
        <w:ind w:left="1267" w:hanging="547"/>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8.1.</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b/>
          <w:bCs/>
          <w:u w:val="single"/>
        </w:rPr>
        <w:t>Начин и рок плаћања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Наручилац ће извршити плаћање на текући рачун Продавца, по писменим инструкцијама назначеним на самом рачуну за испоручену електричну енергију, са позивом на број рачуна који се плаћа у року не дужем од 45 дана од дана пријема рачуна.</w:t>
      </w:r>
    </w:p>
    <w:p w:rsidR="00427F66" w:rsidRPr="00DB1025" w:rsidRDefault="00427F66" w:rsidP="00DB1025">
      <w:pPr>
        <w:spacing w:before="100" w:beforeAutospacing="1" w:after="0" w:line="240" w:lineRule="auto"/>
        <w:ind w:firstLine="706"/>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rPr>
        <w:t>Понуђачу није дозвољено да захтева аванс.</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8.2.</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b/>
          <w:bCs/>
          <w:u w:val="single"/>
        </w:rPr>
        <w:t>Период испоруке добара</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коме буде додељен уговор испоручиваће добра наредних 12 месеци од дана ступања на снагу уговора, свакодневно у континуитету у времену од 00.00 до 24.00 сати.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8.3.</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b/>
          <w:bCs/>
          <w:u w:val="single"/>
        </w:rPr>
        <w:t>Место испоруке</w:t>
      </w:r>
      <w:r w:rsidRPr="00427F66">
        <w:rPr>
          <w:rFonts w:ascii="Times New Roman" w:eastAsia="Times New Roman" w:hAnsi="Times New Roman" w:cs="Times New Roman"/>
          <w:b/>
          <w:bCs/>
        </w:rPr>
        <w:t>:</w:t>
      </w:r>
      <w:r w:rsidRPr="00427F66">
        <w:rPr>
          <w:rFonts w:ascii="Times New Roman" w:eastAsia="Times New Roman" w:hAnsi="Times New Roman" w:cs="Times New Roman"/>
        </w:rPr>
        <w:t xml:space="preserve"> мерна места Наручиоца прикључена на дистрибутивни систем у свему у складу са Техничком спецификацијом.</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8.4. </w:t>
      </w:r>
      <w:r w:rsidRPr="00427F66">
        <w:rPr>
          <w:rFonts w:ascii="Times New Roman" w:eastAsia="Times New Roman" w:hAnsi="Times New Roman" w:cs="Times New Roman"/>
          <w:b/>
          <w:bCs/>
          <w:u w:val="single"/>
        </w:rPr>
        <w:t>Рок важења понуде</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Рок важења понуде наводи Понуђач и он не може бити краћи од 60 дана од дана отварања понудe. У случају да понуђач наведе краћи рок важења понуде, понуда ће бити одбијена као неприхватљива.</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који прихвати захтев за продужење рока важења понуде не може мењати понуду.</w:t>
      </w:r>
    </w:p>
    <w:p w:rsidR="00427F66" w:rsidRPr="00427F66" w:rsidRDefault="00427F66" w:rsidP="00DB1025">
      <w:pPr>
        <w:spacing w:before="100" w:beforeAutospacing="1" w:after="0" w:line="240" w:lineRule="auto"/>
        <w:ind w:left="1267" w:hanging="547"/>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left="1267" w:hanging="547"/>
        <w:contextualSpacing/>
        <w:rPr>
          <w:rFonts w:ascii="Times New Roman" w:eastAsia="Times New Roman" w:hAnsi="Times New Roman" w:cs="Times New Roman"/>
          <w:sz w:val="24"/>
          <w:szCs w:val="24"/>
        </w:rPr>
      </w:pPr>
    </w:p>
    <w:p w:rsidR="00427F66" w:rsidRPr="00427F66" w:rsidRDefault="00427F66" w:rsidP="00DB1025">
      <w:pPr>
        <w:numPr>
          <w:ilvl w:val="0"/>
          <w:numId w:val="12"/>
        </w:numPr>
        <w:spacing w:before="100" w:beforeAutospacing="1" w:after="0" w:line="36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Валута и начин на који је наведена и изражена цена у понуди</w:t>
      </w:r>
    </w:p>
    <w:p w:rsidR="00427F66" w:rsidRPr="00427F66" w:rsidRDefault="00427F66" w:rsidP="00DB1025">
      <w:pPr>
        <w:spacing w:before="100" w:beforeAutospacing="1" w:after="0" w:line="101" w:lineRule="atLeast"/>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Цена електричне енергије, коју понуђач искаже у понуди, сходно члану 19. Закона, мора бити исказана у динарима, са и без обрачунатог пореза на додату вредност (ПДВ).</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427F66" w:rsidRPr="00427F66" w:rsidRDefault="00427F66" w:rsidP="00DB1025">
      <w:pPr>
        <w:shd w:val="clear" w:color="auto" w:fill="FFFFFF"/>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и акциза за утрошену електричну енергију.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ускладу са методологијама за одређивање цена објављених у „Службеном гласнику РС“.</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Цена је фиксна и не може се мењати.</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Ако је у понуди исказана неуобичајено ниска цена, наручилац ће поступити у складу са чл. 92. ЗЈН, односно тражиће образложење свих њених саставних делова које сматра меродавним и исте, по добијању образложења, проверити.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склопу понуде.</w:t>
      </w:r>
    </w:p>
    <w:p w:rsidR="00427F66" w:rsidRPr="00427F66" w:rsidRDefault="00427F66" w:rsidP="00DB1025">
      <w:pPr>
        <w:spacing w:before="100" w:beforeAutospacing="1" w:after="0" w:line="240" w:lineRule="auto"/>
        <w:ind w:left="1267" w:hanging="547"/>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10. ПОДАЦИ О ВРСТИ, САДРЖИНИ, НАЧИНУ ПОДНОШЕЊА, ВИСИНИ И РОКОВИМА ОБЕЗБЕЂЕЊА ИСПУЊЕЊА ОБАВЕЗА ПОНУЂАЧА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i/>
          <w:iCs/>
          <w:u w:val="single"/>
        </w:rPr>
        <w:t>10.1. ИЗАБРАНИ ПОНУЂАЧ ЈЕ ДУЖАН ДА ДОСТАВИ НАРУЧИОЦУ:</w:t>
      </w:r>
    </w:p>
    <w:p w:rsidR="00427F66" w:rsidRPr="00427F66" w:rsidRDefault="00427F66" w:rsidP="00DB1025">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Банкарску гаранцију као средство обезбеђења за добро извршење посла</w:t>
      </w:r>
      <w:r w:rsidRPr="00427F66">
        <w:rPr>
          <w:rFonts w:ascii="Times New Roman" w:eastAsia="Times New Roman" w:hAnsi="Times New Roman" w:cs="Times New Roman"/>
        </w:rPr>
        <w:t>, у висини од 10% од укупне вредности уговора без ПДВ, изабрани понуђач – Продавац је дужан да достави наручиоцу у року од 7 дана од дана закључења уговора. Издата банкарска гаранција мора бити безусловна, платива на први позив, без додатних услова за исплату, са роковима и износом које одреди наручилац као и месном надлежношћу за решавање спорова које је одредио наручилац.</w:t>
      </w:r>
    </w:p>
    <w:p w:rsidR="00427F66" w:rsidRPr="00427F66" w:rsidRDefault="00427F66" w:rsidP="00DB1025">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Трајање банкарске гаранције је најмање 30 дана дуже од дана истека рока за коначно извршење посла. Ако се за време трајања уговора буду променили рокови за извршење уговорне обавезе, важност банкарске гаранције мора да се продужи.</w:t>
      </w:r>
    </w:p>
    <w:p w:rsidR="00427F66" w:rsidRPr="00427F66" w:rsidRDefault="00427F66" w:rsidP="00DB1025">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ће наплатити банкарску гаранцију за добро извршење посла у случају да Продавац не буде извршавао своје уговорне обавезе у роковима, на начин и под условима предвиђеним уговором.</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360" w:lineRule="auto"/>
        <w:ind w:left="144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11. ЗАШТИТА ПОДАТАКА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је дужан да: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1) чува као поверљиве све податке о понуђачима садржане у понуди које је као такве, у скалду са закон, понуђач означио у понуди;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2) одбије давање информације која би значила повреду поверљивости података добијених у понуди;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3) чува као пословну тајну имена заинтересованих лица и понуђача, као и податке о поднетим понудама до отварања понуда.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27F66" w:rsidRPr="00427F66" w:rsidRDefault="00427F66" w:rsidP="00DB1025">
      <w:pPr>
        <w:spacing w:before="100" w:beforeAutospacing="1" w:after="0" w:line="240" w:lineRule="auto"/>
        <w:ind w:firstLine="720"/>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12. Додатне информације или појашњења у вези са припремањем понуда</w:t>
      </w:r>
    </w:p>
    <w:p w:rsidR="00427F66" w:rsidRPr="00427F66" w:rsidRDefault="00427F66" w:rsidP="00DB1025">
      <w:pPr>
        <w:spacing w:before="100" w:beforeAutospacing="1" w:after="0" w:line="240" w:lineRule="auto"/>
        <w:ind w:left="1267" w:hanging="547"/>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ће заинтересованом лицу у року од 3 дана од дана пријема захтева одговор доставити у писаном облику поштом, телефаксом или путем електронске поште сходно чл. 20 ЗЈН и истовремено ће ту информацију објавити на Порталу јавних набавки.</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Захтев за додатним информацијама или појашњењима заинтересовано лице упутиће на адресу наручиоца, са напоменом: "Захтев за додатним информацијама или појашњењима - ЈН бр. 1.1.2/17</w:t>
      </w:r>
    </w:p>
    <w:p w:rsidR="00427F66" w:rsidRPr="00427F66" w:rsidRDefault="00427F66" w:rsidP="00DB1025">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27F66" w:rsidRPr="00427F66" w:rsidRDefault="00427F66" w:rsidP="00DB1025">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427F66" w:rsidRPr="00427F66" w:rsidRDefault="00427F66" w:rsidP="00DB1025">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427F66" w:rsidRPr="00427F66" w:rsidRDefault="00427F66" w:rsidP="00DB1025">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Комуникација у поступку јавне набавке врши се искључиво на начин одређен чланом 20. Закона.</w:t>
      </w:r>
    </w:p>
    <w:p w:rsidR="00427F66" w:rsidRPr="00427F66" w:rsidRDefault="00427F66" w:rsidP="00DB1025">
      <w:pPr>
        <w:spacing w:before="100" w:beforeAutospacing="1" w:after="0" w:line="101" w:lineRule="atLeast"/>
        <w:ind w:firstLine="706"/>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360" w:lineRule="auto"/>
        <w:ind w:left="144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13. Додатна објашњења, контрола и допуштене исправке</w:t>
      </w:r>
    </w:p>
    <w:p w:rsidR="00427F66" w:rsidRPr="00427F66" w:rsidRDefault="00427F66" w:rsidP="00DB1025">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ЗЈН).</w:t>
      </w:r>
    </w:p>
    <w:p w:rsidR="00427F66" w:rsidRPr="00427F66" w:rsidRDefault="00427F66" w:rsidP="00DB1025">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разлике између јединичне и укупне цене, меродавна је јединична цена.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одговарјућом, односно прихватљивом, осим ако другачије не произилази из природе поступка јавне набавке.</w:t>
      </w:r>
    </w:p>
    <w:p w:rsidR="00427F66" w:rsidRPr="00427F66" w:rsidRDefault="00427F66" w:rsidP="00DB1025">
      <w:pPr>
        <w:spacing w:before="100" w:beforeAutospacing="1" w:after="0" w:line="240" w:lineRule="auto"/>
        <w:ind w:left="1253" w:hanging="533"/>
        <w:contextualSpacing/>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720"/>
        <w:rPr>
          <w:rFonts w:ascii="Times New Roman" w:eastAsia="Times New Roman" w:hAnsi="Times New Roman" w:cs="Times New Roman"/>
          <w:sz w:val="24"/>
          <w:szCs w:val="24"/>
        </w:rPr>
      </w:pPr>
      <w:r w:rsidRPr="00427F66">
        <w:rPr>
          <w:rFonts w:ascii="Times New Roman" w:eastAsia="Times New Roman" w:hAnsi="Times New Roman" w:cs="Times New Roman"/>
          <w:b/>
          <w:bCs/>
        </w:rPr>
        <w:t>14. негативне референце и ДОДАТНО ОБЕЗБЕЂЕЊЕ ИСПУЊЕЊА УГОВОРНИХ ОБАВЕЗА У СЛУЧАЈУ ДА ПРЕДМЕТ ЈАВНЕ НАБАВКЕ НИЈЕ ИСТОВРСАН ПРЕДМЕТУ ЗА КОЈУ ЈЕ ПОНУЂАЧ ДОБИО НЕГАТИВНУ РЕФЕРЕНЦУ</w:t>
      </w:r>
    </w:p>
    <w:p w:rsidR="00427F66" w:rsidRPr="00427F66" w:rsidRDefault="00427F66" w:rsidP="00DB1025">
      <w:pPr>
        <w:spacing w:before="100" w:beforeAutospacing="1" w:after="0" w:line="240" w:lineRule="auto"/>
        <w:ind w:firstLine="720"/>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ће одбити понуду уколико поседује доказ да је понуђач у претходне три године у поступку јавне набавке:</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1) поступао супротно забрани из чл. 23. и 25. Закона о јавним набавкама;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2) учинио повреду конкуренције;</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3) доставио неистините податке у понуди или без оправданих разлога одбио да закључи уговор о јавној набавци, након што му је уговор додељен;</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4) одбио да достави доказе и средства обезбеђења на шта се у понуди обавезао.</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Доказ може бити: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1) правоснажна судска одлука или коначна одлука другог надлежног органа;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2) исправа о реализованом средству обезбеђења испуњења обавеза у поступку јавне набавке или испуњења уговорних обавеза;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3) исправа о наплаћеној уговорној казни;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4) рекламације потрошача, односно корисника, ако нису отклоњене у уговореном року; </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Наручилац</w:t>
      </w:r>
      <w:r w:rsidRPr="00427F66">
        <w:rPr>
          <w:rFonts w:ascii="Times New Roman" w:eastAsia="Times New Roman" w:hAnsi="Times New Roman" w:cs="Times New Roman"/>
        </w:rPr>
        <w:t xml:space="preserve"> ће одбити понуду понуђача који је на списку негативних референци који води Управа за јавне набавке као неприхватљиву уколико је предмет јавне набавке истоврстан предмету за који је понуђач добио негативну референцу.</w:t>
      </w:r>
    </w:p>
    <w:p w:rsidR="00427F66" w:rsidRPr="00DB1025" w:rsidRDefault="00427F66" w:rsidP="00DB1025">
      <w:pPr>
        <w:spacing w:before="100" w:beforeAutospacing="1" w:after="0" w:line="240" w:lineRule="auto"/>
        <w:ind w:firstLine="706"/>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rPr>
        <w:t>Понуђач који се налази на списку негативних референци који води Управа за јавне набавке, у складу са чланом 83. ЗЈН,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року од 7 дана од дана закључења уговора</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 xml:space="preserve">достави наручиоцу банкарску гаранцију као средство обезбеђења за добро извршење посла издату на износ од 15% од укупне вредности </w:t>
      </w:r>
      <w:r w:rsidRPr="00427F66">
        <w:rPr>
          <w:rFonts w:ascii="Times New Roman" w:eastAsia="Times New Roman" w:hAnsi="Times New Roman" w:cs="Times New Roman"/>
        </w:rPr>
        <w:lastRenderedPageBreak/>
        <w:t xml:space="preserve">уговора без ПДВ </w:t>
      </w:r>
      <w:r w:rsidRPr="00427F66">
        <w:rPr>
          <w:rFonts w:ascii="Times New Roman" w:eastAsia="Times New Roman" w:hAnsi="Times New Roman" w:cs="Times New Roman"/>
          <w:u w:val="single"/>
        </w:rPr>
        <w:t>(уместо 10% из тачке 10. Упутства понуђачима како да сачини понуду)</w:t>
      </w:r>
      <w:r w:rsidRPr="00427F66">
        <w:rPr>
          <w:rFonts w:ascii="Times New Roman" w:eastAsia="Times New Roman" w:hAnsi="Times New Roman" w:cs="Times New Roman"/>
        </w:rPr>
        <w:t xml:space="preserve"> и роком важности 30 дана дужи од истека рока за коначно извршење посла. Издата банкарска гаранција мора бити безусловна, платива на први позив, без додатних услова за исплату, са роковима и износом које одреди наручилац као и месном надлежношћу за решавање спорова које је одредио наручилац.</w:t>
      </w:r>
    </w:p>
    <w:p w:rsidR="00427F66" w:rsidRPr="00427F66" w:rsidRDefault="00427F66" w:rsidP="00DB1025">
      <w:pPr>
        <w:spacing w:before="100" w:beforeAutospacing="1" w:after="0" w:line="360" w:lineRule="auto"/>
        <w:ind w:left="144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15. Критеријум за доделу уговора</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Критеријум за доделу уговора је НАЈНИЖА ПОНУЂЕНА ЦЕНА.</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16. КРИТЕРИЈУМИ НА ОСНОВУ КОЈИХ ЋЕ НАРУЧИЛАЦ ИЗВРШИТИ ДОДЕЛУ УГОВОРА У СИТУАЦИЈИ КАДА ПОСТОЈЕ ДВЕ ИЛИ ВИШЕ ПОНУДА СА ИСТОМ ПОНУЂЕНОМ ЦЕНОМ</w:t>
      </w:r>
    </w:p>
    <w:p w:rsidR="00427F66" w:rsidRPr="00427F66" w:rsidRDefault="00427F66" w:rsidP="00DB1025">
      <w:pPr>
        <w:spacing w:before="100" w:beforeAutospacing="1" w:after="0" w:line="240" w:lineRule="auto"/>
        <w:ind w:firstLine="720"/>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прибављања две или више понуда са истом најнижом понуђеном ценом, као најповољнија биће изабрана понуда оног понуђача који је понудио дужи рок важења понуде.</w:t>
      </w:r>
    </w:p>
    <w:p w:rsidR="00427F66" w:rsidRPr="00427F66" w:rsidRDefault="00427F66" w:rsidP="00DB1025">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прибављања две или више понуда са истом најнижом понуђеном ценом</w:t>
      </w:r>
      <w:r w:rsidRPr="00427F66">
        <w:rPr>
          <w:rFonts w:ascii="Times New Roman" w:eastAsia="Times New Roman" w:hAnsi="Times New Roman" w:cs="Times New Roman"/>
          <w:lang w:val="ru-RU"/>
        </w:rPr>
        <w:t xml:space="preserve"> и истим</w:t>
      </w:r>
      <w:r w:rsidRPr="00427F66">
        <w:rPr>
          <w:rFonts w:ascii="Times New Roman" w:eastAsia="Times New Roman" w:hAnsi="Times New Roman" w:cs="Times New Roman"/>
        </w:rPr>
        <w:t xml:space="preserve"> роком важења понуде</w:t>
      </w:r>
      <w:r w:rsidRPr="00427F66">
        <w:rPr>
          <w:rFonts w:ascii="Times New Roman" w:eastAsia="Times New Roman" w:hAnsi="Times New Roman" w:cs="Times New Roman"/>
          <w:lang w:val="ru-RU"/>
        </w:rPr>
        <w:t xml:space="preserve">, </w:t>
      </w:r>
      <w:r w:rsidRPr="00427F66">
        <w:rPr>
          <w:rFonts w:ascii="Times New Roman" w:eastAsia="Times New Roman" w:hAnsi="Times New Roman" w:cs="Times New Roman"/>
        </w:rPr>
        <w:t>као најповољнија биће изабрана понуда оног понуђача</w:t>
      </w:r>
      <w:r w:rsidRPr="00427F66">
        <w:rPr>
          <w:rFonts w:ascii="Times New Roman" w:eastAsia="Times New Roman" w:hAnsi="Times New Roman" w:cs="Times New Roman"/>
          <w:lang w:val="ru-RU"/>
        </w:rPr>
        <w:t xml:space="preserve"> који има више спроведених трансакција за </w:t>
      </w:r>
      <w:r w:rsidRPr="00427F66">
        <w:rPr>
          <w:rFonts w:ascii="Times New Roman" w:eastAsia="Times New Roman" w:hAnsi="Times New Roman" w:cs="Times New Roman"/>
        </w:rPr>
        <w:t>са другим учесником на тржишту, прихваћену од стране оператора преносног система</w:t>
      </w:r>
      <w:r w:rsidRPr="00427F66">
        <w:rPr>
          <w:rFonts w:ascii="Times New Roman" w:eastAsia="Times New Roman" w:hAnsi="Times New Roman" w:cs="Times New Roman"/>
          <w:b/>
          <w:bCs/>
          <w:color w:val="000000"/>
          <w:lang w:val="ru-RU"/>
        </w:rPr>
        <w:t>.</w:t>
      </w:r>
    </w:p>
    <w:p w:rsidR="00427F66" w:rsidRPr="00427F66" w:rsidRDefault="00427F66" w:rsidP="00DB1025">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DB1025">
      <w:pPr>
        <w:spacing w:before="100" w:beforeAutospacing="1" w:after="0" w:line="36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17. ПОШТОВАЊЕ ОБАВЕЗА КОЈЕ ПРОИЗИЛАЗЕ ИЗ ВАЖЕЋИХ ПРОПИСА</w:t>
      </w:r>
    </w:p>
    <w:p w:rsidR="00427F66" w:rsidRPr="00427F66" w:rsidRDefault="00427F66" w:rsidP="00DB1025">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је дужан да у оквиру своје понуде достави, у зависности од наступа, одговарајућу Изјаву из конкурсне документације - попуњену, печатом оверену и потписану (Изјаву понуђача или Изјаву понуђача и подизвођача или Изјаву групе понуђача),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DB1025">
      <w:pPr>
        <w:spacing w:before="100" w:beforeAutospacing="1" w:after="0" w:line="36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18. ПАТЕНТ И ПРАВО ИНТЕЛЕКТУАЛНЕ СВОЈИНЕ</w:t>
      </w:r>
    </w:p>
    <w:p w:rsidR="00427F66" w:rsidRPr="00854FC7" w:rsidRDefault="00427F66" w:rsidP="00854FC7">
      <w:pPr>
        <w:spacing w:before="100" w:beforeAutospacing="1" w:after="0" w:line="240" w:lineRule="auto"/>
        <w:ind w:firstLine="720"/>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rPr>
        <w:t>Нaкнaду зa кoришћeњe пaтeнaтa, кao и oдгoвoрнoст зa пoврeду зaштићeних прaвa интeлeктуaлнe свojинe трeћих лицa снoси пoнуђaч.</w:t>
      </w:r>
    </w:p>
    <w:p w:rsidR="00427F66" w:rsidRPr="00427F66" w:rsidRDefault="00427F66" w:rsidP="00854FC7">
      <w:pPr>
        <w:spacing w:before="100" w:beforeAutospacing="1" w:after="0" w:line="36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 xml:space="preserve">19. </w:t>
      </w:r>
      <w:r w:rsidR="00DB1025">
        <w:rPr>
          <w:rFonts w:ascii="Times New Roman" w:eastAsia="Times New Roman" w:hAnsi="Times New Roman" w:cs="Times New Roman"/>
          <w:b/>
          <w:bCs/>
        </w:rPr>
        <w:t>НАЧИН И РОК ЗА ПОДНОШЕЊЕ Захтев</w:t>
      </w:r>
      <w:r w:rsidR="00DB1025">
        <w:rPr>
          <w:rFonts w:ascii="Times New Roman" w:eastAsia="Times New Roman" w:hAnsi="Times New Roman" w:cs="Times New Roman"/>
          <w:b/>
          <w:bCs/>
          <w:lang/>
        </w:rPr>
        <w:t>а</w:t>
      </w:r>
      <w:r w:rsidRPr="00427F66">
        <w:rPr>
          <w:rFonts w:ascii="Times New Roman" w:eastAsia="Times New Roman" w:hAnsi="Times New Roman" w:cs="Times New Roman"/>
          <w:b/>
          <w:bCs/>
        </w:rPr>
        <w:t xml:space="preserve"> за заштиту права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rPr>
        <w:t>СА УПУТСТВОМ О УПЛАТИ ТАКСЕ ИЗ ЧЛ. 156. ЗЈН</w:t>
      </w:r>
    </w:p>
    <w:p w:rsidR="00427F66" w:rsidRPr="00427F66" w:rsidRDefault="00427F66" w:rsidP="00854FC7">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Захтев за заштиту права може да поднесе понуђач, односно свако заинтересовано лице, или пословно удружење у њихово име.</w:t>
      </w:r>
    </w:p>
    <w:p w:rsidR="00427F66" w:rsidRPr="00427F66" w:rsidRDefault="00427F66" w:rsidP="00854FC7">
      <w:pPr>
        <w:spacing w:before="100" w:beforeAutospacing="1" w:after="0" w:line="101" w:lineRule="atLeast"/>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427F66" w:rsidRPr="00427F66" w:rsidRDefault="00427F66" w:rsidP="00854FC7">
      <w:pPr>
        <w:spacing w:before="100" w:beforeAutospacing="1" w:after="0" w:line="101" w:lineRule="atLeast"/>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Захтев за заштиту права се доставља непосредно или препорученом пошиљком са повратницом.</w:t>
      </w:r>
    </w:p>
    <w:p w:rsidR="00427F66" w:rsidRPr="00427F66" w:rsidRDefault="00427F66" w:rsidP="00854FC7">
      <w:pPr>
        <w:spacing w:before="100" w:beforeAutospacing="1" w:after="0" w:line="101" w:lineRule="atLeast"/>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После доношења одлуке о додели уговора из чл. 108. ЗЈН или одлуке о обустави поступка јавне набавке из чл. 109. ЗЈН, рок за подношење захтева за заштиту права је 10 дана од дана пријема одлуке.</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Подносилац захтева је дужан да на рачун буџета Републике Србије уплати таксу од 120.000,00 динара (број жиро рачуна: 840-30678845-06, позив на број 50-016, сврха: Републичка административна такса са назнаком набавке на коју се односи, корисник: Буџет Републике Србије).</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а у складу са упутством о уплати таксе из чл. 156. ЗЈН.</w:t>
      </w:r>
    </w:p>
    <w:p w:rsidR="00427F66" w:rsidRPr="00427F66" w:rsidRDefault="00427F66" w:rsidP="00854FC7">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 а у складу са упутством о уплати таксе из чл. 156. ЗЈН.</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Поступак заштите права понуђача регулисан је одредбама чл. 138. - 167. ЗЈН.</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854FC7">
      <w:pPr>
        <w:spacing w:before="100" w:beforeAutospacing="1" w:after="0" w:line="360" w:lineRule="auto"/>
        <w:ind w:left="144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20. Рок за закључење уговора</w:t>
      </w:r>
    </w:p>
    <w:p w:rsidR="00427F66" w:rsidRPr="00427F66" w:rsidRDefault="00427F66" w:rsidP="00854FC7">
      <w:pPr>
        <w:spacing w:before="100" w:beforeAutospacing="1" w:after="0" w:line="101" w:lineRule="atLeast"/>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 о купопродаји ће бити закључен са понуђачем којем је додељен уговор у року од 8 дана од дана протека рока за подношење захтева за заштиту права из члана 149. ЗЈН.</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427F66" w:rsidRPr="00427F66" w:rsidRDefault="00854FC7" w:rsidP="00854FC7">
      <w:pPr>
        <w:tabs>
          <w:tab w:val="left" w:pos="8395"/>
        </w:tabs>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7F66" w:rsidRPr="00427F66" w:rsidRDefault="00427F66" w:rsidP="00854FC7">
      <w:pPr>
        <w:spacing w:before="100" w:beforeAutospacing="1" w:after="0" w:line="360" w:lineRule="auto"/>
        <w:ind w:left="1440" w:hanging="734"/>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21. Измене и допуне конкурсне документације</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Наручилац може да изврши измене и допуне конкурсне документације, које су важеће само уколико су учињене у писаном облику и исте чине саставни део конкурсне документације и дужан је да исте без одлагања објави на Порталу јавних набавки.</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Заинтересовано лице може у писаном облику тражити од наручиоца додатне информације и појашњења најкасније 5 дана пре истека рока за подношење понуда, а наручилац је у обавези да у року од 3 дана од пријема истог пошаље одговор у писаном облику и истовремено објави на Порталу јавних набавки.</w:t>
      </w:r>
    </w:p>
    <w:p w:rsidR="00427F66" w:rsidRPr="00854FC7" w:rsidRDefault="00427F66" w:rsidP="00854FC7">
      <w:pPr>
        <w:spacing w:before="100" w:beforeAutospacing="1" w:after="0" w:line="240" w:lineRule="auto"/>
        <w:ind w:firstLine="706"/>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rPr>
        <w:t>Наручилац је дужан да продужи рок за подношење понуда и објави обавештење о продужењу рока за подношење понуда, ако измени или допуни конкурсну документацију осам или мање дана пре истека рока за подношење понуда.</w:t>
      </w:r>
    </w:p>
    <w:p w:rsidR="00427F66" w:rsidRPr="00427F66" w:rsidRDefault="00427F66" w:rsidP="00854FC7">
      <w:pPr>
        <w:spacing w:before="100" w:beforeAutospacing="1" w:after="0" w:line="360" w:lineRule="auto"/>
        <w:ind w:left="1440" w:hanging="734"/>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lastRenderedPageBreak/>
        <w:t>22. Битни недостаци понуде</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Сходно чл. 106. ЗЈН наручилац ће одбити понуду ако:</w:t>
      </w:r>
    </w:p>
    <w:p w:rsidR="00427F66" w:rsidRPr="00427F66" w:rsidRDefault="00427F66" w:rsidP="00854FC7">
      <w:pPr>
        <w:numPr>
          <w:ilvl w:val="0"/>
          <w:numId w:val="13"/>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не докаже да испуњава обавезне услове за учешће;</w:t>
      </w:r>
    </w:p>
    <w:p w:rsidR="00427F66" w:rsidRPr="00427F66" w:rsidRDefault="00427F66" w:rsidP="00854FC7">
      <w:pPr>
        <w:numPr>
          <w:ilvl w:val="0"/>
          <w:numId w:val="14"/>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не докаже да испуњава додатне услове;</w:t>
      </w:r>
    </w:p>
    <w:p w:rsidR="00427F66" w:rsidRPr="00427F66" w:rsidRDefault="00427F66" w:rsidP="00854FC7">
      <w:pPr>
        <w:numPr>
          <w:ilvl w:val="0"/>
          <w:numId w:val="14"/>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није доставио тражено средство обезбеђења;</w:t>
      </w:r>
    </w:p>
    <w:p w:rsidR="00427F66" w:rsidRPr="00427F66" w:rsidRDefault="00427F66" w:rsidP="00854FC7">
      <w:pPr>
        <w:numPr>
          <w:ilvl w:val="0"/>
          <w:numId w:val="14"/>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је понуђени рок важења понуде краћи од прописаног;</w:t>
      </w:r>
    </w:p>
    <w:p w:rsidR="00427F66" w:rsidRPr="00427F66" w:rsidRDefault="00427F66" w:rsidP="00854FC7">
      <w:pPr>
        <w:spacing w:before="100" w:beforeAutospacing="1" w:after="0" w:line="240" w:lineRule="auto"/>
        <w:ind w:left="720"/>
        <w:contextualSpacing/>
        <w:rPr>
          <w:rFonts w:ascii="Times New Roman" w:eastAsia="Times New Roman" w:hAnsi="Times New Roman" w:cs="Times New Roman"/>
          <w:sz w:val="24"/>
          <w:szCs w:val="24"/>
          <w:lang w:val="en-GB"/>
        </w:rPr>
      </w:pPr>
      <w:r w:rsidRPr="00427F66">
        <w:rPr>
          <w:rFonts w:ascii="Times New Roman" w:eastAsia="Times New Roman" w:hAnsi="Times New Roman" w:cs="Times New Roman"/>
          <w:lang w:val="en-GB"/>
        </w:rPr>
        <w:t>4)понуда садржи друге недостатке због којих није могуће утврдити стварну садржину понуде или није могуће упоредити је са другим понудама.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854FC7">
      <w:pPr>
        <w:spacing w:before="100" w:beforeAutospacing="1" w:after="0" w:line="36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23. НАЧИН ДОСТАВЉАЊА ДОКАЗА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доказа. Уколико понуђач у остављеном примереном року не поступи по захтеву, наручилац ће његову понуду одбити као неприхватљиву.</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Понуђач није дужан да доставља доказе који су јавно доступни на интернет страницама надлежних органа.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понуђач је дужан да у понуди наведе интернет страницу на којој су тражени подаци јавно доступни.</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пожељно је да понуђач достави копију решења регистратора о извршеном упису или други одговарајући доказ.</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27F66" w:rsidRPr="00854FC7" w:rsidRDefault="00427F66" w:rsidP="00854FC7">
      <w:pPr>
        <w:spacing w:before="100" w:beforeAutospacing="1" w:after="0" w:line="240" w:lineRule="auto"/>
        <w:ind w:firstLine="706"/>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27F66" w:rsidRPr="00427F66" w:rsidRDefault="00427F66" w:rsidP="00427F66">
      <w:pPr>
        <w:numPr>
          <w:ilvl w:val="0"/>
          <w:numId w:val="15"/>
        </w:num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lastRenderedPageBreak/>
        <w:t>IV УСЛОВИ ИЗ ЧЛ. 75. И ЧЛ. 76. ЗЈН</w:t>
      </w:r>
    </w:p>
    <w:p w:rsidR="00427F66" w:rsidRPr="00854FC7" w:rsidRDefault="00427F66" w:rsidP="00854FC7">
      <w:pPr>
        <w:numPr>
          <w:ilvl w:val="0"/>
          <w:numId w:val="16"/>
        </w:num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И УПУТСТВО КАКО СЕ ДОКАЗУЈЕ ИСПУЊЕНОСТ ТИХ УСЛОВА</w:t>
      </w:r>
    </w:p>
    <w:tbl>
      <w:tblPr>
        <w:tblW w:w="9960"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tblPr>
      <w:tblGrid>
        <w:gridCol w:w="2083"/>
        <w:gridCol w:w="1343"/>
        <w:gridCol w:w="6534"/>
      </w:tblGrid>
      <w:tr w:rsidR="00427F66" w:rsidRPr="00427F66" w:rsidTr="00427F66">
        <w:trPr>
          <w:trHeight w:val="390"/>
          <w:tblCellSpacing w:w="0" w:type="dxa"/>
        </w:trPr>
        <w:tc>
          <w:tcPr>
            <w:tcW w:w="9900" w:type="dxa"/>
            <w:gridSpan w:val="3"/>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УСЛОВИ ИЗ ЧЛ. 75. И ЧЛ. 76. ЗЈН</w:t>
            </w:r>
          </w:p>
        </w:tc>
      </w:tr>
      <w:tr w:rsidR="00427F66" w:rsidRPr="00427F66" w:rsidTr="00427F66">
        <w:trPr>
          <w:cantSplit/>
          <w:tblCellSpacing w:w="0" w:type="dxa"/>
        </w:trPr>
        <w:tc>
          <w:tcPr>
            <w:tcW w:w="2070"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 75. ст. 1. ЗЈН</w:t>
            </w:r>
          </w:p>
        </w:tc>
        <w:tc>
          <w:tcPr>
            <w:tcW w:w="133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1.</w:t>
            </w:r>
          </w:p>
        </w:tc>
        <w:tc>
          <w:tcPr>
            <w:tcW w:w="64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ДА ЈЕ ПОНУЂАЧ РЕГИСТРОВАН КОД НАДЛЕЖНОГ ОРГАНА ОДНОСНО УПИСАН У ОДГОВАРАЈУЋИ РЕГИСТАР</w:t>
            </w:r>
          </w:p>
        </w:tc>
      </w:tr>
      <w:tr w:rsidR="00427F66" w:rsidRPr="00427F66" w:rsidTr="00427F66">
        <w:trPr>
          <w:cantSplit/>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133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2.</w:t>
            </w:r>
          </w:p>
        </w:tc>
        <w:tc>
          <w:tcPr>
            <w:tcW w:w="64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да понуђач КАО и СВИ његовИ законски заступниЦИ није осуђиван за неко од кривичних дела као члан организоване криминалне групе, кривична дела против привреде, против животне средине ни за кривична дела примања или давања мита и преваре</w:t>
            </w:r>
          </w:p>
        </w:tc>
      </w:tr>
      <w:tr w:rsidR="00427F66" w:rsidRPr="00427F66" w:rsidTr="00427F66">
        <w:trPr>
          <w:cantSplit/>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133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p>
        </w:tc>
        <w:tc>
          <w:tcPr>
            <w:tcW w:w="64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cantSplit/>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133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4.</w:t>
            </w:r>
          </w:p>
        </w:tc>
        <w:tc>
          <w:tcPr>
            <w:tcW w:w="64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tc>
      </w:tr>
      <w:tr w:rsidR="00427F66" w:rsidRPr="00427F66" w:rsidTr="00427F66">
        <w:trPr>
          <w:cantSplit/>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133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5.</w:t>
            </w:r>
          </w:p>
        </w:tc>
        <w:tc>
          <w:tcPr>
            <w:tcW w:w="64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right="29"/>
              <w:rPr>
                <w:rFonts w:ascii="Times New Roman" w:eastAsia="Times New Roman" w:hAnsi="Times New Roman" w:cs="Times New Roman"/>
                <w:sz w:val="24"/>
                <w:szCs w:val="24"/>
              </w:rPr>
            </w:pPr>
            <w:r w:rsidRPr="00427F66">
              <w:rPr>
                <w:rFonts w:ascii="Times New Roman" w:eastAsia="Times New Roman" w:hAnsi="Times New Roman" w:cs="Times New Roman"/>
              </w:rPr>
              <w:t>ДА ПОНУЂАЧ ИМА ВАЖЕЋУ ДОЗВОЛУ НАДЛЕЖНОГ ОРГАНА ЗА ОБАВЉАЊЕ ДЕЛАТНОСТИ КОЈА ЈЕ ПРЕДМЕТ ЈАВНЕ НАБАВКЕ</w:t>
            </w:r>
          </w:p>
        </w:tc>
      </w:tr>
      <w:tr w:rsidR="00427F66" w:rsidRPr="00427F66" w:rsidTr="00427F66">
        <w:trPr>
          <w:cantSplit/>
          <w:trHeight w:val="1110"/>
          <w:tblCellSpacing w:w="0" w:type="dxa"/>
        </w:trPr>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 75.</w:t>
            </w:r>
          </w:p>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ст. 2. ЗЈН</w:t>
            </w:r>
          </w:p>
        </w:tc>
        <w:tc>
          <w:tcPr>
            <w:tcW w:w="133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6.</w:t>
            </w:r>
          </w:p>
        </w:tc>
        <w:tc>
          <w:tcPr>
            <w:tcW w:w="64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right="29"/>
              <w:rPr>
                <w:rFonts w:ascii="Times New Roman" w:eastAsia="Times New Roman" w:hAnsi="Times New Roman" w:cs="Times New Roman"/>
                <w:sz w:val="24"/>
                <w:szCs w:val="24"/>
              </w:rPr>
            </w:pPr>
            <w:r w:rsidRPr="00427F66">
              <w:rPr>
                <w:rFonts w:ascii="Times New Roman" w:eastAsia="Times New Roman" w:hAnsi="Times New Roman" w:cs="Times New Roman"/>
              </w:rPr>
              <w:t>ДА ЈЕ ПОНУЂАЧ ПОШТОВАО ОБАВЕЗЕ КОЈЕ ПРОИЗИЛАЗЕ ИЗ ВАЖЕЋИХ ПРОПИСА О ЗАШТИТИ НА РАДУ, ЗАПОШЉАВАЊУ И УСЛОВИМА РАДА, ЗАШТИТИ ЖИВОТНЕ СРЕДИНЕ, И ДА ГАРАНТУЈЕ И ДА ЈЕ ИМАЛАЦ ПРАВА ИНТЕЛЕКТУАЛНЕ СВОЈИНЕ</w:t>
            </w:r>
          </w:p>
        </w:tc>
      </w:tr>
      <w:tr w:rsidR="00427F66" w:rsidRPr="00427F66" w:rsidTr="00427F66">
        <w:trPr>
          <w:cantSplit/>
          <w:trHeight w:val="1125"/>
          <w:tblCellSpacing w:w="0" w:type="dxa"/>
        </w:trPr>
        <w:tc>
          <w:tcPr>
            <w:tcW w:w="207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 76. ЗЈН</w:t>
            </w:r>
          </w:p>
        </w:tc>
        <w:tc>
          <w:tcPr>
            <w:tcW w:w="133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left="-101" w:right="-144"/>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7</w:t>
            </w:r>
            <w:r w:rsidRPr="00427F66">
              <w:rPr>
                <w:rFonts w:ascii="Times New Roman" w:eastAsia="Times New Roman" w:hAnsi="Times New Roman" w:cs="Times New Roman"/>
                <w:b/>
                <w:bCs/>
                <w:lang w:val="ru-RU"/>
              </w:rPr>
              <w:t>.</w:t>
            </w:r>
          </w:p>
        </w:tc>
        <w:tc>
          <w:tcPr>
            <w:tcW w:w="64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ind w:right="29"/>
              <w:rPr>
                <w:rFonts w:ascii="Times New Roman" w:eastAsia="Times New Roman" w:hAnsi="Times New Roman" w:cs="Times New Roman"/>
                <w:sz w:val="24"/>
                <w:szCs w:val="24"/>
              </w:rPr>
            </w:pPr>
            <w:r w:rsidRPr="00427F66">
              <w:rPr>
                <w:rFonts w:ascii="Times New Roman" w:eastAsia="Times New Roman" w:hAnsi="Times New Roman" w:cs="Times New Roman"/>
              </w:rPr>
              <w:t>да је понуђач активан учесник на тржишту електричне енергије који је у било ком периоду из претходне две године од дана објављивања позива за подношење понуда на порталу ЈАВНИХ НАБАВКИ обавио минимално једну трансакцију ел. енергије са другим учесником на тржишту (НЕОПХОДАН ПОСЛОВНИ КАПАЦИТЕТ)</w:t>
            </w:r>
          </w:p>
        </w:tc>
      </w:tr>
    </w:tbl>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УПУТСТВО КАКО СЕ ДОКАЗУЈЕ ИСПУЊЕНОСТ УСЛОВА ИЗ ЧЛ. 75. И ЧЛ. 76. ЗЈН</w:t>
      </w:r>
    </w:p>
    <w:p w:rsidR="00427F66" w:rsidRPr="00427F66" w:rsidRDefault="00427F66" w:rsidP="00854FC7">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854FC7">
      <w:pPr>
        <w:spacing w:before="29"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Право на учешће у поступку предметне јавне набавке има понуђач који испуњава обавезне услове</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за учешће у поступку јавне набавке дефинисане чл. 75. и 76. ЗЈН.</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Испуњеност </w:t>
      </w:r>
      <w:r w:rsidRPr="00427F66">
        <w:rPr>
          <w:rFonts w:ascii="Times New Roman" w:eastAsia="Times New Roman" w:hAnsi="Times New Roman" w:cs="Times New Roman"/>
          <w:b/>
          <w:bCs/>
          <w:u w:val="single"/>
        </w:rPr>
        <w:t>обавезних услова</w:t>
      </w:r>
      <w:r w:rsidRPr="00427F66">
        <w:rPr>
          <w:rFonts w:ascii="Times New Roman" w:eastAsia="Times New Roman" w:hAnsi="Times New Roman" w:cs="Times New Roman"/>
        </w:rPr>
        <w:t xml:space="preserve"> за учешће у поступку предметне јавне набавке понуђач доказује достављањем следећих доказа:</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1. Услов из чл. 75. ст. 1. т. 1. ЗЈН:</w:t>
      </w:r>
      <w:r w:rsidRPr="00427F66">
        <w:rPr>
          <w:rFonts w:ascii="Times New Roman" w:eastAsia="Times New Roman" w:hAnsi="Times New Roman" w:cs="Times New Roman"/>
        </w:rPr>
        <w:t xml:space="preserve"> да је понуђач регистрован код надлежног органа, односно уписан у одговарајући регистар.</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Доказ:</w:t>
      </w:r>
      <w:r w:rsidRPr="00427F66">
        <w:rPr>
          <w:rFonts w:ascii="Times New Roman" w:eastAsia="Times New Roman" w:hAnsi="Times New Roman" w:cs="Times New Roman"/>
        </w:rPr>
        <w:t xml:space="preserve"> Извод из регистра Агенције за привредне регистре, односно извод из регистра надлежног Привредног суда, са свим евентуалним изменама, односно допунама које садрже важеће податке о истима.</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2. Услов из чл. 75. ст. 1. т. 2. ЗЈН:</w:t>
      </w:r>
      <w:r w:rsidRPr="00427F66">
        <w:rPr>
          <w:rFonts w:ascii="Times New Roman" w:eastAsia="Times New Roman" w:hAnsi="Times New Roman" w:cs="Times New Roman"/>
        </w:rPr>
        <w:t xml:space="preserve"> да понуђач и његов законски заступник није осуђиван за неко од кривичних дела као члан организоване криминалне групе, за кривична дела против привреде, </w:t>
      </w:r>
      <w:r w:rsidRPr="00427F66">
        <w:rPr>
          <w:rFonts w:ascii="Times New Roman" w:eastAsia="Times New Roman" w:hAnsi="Times New Roman" w:cs="Times New Roman"/>
        </w:rPr>
        <w:lastRenderedPageBreak/>
        <w:t>кривична дела против животне средине, квирично дело примања или давања мита и кривично дело преваре.</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lang w:val="ru-RU"/>
        </w:rPr>
        <w:t xml:space="preserve">Правна лица </w:t>
      </w:r>
      <w:r w:rsidRPr="00427F66">
        <w:rPr>
          <w:rFonts w:ascii="Times New Roman" w:eastAsia="Times New Roman" w:hAnsi="Times New Roman" w:cs="Times New Roman"/>
          <w:b/>
          <w:bCs/>
        </w:rPr>
        <w:t>као доказ</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lang w:val="ru-RU"/>
        </w:rPr>
        <w:t>достављају:</w:t>
      </w:r>
    </w:p>
    <w:p w:rsidR="00427F66" w:rsidRPr="00427F66" w:rsidRDefault="00427F66" w:rsidP="00854FC7">
      <w:pPr>
        <w:numPr>
          <w:ilvl w:val="0"/>
          <w:numId w:val="17"/>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кривично дело против привреде, кривична дела против животне средине, кривично дело примања или давања мита, кривично дело преваре;</w:t>
      </w:r>
    </w:p>
    <w:p w:rsidR="00427F66" w:rsidRPr="00427F66" w:rsidRDefault="00427F66" w:rsidP="00854FC7">
      <w:pPr>
        <w:numPr>
          <w:ilvl w:val="0"/>
          <w:numId w:val="18"/>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27F66" w:rsidRPr="00427F66" w:rsidRDefault="00427F66" w:rsidP="00854FC7">
      <w:pPr>
        <w:numPr>
          <w:ilvl w:val="0"/>
          <w:numId w:val="18"/>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 xml:space="preserve">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427F66">
        <w:rPr>
          <w:rFonts w:ascii="Times New Roman" w:eastAsia="Times New Roman" w:hAnsi="Times New Roman" w:cs="Times New Roman"/>
          <w:b/>
          <w:bCs/>
          <w:lang w:val="ru-RU"/>
        </w:rPr>
        <w:t>Уколико понуђач има више законских заступника дужан је да достави доказ за сваког од њих.</w:t>
      </w:r>
      <w:r w:rsidRPr="00427F66">
        <w:rPr>
          <w:rFonts w:ascii="Times New Roman" w:eastAsia="Times New Roman" w:hAnsi="Times New Roman" w:cs="Times New Roman"/>
          <w:lang w:val="ru-RU"/>
        </w:rPr>
        <w:t xml:space="preserve"> Захтев се може поднети према месту рођења или према месту пребивалишта.</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lang w:val="ru-RU"/>
        </w:rPr>
        <w:t>Предузетници и физичка лица као доказ достављају</w:t>
      </w:r>
      <w:r w:rsidRPr="00427F66">
        <w:rPr>
          <w:rFonts w:ascii="Times New Roman" w:eastAsia="Times New Roman" w:hAnsi="Times New Roman" w:cs="Times New Roman"/>
          <w:lang w:val="ru-RU"/>
        </w:rPr>
        <w:t>:</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Извод из казнене евиденције односно уверење надлежне полицијске управе Министарства унутрашњих послова којим се потврђује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Напомена:</w:t>
      </w:r>
      <w:r w:rsidRPr="00427F66">
        <w:rPr>
          <w:rFonts w:ascii="Times New Roman" w:eastAsia="Times New Roman" w:hAnsi="Times New Roman" w:cs="Times New Roman"/>
          <w:u w:val="single"/>
        </w:rPr>
        <w:t xml:space="preserve"> </w:t>
      </w:r>
      <w:r w:rsidRPr="00427F66">
        <w:rPr>
          <w:rFonts w:ascii="Times New Roman" w:eastAsia="Times New Roman" w:hAnsi="Times New Roman" w:cs="Times New Roman"/>
          <w:b/>
          <w:bCs/>
          <w:u w:val="single"/>
          <w:lang w:val="ru-RU"/>
        </w:rPr>
        <w:t xml:space="preserve">Наведени докази </w:t>
      </w:r>
      <w:r w:rsidRPr="00427F66">
        <w:rPr>
          <w:rFonts w:ascii="Times New Roman" w:eastAsia="Times New Roman" w:hAnsi="Times New Roman" w:cs="Times New Roman"/>
          <w:b/>
          <w:bCs/>
          <w:u w:val="single"/>
        </w:rPr>
        <w:t xml:space="preserve">не </w:t>
      </w:r>
      <w:r w:rsidRPr="00427F66">
        <w:rPr>
          <w:rFonts w:ascii="Times New Roman" w:eastAsia="Times New Roman" w:hAnsi="Times New Roman" w:cs="Times New Roman"/>
          <w:b/>
          <w:bCs/>
          <w:u w:val="single"/>
          <w:lang w:val="ru-RU"/>
        </w:rPr>
        <w:t>мо</w:t>
      </w:r>
      <w:r w:rsidRPr="00427F66">
        <w:rPr>
          <w:rFonts w:ascii="Times New Roman" w:eastAsia="Times New Roman" w:hAnsi="Times New Roman" w:cs="Times New Roman"/>
          <w:b/>
          <w:bCs/>
          <w:u w:val="single"/>
        </w:rPr>
        <w:t>гу</w:t>
      </w:r>
      <w:r w:rsidRPr="00427F66">
        <w:rPr>
          <w:rFonts w:ascii="Times New Roman" w:eastAsia="Times New Roman" w:hAnsi="Times New Roman" w:cs="Times New Roman"/>
          <w:b/>
          <w:bCs/>
          <w:u w:val="single"/>
          <w:lang w:val="ru-RU"/>
        </w:rPr>
        <w:t xml:space="preserve"> бити</w:t>
      </w:r>
      <w:r w:rsidRPr="00427F66">
        <w:rPr>
          <w:rFonts w:ascii="Times New Roman" w:eastAsia="Times New Roman" w:hAnsi="Times New Roman" w:cs="Times New Roman"/>
          <w:b/>
          <w:bCs/>
          <w:u w:val="single"/>
        </w:rPr>
        <w:t xml:space="preserve"> старији од</w:t>
      </w:r>
      <w:r w:rsidRPr="00427F66">
        <w:rPr>
          <w:rFonts w:ascii="Times New Roman" w:eastAsia="Times New Roman" w:hAnsi="Times New Roman" w:cs="Times New Roman"/>
          <w:b/>
          <w:bCs/>
          <w:u w:val="single"/>
          <w:lang w:val="ru-RU"/>
        </w:rPr>
        <w:t xml:space="preserve"> два месеца пре отварања понуда</w:t>
      </w:r>
      <w:r w:rsidRPr="00427F66">
        <w:rPr>
          <w:rFonts w:ascii="Times New Roman" w:eastAsia="Times New Roman" w:hAnsi="Times New Roman" w:cs="Times New Roman"/>
          <w:lang w:val="ru-RU"/>
        </w:rPr>
        <w:t>.</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lang w:val="ru-RU"/>
        </w:rPr>
      </w:pP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lang w:val="ru-RU"/>
        </w:rPr>
        <w:t>4. Услов из чл. 75. ст. 1. т. 4. ЗЈН:</w:t>
      </w:r>
      <w:r w:rsidRPr="00427F66">
        <w:rPr>
          <w:rFonts w:ascii="Times New Roman" w:eastAsia="Times New Roman" w:hAnsi="Times New Roman" w:cs="Times New Roman"/>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П</w:t>
      </w:r>
      <w:r w:rsidRPr="00427F66">
        <w:rPr>
          <w:rFonts w:ascii="Times New Roman" w:eastAsia="Times New Roman" w:hAnsi="Times New Roman" w:cs="Times New Roman"/>
          <w:b/>
          <w:bCs/>
          <w:lang w:val="ru-RU"/>
        </w:rPr>
        <w:t xml:space="preserve">равна лица, предузетници и физичка лица </w:t>
      </w:r>
      <w:r w:rsidRPr="00427F66">
        <w:rPr>
          <w:rFonts w:ascii="Times New Roman" w:eastAsia="Times New Roman" w:hAnsi="Times New Roman" w:cs="Times New Roman"/>
          <w:b/>
          <w:bCs/>
        </w:rPr>
        <w:t>к</w:t>
      </w:r>
      <w:r w:rsidRPr="00427F66">
        <w:rPr>
          <w:rFonts w:ascii="Times New Roman" w:eastAsia="Times New Roman" w:hAnsi="Times New Roman" w:cs="Times New Roman"/>
          <w:b/>
          <w:bCs/>
          <w:lang w:val="ru-RU"/>
        </w:rPr>
        <w:t>ао доказ достављају:</w:t>
      </w:r>
    </w:p>
    <w:p w:rsidR="00427F66" w:rsidRPr="00427F66" w:rsidRDefault="00427F66" w:rsidP="00854FC7">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1. </w:t>
      </w:r>
      <w:r w:rsidRPr="00427F66">
        <w:rPr>
          <w:rFonts w:ascii="Times New Roman" w:eastAsia="Times New Roman" w:hAnsi="Times New Roman" w:cs="Times New Roman"/>
          <w:lang w:val="ru-RU"/>
        </w:rPr>
        <w:t>Потврду/уверење Пореске управе Министарства финансија и привреде Републике Србије и</w:t>
      </w:r>
    </w:p>
    <w:p w:rsidR="00427F66" w:rsidRPr="00427F66" w:rsidRDefault="00427F66" w:rsidP="00854FC7">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2. Уверење надлежне управе локалне самоуправе да су измирене доспеле обавезе по основу изворних локалних јавних прихода, или</w:t>
      </w:r>
    </w:p>
    <w:p w:rsidR="00427F66" w:rsidRPr="00427F66" w:rsidRDefault="00427F66" w:rsidP="00854FC7">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Потврда Агенције за приватизацију да се понуђач налази у поступку приватизације.</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Напомена:</w:t>
      </w:r>
      <w:r w:rsidRPr="00427F66">
        <w:rPr>
          <w:rFonts w:ascii="Times New Roman" w:eastAsia="Times New Roman" w:hAnsi="Times New Roman" w:cs="Times New Roman"/>
          <w:u w:val="single"/>
        </w:rPr>
        <w:t xml:space="preserve"> </w:t>
      </w:r>
      <w:r w:rsidRPr="00427F66">
        <w:rPr>
          <w:rFonts w:ascii="Times New Roman" w:eastAsia="Times New Roman" w:hAnsi="Times New Roman" w:cs="Times New Roman"/>
          <w:b/>
          <w:bCs/>
          <w:u w:val="single"/>
        </w:rPr>
        <w:t>Наведени докази не могу бити старији од два месеца пре отварања понуда</w:t>
      </w:r>
      <w:r w:rsidRPr="00427F66">
        <w:rPr>
          <w:rFonts w:ascii="Times New Roman" w:eastAsia="Times New Roman" w:hAnsi="Times New Roman" w:cs="Times New Roman"/>
          <w:b/>
          <w:bCs/>
        </w:rPr>
        <w:t>.</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lang w:val="ru-RU"/>
        </w:rPr>
        <w:t>5. Услов из чл. 75. ст. 1. т. 5. ЗЈН:</w:t>
      </w:r>
      <w:r w:rsidRPr="00427F66">
        <w:rPr>
          <w:rFonts w:ascii="Times New Roman" w:eastAsia="Times New Roman" w:hAnsi="Times New Roman" w:cs="Times New Roman"/>
          <w:lang w:val="ru-RU"/>
        </w:rPr>
        <w:t xml:space="preserve"> да понуђач има важећу дозволу надлежног органа за обављање делатности која је предмет јавне набавке.</w:t>
      </w:r>
    </w:p>
    <w:p w:rsidR="00427F66" w:rsidRPr="00427F66" w:rsidRDefault="00427F66" w:rsidP="00854FC7">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Доказ:</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rPr>
        <w:t>Важећа лиценца</w:t>
      </w:r>
      <w:r w:rsidRPr="00427F66">
        <w:rPr>
          <w:rFonts w:ascii="Times New Roman" w:eastAsia="Times New Roman" w:hAnsi="Times New Roman" w:cs="Times New Roman"/>
        </w:rPr>
        <w:t xml:space="preserve"> за трговину електричном енергијом на тржишту електричне енергије издата од Агенције за енергетику Републике Србије и </w:t>
      </w:r>
      <w:r w:rsidRPr="00427F66">
        <w:rPr>
          <w:rFonts w:ascii="Times New Roman" w:eastAsia="Times New Roman" w:hAnsi="Times New Roman" w:cs="Times New Roman"/>
          <w:b/>
          <w:bCs/>
        </w:rPr>
        <w:t>Потврда</w:t>
      </w:r>
      <w:r w:rsidRPr="00427F66">
        <w:rPr>
          <w:rFonts w:ascii="Times New Roman" w:eastAsia="Times New Roman" w:hAnsi="Times New Roman" w:cs="Times New Roman"/>
        </w:rPr>
        <w:t xml:space="preserve"> (Уверење) исте агенције да је та лиценца још увек важећа или адекватан документ предвиђен прописима државе у којој страни понуђач има седиште.</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Напомена</w:t>
      </w:r>
      <w:r w:rsidRPr="00427F66">
        <w:rPr>
          <w:rFonts w:ascii="Times New Roman" w:eastAsia="Times New Roman" w:hAnsi="Times New Roman" w:cs="Times New Roman"/>
        </w:rPr>
        <w:t>: Понуђачи који се налазе у регистру лиценци који води Агенција за енергетику Републике Србије и који је јавно доступан на интернет страници Агенција за енергетику Републике Србије, http://www.aers.rs/, не морају да доставе доказ из чл. 75 ст. 1. тач. 5) ЗЈН, Лиценцу.</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6. Услов из чл. 75. ст. 2. ЗЈН:</w:t>
      </w:r>
      <w:r w:rsidRPr="00427F66">
        <w:rPr>
          <w:rFonts w:ascii="Times New Roman" w:eastAsia="Times New Roman" w:hAnsi="Times New Roman" w:cs="Times New Roman"/>
        </w:rPr>
        <w:t xml:space="preserve"> да је понуђач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Доказ:</w:t>
      </w:r>
    </w:p>
    <w:p w:rsidR="00427F66" w:rsidRPr="00427F66" w:rsidRDefault="00427F66" w:rsidP="002A594E">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Образац Изјава понуђача</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 xml:space="preserve">– попуњена, печатом оверена и потписана, уколико </w:t>
      </w:r>
      <w:r w:rsidRPr="00427F66">
        <w:rPr>
          <w:rFonts w:ascii="Times New Roman" w:eastAsia="Times New Roman" w:hAnsi="Times New Roman" w:cs="Times New Roman"/>
          <w:u w:val="single"/>
        </w:rPr>
        <w:t>понуђач самостално подноси понуду,</w:t>
      </w:r>
    </w:p>
    <w:p w:rsidR="00427F66" w:rsidRPr="00427F66" w:rsidRDefault="00427F66" w:rsidP="002A594E">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или</w:t>
      </w:r>
    </w:p>
    <w:p w:rsidR="00427F66" w:rsidRPr="00427F66" w:rsidRDefault="00427F66" w:rsidP="002A594E">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Образац Изјава понуђача и подизвођача</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 xml:space="preserve">- попуњена, печатом оверена и потписана, </w:t>
      </w:r>
      <w:r w:rsidRPr="00427F66">
        <w:rPr>
          <w:rFonts w:ascii="Times New Roman" w:eastAsia="Times New Roman" w:hAnsi="Times New Roman" w:cs="Times New Roman"/>
          <w:u w:val="single"/>
        </w:rPr>
        <w:t>уколико понуђач подноси понуду са подизвођачем,</w:t>
      </w:r>
    </w:p>
    <w:p w:rsidR="00427F66" w:rsidRPr="00427F66" w:rsidRDefault="00427F66" w:rsidP="002A594E">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или</w:t>
      </w:r>
    </w:p>
    <w:p w:rsidR="00427F66" w:rsidRPr="00427F66" w:rsidRDefault="00427F66" w:rsidP="002A594E">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Образац Изјава групе понуђача</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 xml:space="preserve">- попуњена, печатом оверена и потписана, у случају </w:t>
      </w:r>
      <w:r w:rsidRPr="00427F66">
        <w:rPr>
          <w:rFonts w:ascii="Times New Roman" w:eastAsia="Times New Roman" w:hAnsi="Times New Roman" w:cs="Times New Roman"/>
          <w:u w:val="single"/>
        </w:rPr>
        <w:t>уколико понуду подноси група понуђача;</w:t>
      </w:r>
    </w:p>
    <w:p w:rsidR="00427F66" w:rsidRPr="00427F66" w:rsidRDefault="00427F66" w:rsidP="002A594E">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Напомена: Изјава мора да буде потписана од стране овлашћеног лица понуђача и оверена печатом.</w:t>
      </w:r>
    </w:p>
    <w:p w:rsidR="00427F66" w:rsidRPr="00427F66" w:rsidRDefault="00427F66" w:rsidP="002A594E">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Уколико понуђач подноси понуду са подизвођачем,</w:t>
      </w:r>
      <w:r w:rsidRPr="00427F66">
        <w:rPr>
          <w:rFonts w:ascii="Times New Roman" w:eastAsia="Times New Roman" w:hAnsi="Times New Roman" w:cs="Times New Roman"/>
        </w:rPr>
        <w:t xml:space="preserve"> Изјава понуђача и подизвођача мора бити потписана од стране овлашћеног лица понуђача и сваког подизвођача и оверена печатом.</w:t>
      </w:r>
    </w:p>
    <w:p w:rsidR="00427F66" w:rsidRPr="00427F66" w:rsidRDefault="00427F66" w:rsidP="002A594E">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 xml:space="preserve">Уколико понуду подноси група понуђача, </w:t>
      </w:r>
      <w:r w:rsidRPr="00427F66">
        <w:rPr>
          <w:rFonts w:ascii="Times New Roman" w:eastAsia="Times New Roman" w:hAnsi="Times New Roman" w:cs="Times New Roman"/>
        </w:rPr>
        <w:t>Образац Изјаве групе понуђача</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мора бити потписана од стране овлашћеног лица сваког понуђача из групе понуђача и оверена печатом.</w:t>
      </w:r>
    </w:p>
    <w:p w:rsidR="00427F66" w:rsidRPr="00427F66" w:rsidRDefault="00427F66" w:rsidP="002A594E">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2A594E">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Испуњеност </w:t>
      </w:r>
      <w:r w:rsidRPr="00427F66">
        <w:rPr>
          <w:rFonts w:ascii="Times New Roman" w:eastAsia="Times New Roman" w:hAnsi="Times New Roman" w:cs="Times New Roman"/>
          <w:b/>
          <w:bCs/>
          <w:u w:val="single"/>
        </w:rPr>
        <w:t>додатног услова</w:t>
      </w:r>
      <w:r w:rsidRPr="00427F66">
        <w:rPr>
          <w:rFonts w:ascii="Times New Roman" w:eastAsia="Times New Roman" w:hAnsi="Times New Roman" w:cs="Times New Roman"/>
        </w:rPr>
        <w:t xml:space="preserve"> за учешће у поступку предметне јавне набавке понуђач доказује достављањем следећих доказа:</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 xml:space="preserve">7. Услов из чл. 76. ЗЈН - </w:t>
      </w:r>
      <w:r w:rsidRPr="00427F66">
        <w:rPr>
          <w:rFonts w:ascii="Times New Roman" w:eastAsia="Times New Roman" w:hAnsi="Times New Roman" w:cs="Times New Roman"/>
          <w:u w:val="single"/>
        </w:rPr>
        <w:t>пословни капацитет</w:t>
      </w:r>
      <w:r w:rsidRPr="00427F66">
        <w:rPr>
          <w:rFonts w:ascii="Times New Roman" w:eastAsia="Times New Roman" w:hAnsi="Times New Roman" w:cs="Times New Roman"/>
        </w:rPr>
        <w:t>: да је понуђач активан учесник на тржишту електричне енергије који је у било ком периоду из претходне две године од дана објављивања позива за подношење понуда на Порталу јавних набавки обавио минимално једну трансакцију ел. енергије са другим учесником на тржишту, прихваћену од стране оператора преносног система.</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Доказ:</w:t>
      </w:r>
      <w:r w:rsidRPr="00427F66">
        <w:rPr>
          <w:rFonts w:ascii="Times New Roman" w:eastAsia="Times New Roman" w:hAnsi="Times New Roman" w:cs="Times New Roman"/>
          <w:lang w:val="ru-RU"/>
        </w:rPr>
        <w:t xml:space="preserve"> </w:t>
      </w:r>
      <w:r w:rsidRPr="00427F66">
        <w:rPr>
          <w:rFonts w:ascii="Times New Roman" w:eastAsia="Times New Roman" w:hAnsi="Times New Roman" w:cs="Times New Roman"/>
          <w:b/>
          <w:bCs/>
          <w:i/>
          <w:iCs/>
        </w:rPr>
        <w:t xml:space="preserve">ПОТВРДА/ УВЕРЕЊЕ </w:t>
      </w:r>
      <w:r w:rsidRPr="00427F66">
        <w:rPr>
          <w:rFonts w:ascii="Times New Roman" w:eastAsia="Times New Roman" w:hAnsi="Times New Roman" w:cs="Times New Roman"/>
        </w:rPr>
        <w:t>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са другим учесником на тржишту.</w:t>
      </w:r>
    </w:p>
    <w:p w:rsidR="00427F66" w:rsidRPr="00427F66" w:rsidRDefault="00427F66" w:rsidP="002A594E">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Потврда (уверење) мора обавезно садржати:</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податке о издаваоцу потврде (уверења) – Оператору (пожељно је да потврда буде на меморандуму оператора);</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податке о привредном субјекту односно лицу коме је потврда издата;</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период извршене трансакције (обавезно) и количину испоручене ел. енергије (пожељно).</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потпис и печат издаваоца потврде (уверења).</w:t>
      </w:r>
    </w:p>
    <w:p w:rsidR="00427F66" w:rsidRPr="00427F66" w:rsidRDefault="00427F66" w:rsidP="002A594E">
      <w:pPr>
        <w:spacing w:before="100" w:beforeAutospacing="1" w:after="0" w:line="240" w:lineRule="auto"/>
        <w:contextualSpacing/>
        <w:rPr>
          <w:rFonts w:ascii="Times New Roman" w:eastAsia="Times New Roman" w:hAnsi="Times New Roman" w:cs="Times New Roman"/>
          <w:sz w:val="24"/>
          <w:szCs w:val="24"/>
        </w:rPr>
      </w:pPr>
    </w:p>
    <w:p w:rsidR="00427F66" w:rsidRPr="002A594E" w:rsidRDefault="00427F66" w:rsidP="002A594E">
      <w:pPr>
        <w:spacing w:before="100" w:beforeAutospacing="1" w:after="0" w:line="240" w:lineRule="auto"/>
        <w:ind w:firstLine="706"/>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b/>
          <w:bCs/>
        </w:rPr>
        <w:t>Напомена:</w:t>
      </w:r>
    </w:p>
    <w:p w:rsidR="00427F66" w:rsidRPr="002A594E" w:rsidRDefault="00427F66" w:rsidP="002A594E">
      <w:pPr>
        <w:spacing w:before="100" w:beforeAutospacing="1" w:after="0" w:line="240" w:lineRule="auto"/>
        <w:ind w:firstLine="706"/>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b/>
          <w:bCs/>
          <w:u w:val="single"/>
        </w:rPr>
        <w:t>Уколико понуду подноси група понуђача</w:t>
      </w:r>
      <w:r w:rsidRPr="00427F66">
        <w:rPr>
          <w:rFonts w:ascii="Times New Roman" w:eastAsia="Times New Roman" w:hAnsi="Times New Roman" w:cs="Times New Roman"/>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Додатни услов у погледу пословног капацитета група понуђача испуњава заједно.</w:t>
      </w:r>
    </w:p>
    <w:p w:rsidR="00427F66" w:rsidRPr="00427F66" w:rsidRDefault="00427F66" w:rsidP="00427F66">
      <w:pPr>
        <w:shd w:val="clear" w:color="auto" w:fill="C6D9F1"/>
        <w:spacing w:before="100" w:beforeAutospacing="1" w:after="0" w:line="240" w:lineRule="auto"/>
        <w:ind w:left="360"/>
        <w:jc w:val="center"/>
        <w:rPr>
          <w:rFonts w:ascii="Times New Roman" w:eastAsia="Times New Roman" w:hAnsi="Times New Roman" w:cs="Times New Roman"/>
          <w:sz w:val="24"/>
          <w:szCs w:val="24"/>
          <w:lang w:val="en-GB"/>
        </w:rPr>
      </w:pPr>
      <w:r w:rsidRPr="00427F66">
        <w:rPr>
          <w:rFonts w:ascii="Times New Roman" w:eastAsia="Times New Roman" w:hAnsi="Times New Roman" w:cs="Times New Roman"/>
          <w:b/>
          <w:bCs/>
          <w:u w:val="single"/>
          <w:lang w:val="en-GB"/>
        </w:rPr>
        <w:t>Уколико понуђач подноси понуду са подизвођачем</w:t>
      </w:r>
      <w:r w:rsidRPr="00427F66">
        <w:rPr>
          <w:rFonts w:ascii="Times New Roman" w:eastAsia="Times New Roman" w:hAnsi="Times New Roman" w:cs="Times New Roman"/>
          <w:lang w:val="en-GB"/>
        </w:rPr>
        <w:t>, понуђач је дужан да за подизвођача достави доказе да испуњава услове из члана 75. став 1. тач. 1) до 4) Закона, а доказ из члана 75. став 1. тач. 5) Закона, дужан је да достави понуђач за подизвођача, у случају да вредност дела набавке повереног подизвођачу не прелази 10% укупне вредности јавне набавке. Додатни услов у погледу пословног капацитета понуђач и подизвођач испуњавају заједно.</w:t>
      </w:r>
      <w:r w:rsidRPr="00427F66">
        <w:rPr>
          <w:rFonts w:ascii="Times New Roman" w:eastAsia="Times New Roman" w:hAnsi="Times New Roman" w:cs="Times New Roman"/>
          <w:b/>
          <w:bCs/>
          <w:i/>
          <w:iCs/>
          <w:sz w:val="24"/>
          <w:szCs w:val="24"/>
          <w:lang w:val="ru-RU"/>
        </w:rPr>
        <w:t xml:space="preserve"> </w:t>
      </w:r>
    </w:p>
    <w:p w:rsidR="00427F66" w:rsidRPr="00427F66" w:rsidRDefault="00427F66" w:rsidP="00427F66">
      <w:pPr>
        <w:shd w:val="clear" w:color="auto" w:fill="C6D9F1"/>
        <w:spacing w:before="100" w:beforeAutospacing="1" w:after="0" w:line="240" w:lineRule="auto"/>
        <w:ind w:left="360"/>
        <w:jc w:val="center"/>
        <w:rPr>
          <w:rFonts w:ascii="Times New Roman" w:eastAsia="Times New Roman" w:hAnsi="Times New Roman" w:cs="Times New Roman"/>
          <w:sz w:val="24"/>
          <w:szCs w:val="24"/>
          <w:lang w:val="ru-RU"/>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lang w:val="ru-RU"/>
        </w:rPr>
        <w:lastRenderedPageBreak/>
        <w:t>ИЗЈАВА ПОНУЂАЧА</w:t>
      </w:r>
    </w:p>
    <w:p w:rsidR="00427F66" w:rsidRPr="002A594E" w:rsidRDefault="00427F66" w:rsidP="002A594E">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sz w:val="24"/>
          <w:szCs w:val="24"/>
          <w:lang w:val="ru-RU"/>
        </w:rPr>
        <w:t xml:space="preserve">О ИСПУЊАВАЊУ УСЛОВА ИЗ ЧЛ. 75. И 76. ЗАКОНА </w:t>
      </w:r>
    </w:p>
    <w:p w:rsidR="00427F66" w:rsidRPr="002A594E" w:rsidRDefault="00427F6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sz w:val="24"/>
          <w:szCs w:val="24"/>
          <w:lang w:val="ru-RU"/>
        </w:rPr>
        <w:t xml:space="preserve">У складу са чланом 77. став 4. Закона, под пуном материјалном и кривичном одговорношћу, </w:t>
      </w:r>
      <w:r w:rsidRPr="00427F66">
        <w:rPr>
          <w:rFonts w:ascii="Times New Roman" w:eastAsia="Times New Roman" w:hAnsi="Times New Roman" w:cs="Times New Roman"/>
          <w:sz w:val="24"/>
          <w:szCs w:val="24"/>
        </w:rPr>
        <w:t xml:space="preserve">као заступник понуђача, </w:t>
      </w:r>
      <w:r w:rsidRPr="00427F66">
        <w:rPr>
          <w:rFonts w:ascii="Times New Roman" w:eastAsia="Times New Roman" w:hAnsi="Times New Roman" w:cs="Times New Roman"/>
          <w:sz w:val="24"/>
          <w:szCs w:val="24"/>
          <w:lang w:val="ru-RU"/>
        </w:rPr>
        <w:t>дајем следећу</w:t>
      </w:r>
    </w:p>
    <w:p w:rsidR="00427F66" w:rsidRPr="002A594E" w:rsidRDefault="00427F66" w:rsidP="002A594E">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sz w:val="24"/>
          <w:szCs w:val="24"/>
          <w:lang w:val="ru-RU"/>
        </w:rPr>
        <w:t>И З Ј А В У</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П</w:t>
      </w:r>
      <w:r w:rsidRPr="00427F66">
        <w:rPr>
          <w:rFonts w:ascii="Times New Roman" w:eastAsia="Times New Roman" w:hAnsi="Times New Roman" w:cs="Times New Roman"/>
          <w:sz w:val="24"/>
          <w:szCs w:val="24"/>
          <w:lang w:val="ru-RU"/>
        </w:rPr>
        <w:t xml:space="preserve">онуђач </w:t>
      </w:r>
      <w:r w:rsidRPr="00427F66">
        <w:rPr>
          <w:rFonts w:ascii="Times New Roman" w:eastAsia="Times New Roman" w:hAnsi="Times New Roman" w:cs="Times New Roman"/>
          <w:i/>
          <w:iCs/>
          <w:sz w:val="24"/>
          <w:szCs w:val="24"/>
          <w:lang w:val="ru-RU"/>
        </w:rPr>
        <w:t>_____________________________________________[навести назив понуђача]</w:t>
      </w:r>
      <w:r w:rsidRPr="00427F66">
        <w:rPr>
          <w:rFonts w:ascii="Times New Roman" w:eastAsia="Times New Roman" w:hAnsi="Times New Roman" w:cs="Times New Roman"/>
          <w:i/>
          <w:iCs/>
          <w:sz w:val="24"/>
          <w:szCs w:val="24"/>
        </w:rPr>
        <w:t xml:space="preserve"> </w:t>
      </w:r>
      <w:r w:rsidRPr="00427F66">
        <w:rPr>
          <w:rFonts w:ascii="Times New Roman" w:eastAsia="Times New Roman" w:hAnsi="Times New Roman" w:cs="Times New Roman"/>
          <w:sz w:val="24"/>
          <w:szCs w:val="24"/>
          <w:lang w:val="ru-RU"/>
        </w:rPr>
        <w:t>у поступку јавне набавке</w:t>
      </w:r>
      <w:r w:rsidRPr="00427F66">
        <w:rPr>
          <w:rFonts w:ascii="Times New Roman" w:eastAsia="Times New Roman" w:hAnsi="Times New Roman" w:cs="Times New Roman"/>
          <w:sz w:val="24"/>
          <w:szCs w:val="24"/>
        </w:rPr>
        <w:t xml:space="preserve"> добара – електричне енергије ЈНМВ број 1.1.2/17</w:t>
      </w:r>
      <w:r w:rsidRPr="00427F66">
        <w:rPr>
          <w:rFonts w:ascii="Times New Roman" w:eastAsia="Times New Roman" w:hAnsi="Times New Roman" w:cs="Times New Roman"/>
          <w:sz w:val="24"/>
          <w:szCs w:val="24"/>
          <w:lang w:val="ru-RU"/>
        </w:rPr>
        <w:t>, испуњава све услове из чл. 75. и 76. Закона, односно услове дефинисане конкурсном документацијом за предметну јавну набавку</w:t>
      </w:r>
      <w:r w:rsidRPr="00427F66">
        <w:rPr>
          <w:rFonts w:ascii="Times New Roman" w:eastAsia="Times New Roman" w:hAnsi="Times New Roman" w:cs="Times New Roman"/>
          <w:sz w:val="24"/>
          <w:szCs w:val="24"/>
        </w:rPr>
        <w:t>,</w:t>
      </w:r>
      <w:r w:rsidRPr="00427F66">
        <w:rPr>
          <w:rFonts w:ascii="Times New Roman" w:eastAsia="Times New Roman" w:hAnsi="Times New Roman" w:cs="Times New Roman"/>
          <w:sz w:val="24"/>
          <w:szCs w:val="24"/>
          <w:lang w:val="ru-RU"/>
        </w:rPr>
        <w:t xml:space="preserve"> и то:</w:t>
      </w:r>
    </w:p>
    <w:p w:rsidR="00427F66" w:rsidRPr="00427F66" w:rsidRDefault="00427F66" w:rsidP="002A594E">
      <w:pPr>
        <w:spacing w:before="100" w:beforeAutospacing="1" w:after="0" w:line="101" w:lineRule="atLeast"/>
        <w:ind w:left="720"/>
        <w:contextualSpacing/>
        <w:rPr>
          <w:rFonts w:ascii="Times New Roman" w:eastAsia="Times New Roman" w:hAnsi="Times New Roman" w:cs="Times New Roman"/>
          <w:sz w:val="24"/>
          <w:szCs w:val="24"/>
          <w:lang w:val="en-GB"/>
        </w:rPr>
      </w:pPr>
      <w:r w:rsidRPr="00427F66">
        <w:rPr>
          <w:rFonts w:ascii="Times New Roman" w:eastAsia="Times New Roman" w:hAnsi="Times New Roman" w:cs="Times New Roman"/>
          <w:sz w:val="24"/>
          <w:szCs w:val="24"/>
          <w:lang w:val="en-GB"/>
        </w:rPr>
        <w:t>1.Понуђач је р</w:t>
      </w:r>
      <w:r w:rsidRPr="00427F66">
        <w:rPr>
          <w:rFonts w:ascii="Times New Roman" w:eastAsia="Times New Roman" w:hAnsi="Times New Roman" w:cs="Times New Roman"/>
          <w:sz w:val="24"/>
          <w:szCs w:val="24"/>
          <w:lang w:val="ru-RU"/>
        </w:rPr>
        <w:t>егистрован код надлежног органа, односно уписан у одговарајући регистар;</w:t>
      </w:r>
    </w:p>
    <w:p w:rsidR="00427F66" w:rsidRPr="002A594E" w:rsidRDefault="00427F66" w:rsidP="002A594E">
      <w:pPr>
        <w:spacing w:before="100" w:beforeAutospacing="1" w:after="0" w:line="101" w:lineRule="atLeast"/>
        <w:ind w:left="720"/>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sz w:val="24"/>
          <w:szCs w:val="24"/>
          <w:lang w:val="en-GB"/>
        </w:rPr>
        <w:t xml:space="preserve">2.Понуђач и његов </w:t>
      </w:r>
      <w:r w:rsidRPr="00427F66">
        <w:rPr>
          <w:rFonts w:ascii="Times New Roman" w:eastAsia="Times New Roman" w:hAnsi="Times New Roman" w:cs="Times New Roman"/>
          <w:sz w:val="24"/>
          <w:szCs w:val="24"/>
          <w:lang w:val="ru-RU"/>
        </w:rPr>
        <w:t>законски заступник нис</w:t>
      </w:r>
      <w:r w:rsidRPr="00427F66">
        <w:rPr>
          <w:rFonts w:ascii="Times New Roman" w:eastAsia="Times New Roman" w:hAnsi="Times New Roman" w:cs="Times New Roman"/>
          <w:sz w:val="24"/>
          <w:szCs w:val="24"/>
          <w:lang w:val="en-GB"/>
        </w:rPr>
        <w:t>у</w:t>
      </w:r>
      <w:r w:rsidRPr="00427F66">
        <w:rPr>
          <w:rFonts w:ascii="Times New Roman" w:eastAsia="Times New Roman" w:hAnsi="Times New Roman" w:cs="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27F66">
        <w:rPr>
          <w:rFonts w:ascii="Times New Roman" w:eastAsia="Times New Roman" w:hAnsi="Times New Roman" w:cs="Times New Roman"/>
          <w:sz w:val="24"/>
          <w:szCs w:val="24"/>
          <w:lang w:val="en-GB"/>
        </w:rPr>
        <w:t>к</w:t>
      </w:r>
      <w:r w:rsidRPr="00427F66">
        <w:rPr>
          <w:rFonts w:ascii="Times New Roman" w:eastAsia="Times New Roman" w:hAnsi="Times New Roman" w:cs="Times New Roman"/>
          <w:sz w:val="24"/>
          <w:szCs w:val="24"/>
          <w:lang w:val="ru-RU"/>
        </w:rPr>
        <w:t>ривично дело преваре;</w:t>
      </w:r>
    </w:p>
    <w:p w:rsidR="00427F66" w:rsidRPr="00427F66" w:rsidRDefault="00427F66" w:rsidP="002A594E">
      <w:pPr>
        <w:spacing w:before="100" w:beforeAutospacing="1" w:after="0" w:line="101" w:lineRule="atLeast"/>
        <w:ind w:left="720"/>
        <w:contextualSpacing/>
        <w:rPr>
          <w:rFonts w:ascii="Times New Roman" w:eastAsia="Times New Roman" w:hAnsi="Times New Roman" w:cs="Times New Roman"/>
          <w:sz w:val="24"/>
          <w:szCs w:val="24"/>
          <w:lang w:val="en-GB"/>
        </w:rPr>
      </w:pPr>
      <w:r w:rsidRPr="00427F66">
        <w:rPr>
          <w:rFonts w:ascii="Times New Roman" w:eastAsia="Times New Roman" w:hAnsi="Times New Roman" w:cs="Times New Roman"/>
          <w:sz w:val="24"/>
          <w:szCs w:val="24"/>
          <w:lang w:val="en-GB"/>
        </w:rPr>
        <w:t>3.Понуђач је и</w:t>
      </w:r>
      <w:r w:rsidRPr="00427F66">
        <w:rPr>
          <w:rFonts w:ascii="Times New Roman" w:eastAsia="Times New Roman" w:hAnsi="Times New Roman" w:cs="Times New Roman"/>
          <w:sz w:val="24"/>
          <w:szCs w:val="24"/>
          <w:lang w:val="ru-RU"/>
        </w:rPr>
        <w:t>змирио доспеле порезе, доприносе и друге јавне дажбине у складу са прописима Републике Србије (</w:t>
      </w:r>
      <w:r w:rsidRPr="00427F66">
        <w:rPr>
          <w:rFonts w:ascii="Times New Roman" w:eastAsia="Times New Roman" w:hAnsi="Times New Roman" w:cs="Times New Roman"/>
          <w:i/>
          <w:iCs/>
          <w:sz w:val="24"/>
          <w:szCs w:val="24"/>
          <w:lang w:val="ru-RU"/>
        </w:rPr>
        <w:t>или стране државе када има седиште на њеној територији);</w:t>
      </w:r>
    </w:p>
    <w:p w:rsidR="00427F66" w:rsidRPr="00427F66" w:rsidRDefault="00427F66" w:rsidP="002A594E">
      <w:pPr>
        <w:spacing w:before="100" w:beforeAutospacing="1" w:after="0" w:line="101" w:lineRule="atLeast"/>
        <w:ind w:left="720"/>
        <w:contextualSpacing/>
        <w:rPr>
          <w:rFonts w:ascii="Times New Roman" w:eastAsia="Times New Roman" w:hAnsi="Times New Roman" w:cs="Times New Roman"/>
          <w:sz w:val="24"/>
          <w:szCs w:val="24"/>
          <w:lang w:val="en-GB"/>
        </w:rPr>
      </w:pPr>
      <w:r w:rsidRPr="00427F66">
        <w:rPr>
          <w:rFonts w:ascii="Times New Roman" w:eastAsia="Times New Roman" w:hAnsi="Times New Roman" w:cs="Times New Roman"/>
          <w:sz w:val="24"/>
          <w:szCs w:val="24"/>
          <w:lang w:val="en-GB"/>
        </w:rPr>
        <w:t>4Понуђач је п</w:t>
      </w:r>
      <w:r w:rsidRPr="00427F66">
        <w:rPr>
          <w:rFonts w:ascii="Times New Roman" w:eastAsia="Times New Roman" w:hAnsi="Times New Roman" w:cs="Times New Roman"/>
          <w:sz w:val="24"/>
          <w:szCs w:val="24"/>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27F66">
        <w:rPr>
          <w:rFonts w:ascii="Times New Roman" w:eastAsia="Times New Roman" w:hAnsi="Times New Roman" w:cs="Times New Roman"/>
          <w:sz w:val="24"/>
          <w:szCs w:val="24"/>
          <w:lang w:val="en-GB"/>
        </w:rPr>
        <w:t>је</w:t>
      </w:r>
      <w:r w:rsidRPr="00427F66">
        <w:rPr>
          <w:rFonts w:ascii="Times New Roman" w:eastAsia="Times New Roman" w:hAnsi="Times New Roman" w:cs="Times New Roman"/>
          <w:sz w:val="24"/>
          <w:szCs w:val="24"/>
          <w:lang w:val="ru-RU"/>
        </w:rPr>
        <w:t xml:space="preserve"> ималац права интелектуалне својине;</w:t>
      </w:r>
    </w:p>
    <w:p w:rsidR="00427F66" w:rsidRPr="002A594E" w:rsidRDefault="00427F66" w:rsidP="002A594E">
      <w:pPr>
        <w:spacing w:before="100" w:beforeAutospacing="1" w:after="0" w:line="101" w:lineRule="atLeast"/>
        <w:ind w:left="720"/>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sz w:val="24"/>
          <w:szCs w:val="24"/>
          <w:lang w:val="ru-RU"/>
        </w:rPr>
        <w:t>5.Понуђач испуњава додатне услове</w:t>
      </w:r>
      <w:r w:rsidRPr="00427F66">
        <w:rPr>
          <w:rFonts w:ascii="Times New Roman" w:eastAsia="Times New Roman" w:hAnsi="Times New Roman" w:cs="Times New Roman"/>
          <w:sz w:val="24"/>
          <w:szCs w:val="24"/>
          <w:lang w:val="en-GB"/>
        </w:rPr>
        <w:t>, односно понуђач је у претходној години до дана објављивања позива за подношење понуда на Портају јавних набавки Управе за јавне набавке, обавио минимално три трансакције електричне енергије са другим учесником на тржишту.</w:t>
      </w:r>
      <w:r w:rsidRPr="00427F66">
        <w:rPr>
          <w:rFonts w:ascii="Times New Roman" w:eastAsia="Times New Roman" w:hAnsi="Times New Roman" w:cs="Times New Roman"/>
          <w:sz w:val="24"/>
          <w:szCs w:val="24"/>
          <w:lang w:val="ru-RU"/>
        </w:rPr>
        <w:t xml:space="preserve"> </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lang w:val="ru-RU"/>
        </w:rPr>
        <w:t xml:space="preserve">Место:_____________ </w:t>
      </w:r>
      <w:r w:rsidR="002A594E">
        <w:rPr>
          <w:rFonts w:ascii="Times New Roman" w:eastAsia="Times New Roman" w:hAnsi="Times New Roman" w:cs="Times New Roman"/>
          <w:sz w:val="24"/>
          <w:szCs w:val="24"/>
          <w:lang w:val="ru-RU"/>
        </w:rPr>
        <w:t xml:space="preserve">                                                                                </w:t>
      </w:r>
      <w:r w:rsidRPr="00427F66">
        <w:rPr>
          <w:rFonts w:ascii="Times New Roman" w:eastAsia="Times New Roman" w:hAnsi="Times New Roman" w:cs="Times New Roman"/>
          <w:sz w:val="24"/>
          <w:szCs w:val="24"/>
          <w:lang w:val="ru-RU"/>
        </w:rPr>
        <w:t>Понуђач</w:t>
      </w:r>
      <w:r w:rsidRPr="00427F66">
        <w:rPr>
          <w:rFonts w:ascii="Times New Roman" w:eastAsia="Times New Roman" w:hAnsi="Times New Roman" w:cs="Times New Roman"/>
          <w:sz w:val="24"/>
          <w:szCs w:val="24"/>
        </w:rPr>
        <w:t>:</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lang w:val="ru-RU"/>
        </w:rPr>
        <w:t>Датум:_____________</w:t>
      </w:r>
      <w:r w:rsidR="002A594E">
        <w:rPr>
          <w:rFonts w:ascii="Times New Roman" w:eastAsia="Times New Roman" w:hAnsi="Times New Roman" w:cs="Times New Roman"/>
          <w:sz w:val="24"/>
          <w:szCs w:val="24"/>
          <w:lang w:val="ru-RU"/>
        </w:rPr>
        <w:t xml:space="preserve">                                                               </w:t>
      </w:r>
      <w:r w:rsidRPr="00427F66">
        <w:rPr>
          <w:rFonts w:ascii="Times New Roman" w:eastAsia="Times New Roman" w:hAnsi="Times New Roman" w:cs="Times New Roman"/>
          <w:sz w:val="24"/>
          <w:szCs w:val="24"/>
          <w:lang w:val="ru-RU"/>
        </w:rPr>
        <w:t xml:space="preserve"> М.П. _____________________ </w:t>
      </w:r>
    </w:p>
    <w:p w:rsidR="00427F66" w:rsidRPr="00427F66" w:rsidRDefault="00427F66" w:rsidP="00427F66">
      <w:pPr>
        <w:spacing w:before="100" w:beforeAutospacing="1" w:after="240" w:line="101" w:lineRule="atLeast"/>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en-GB"/>
        </w:rPr>
      </w:pPr>
      <w:r w:rsidRPr="00427F66">
        <w:rPr>
          <w:rFonts w:ascii="Times New Roman" w:eastAsia="Times New Roman" w:hAnsi="Times New Roman" w:cs="Times New Roman"/>
          <w:b/>
          <w:bCs/>
          <w:i/>
          <w:iCs/>
          <w:sz w:val="24"/>
          <w:szCs w:val="24"/>
          <w:lang w:val="ru-RU"/>
        </w:rPr>
        <w:t>Напомена:</w:t>
      </w:r>
      <w:r w:rsidRPr="00427F66">
        <w:rPr>
          <w:rFonts w:ascii="Times New Roman" w:eastAsia="Times New Roman" w:hAnsi="Times New Roman" w:cs="Times New Roman"/>
          <w:i/>
          <w:iCs/>
          <w:sz w:val="24"/>
          <w:szCs w:val="24"/>
          <w:lang w:val="ru-RU"/>
        </w:rPr>
        <w:t xml:space="preserve"> </w:t>
      </w:r>
      <w:r w:rsidRPr="00427F66">
        <w:rPr>
          <w:rFonts w:ascii="Times New Roman" w:eastAsia="Times New Roman" w:hAnsi="Times New Roman" w:cs="Times New Roman"/>
          <w:b/>
          <w:bCs/>
          <w:i/>
          <w:iCs/>
          <w:sz w:val="24"/>
          <w:szCs w:val="24"/>
          <w:u w:val="single"/>
          <w:lang w:val="ru-RU"/>
        </w:rPr>
        <w:t>Уколико понуду подноси група понуђача,</w:t>
      </w:r>
      <w:r w:rsidRPr="00427F66">
        <w:rPr>
          <w:rFonts w:ascii="Times New Roman" w:eastAsia="Times New Roman" w:hAnsi="Times New Roman" w:cs="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 </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V ОБРАЗАЦ ПОНУДЕ</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СА ОБРАСЦЕМ СТРУКТУРЕ ЦЕНЕ</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за јавну набавку добара - електричне енергије за Партију бр.1. Јавно осветљење на територији Општине Гаџин Хан , одлука о покретању отвореног поступка бр.404-151/17-IV </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од 23.02.2017 године, ЈН бр. 1.1.2/17</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Понуда бр.</w:t>
      </w:r>
      <w:r w:rsidR="002A594E">
        <w:rPr>
          <w:rFonts w:ascii="Times New Roman" w:eastAsia="Times New Roman" w:hAnsi="Times New Roman" w:cs="Times New Roman"/>
        </w:rPr>
        <w:t xml:space="preserve"> _________ од ____.____.201</w:t>
      </w:r>
      <w:r w:rsidR="002A594E">
        <w:rPr>
          <w:rFonts w:ascii="Times New Roman" w:eastAsia="Times New Roman" w:hAnsi="Times New Roman" w:cs="Times New Roman"/>
          <w:lang/>
        </w:rPr>
        <w:t>7</w:t>
      </w:r>
      <w:r w:rsidRPr="00427F66">
        <w:rPr>
          <w:rFonts w:ascii="Times New Roman" w:eastAsia="Times New Roman" w:hAnsi="Times New Roman" w:cs="Times New Roman"/>
        </w:rPr>
        <w:t>. године</w:t>
      </w:r>
    </w:p>
    <w:p w:rsidR="00427F66" w:rsidRPr="00427F66" w:rsidRDefault="00427F66" w:rsidP="00427F66">
      <w:pPr>
        <w:spacing w:before="100" w:beforeAutospacing="1" w:after="0" w:line="240" w:lineRule="auto"/>
        <w:ind w:left="547" w:hanging="547"/>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left="547" w:hanging="547"/>
        <w:rPr>
          <w:rFonts w:ascii="Times New Roman" w:eastAsia="Times New Roman" w:hAnsi="Times New Roman" w:cs="Times New Roman"/>
          <w:sz w:val="24"/>
          <w:szCs w:val="24"/>
        </w:rPr>
      </w:pPr>
      <w:r w:rsidRPr="00427F66">
        <w:rPr>
          <w:rFonts w:ascii="Times New Roman" w:eastAsia="Times New Roman" w:hAnsi="Times New Roman" w:cs="Times New Roman"/>
          <w:b/>
          <w:bCs/>
        </w:rPr>
        <w:t>1)</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rPr>
        <w:t>Подаци о понуђачу</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9"/>
        <w:gridCol w:w="5721"/>
      </w:tblGrid>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понуђача/носица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понуђача/носиоца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Потписник уговора</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 и телефакс</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Текући рачун понуђача/носиоца групе </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и назив банке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понуђача/носица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понуђача/носица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r w:rsidRPr="00427F66">
        <w:rPr>
          <w:rFonts w:ascii="Times New Roman" w:eastAsia="Times New Roman" w:hAnsi="Times New Roman" w:cs="Times New Roman"/>
          <w:b/>
          <w:bCs/>
        </w:rPr>
        <w:t>Подаци о понуђачу/има из групе понуђача: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Одговорна особа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Текући рачун члана групе и</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jc w:val="right"/>
              <w:rPr>
                <w:rFonts w:ascii="Times New Roman" w:eastAsia="Times New Roman" w:hAnsi="Times New Roman" w:cs="Times New Roman"/>
                <w:sz w:val="24"/>
                <w:szCs w:val="24"/>
              </w:rPr>
            </w:pPr>
            <w:r w:rsidRPr="00427F66">
              <w:rPr>
                <w:rFonts w:ascii="Times New Roman" w:eastAsia="Times New Roman" w:hAnsi="Times New Roman" w:cs="Times New Roman"/>
              </w:rPr>
              <w:t>назив банке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Одговорна особа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Текући рачун члана групе и</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jc w:val="right"/>
              <w:rPr>
                <w:rFonts w:ascii="Times New Roman" w:eastAsia="Times New Roman" w:hAnsi="Times New Roman" w:cs="Times New Roman"/>
                <w:sz w:val="24"/>
                <w:szCs w:val="24"/>
              </w:rPr>
            </w:pPr>
            <w:r w:rsidRPr="00427F66">
              <w:rPr>
                <w:rFonts w:ascii="Times New Roman" w:eastAsia="Times New Roman" w:hAnsi="Times New Roman" w:cs="Times New Roman"/>
              </w:rPr>
              <w:t>назив банке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Одговорна особа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Текући рачун члана групе и</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jc w:val="right"/>
              <w:rPr>
                <w:rFonts w:ascii="Times New Roman" w:eastAsia="Times New Roman" w:hAnsi="Times New Roman" w:cs="Times New Roman"/>
                <w:sz w:val="24"/>
                <w:szCs w:val="24"/>
              </w:rPr>
            </w:pPr>
            <w:r w:rsidRPr="00427F66">
              <w:rPr>
                <w:rFonts w:ascii="Times New Roman" w:eastAsia="Times New Roman" w:hAnsi="Times New Roman" w:cs="Times New Roman"/>
              </w:rPr>
              <w:t>назив банке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r w:rsidRPr="00427F66">
        <w:rPr>
          <w:rFonts w:ascii="Times New Roman" w:eastAsia="Times New Roman" w:hAnsi="Times New Roman" w:cs="Times New Roman"/>
          <w:b/>
          <w:bCs/>
        </w:rPr>
        <w:t>Подаци о подизвођачу/има:</w:t>
      </w:r>
    </w:p>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укупне вредности уговора</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Опис дела предмета набавке</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Особа за контакт</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укупне вредности уговора</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Опис дела предмета набавке</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Особа за контакт</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Седиште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укупне вредности уговора</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Опис дела предмета набавке</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Особа за контакт</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numPr>
          <w:ilvl w:val="5"/>
          <w:numId w:val="19"/>
        </w:numPr>
        <w:spacing w:beforeAutospacing="1" w:after="0" w:afterAutospacing="1"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36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ЦЕНА ДОБАРА: ЈАВНА РАСВETА – ТАБЕЛА 1</w:t>
      </w:r>
    </w:p>
    <w:tbl>
      <w:tblPr>
        <w:tblW w:w="12345" w:type="dxa"/>
        <w:tblCellSpacing w:w="0" w:type="dxa"/>
        <w:tblInd w:w="-1436"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tblPr>
      <w:tblGrid>
        <w:gridCol w:w="1493"/>
        <w:gridCol w:w="1219"/>
        <w:gridCol w:w="1646"/>
        <w:gridCol w:w="1067"/>
        <w:gridCol w:w="992"/>
        <w:gridCol w:w="1859"/>
        <w:gridCol w:w="869"/>
        <w:gridCol w:w="1615"/>
        <w:gridCol w:w="1585"/>
      </w:tblGrid>
      <w:tr w:rsidR="00427F66" w:rsidRPr="00427F66" w:rsidTr="002A594E">
        <w:trPr>
          <w:tblCellSpacing w:w="0" w:type="dxa"/>
        </w:trPr>
        <w:tc>
          <w:tcPr>
            <w:tcW w:w="1493" w:type="dxa"/>
            <w:vMerge w:val="restart"/>
            <w:tcBorders>
              <w:top w:val="outset" w:sz="6" w:space="0" w:color="000001"/>
              <w:left w:val="outset" w:sz="6" w:space="0" w:color="000001"/>
              <w:bottom w:val="outset" w:sz="6" w:space="0" w:color="000001"/>
              <w:right w:val="outset" w:sz="6" w:space="0" w:color="000001"/>
            </w:tcBorders>
            <w:shd w:val="clear" w:color="auto" w:fill="FFFF99"/>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A</w:t>
            </w:r>
          </w:p>
        </w:tc>
        <w:tc>
          <w:tcPr>
            <w:tcW w:w="121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Kатегорија потрошње</w:t>
            </w:r>
          </w:p>
        </w:tc>
        <w:tc>
          <w:tcPr>
            <w:tcW w:w="1646"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Врста тарифе</w:t>
            </w:r>
          </w:p>
        </w:tc>
        <w:tc>
          <w:tcPr>
            <w:tcW w:w="1067"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Јед.</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мере</w:t>
            </w:r>
          </w:p>
        </w:tc>
        <w:tc>
          <w:tcPr>
            <w:tcW w:w="992"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Цена по јединици мере без ПДВ</w:t>
            </w:r>
          </w:p>
        </w:tc>
        <w:tc>
          <w:tcPr>
            <w:tcW w:w="185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Процењена количина</w:t>
            </w:r>
          </w:p>
        </w:tc>
        <w:tc>
          <w:tcPr>
            <w:tcW w:w="86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Укупна цена без ПДВ</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(4x5)</w:t>
            </w:r>
          </w:p>
        </w:tc>
        <w:tc>
          <w:tcPr>
            <w:tcW w:w="161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ПДВ</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tc>
        <w:tc>
          <w:tcPr>
            <w:tcW w:w="158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Укупна цена са ПДВ</w:t>
            </w:r>
          </w:p>
        </w:tc>
      </w:tr>
      <w:tr w:rsidR="00427F66" w:rsidRPr="00427F66" w:rsidTr="002A594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121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1</w:t>
            </w:r>
          </w:p>
        </w:tc>
        <w:tc>
          <w:tcPr>
            <w:tcW w:w="1646"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2</w:t>
            </w:r>
          </w:p>
        </w:tc>
        <w:tc>
          <w:tcPr>
            <w:tcW w:w="1067"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3</w:t>
            </w:r>
          </w:p>
        </w:tc>
        <w:tc>
          <w:tcPr>
            <w:tcW w:w="992"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4</w:t>
            </w:r>
          </w:p>
        </w:tc>
        <w:tc>
          <w:tcPr>
            <w:tcW w:w="185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5</w:t>
            </w:r>
          </w:p>
        </w:tc>
        <w:tc>
          <w:tcPr>
            <w:tcW w:w="86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6</w:t>
            </w:r>
          </w:p>
        </w:tc>
        <w:tc>
          <w:tcPr>
            <w:tcW w:w="161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7</w:t>
            </w:r>
          </w:p>
        </w:tc>
        <w:tc>
          <w:tcPr>
            <w:tcW w:w="158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8</w:t>
            </w:r>
          </w:p>
        </w:tc>
      </w:tr>
      <w:tr w:rsidR="00427F66" w:rsidRPr="00427F66" w:rsidTr="002A594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121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Јавно осветљење</w:t>
            </w:r>
          </w:p>
        </w:tc>
        <w:tc>
          <w:tcPr>
            <w:tcW w:w="1646"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Јединствена тарифа</w:t>
            </w:r>
          </w:p>
        </w:tc>
        <w:tc>
          <w:tcPr>
            <w:tcW w:w="1067"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кWh</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tc>
        <w:tc>
          <w:tcPr>
            <w:tcW w:w="185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713580</w:t>
            </w:r>
          </w:p>
        </w:tc>
        <w:tc>
          <w:tcPr>
            <w:tcW w:w="869"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tc>
        <w:tc>
          <w:tcPr>
            <w:tcW w:w="161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_____ %</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_________дин.</w:t>
            </w:r>
          </w:p>
        </w:tc>
        <w:tc>
          <w:tcPr>
            <w:tcW w:w="158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bl>
      <w:tblPr>
        <w:tblW w:w="1030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972"/>
        <w:gridCol w:w="486"/>
        <w:gridCol w:w="4792"/>
        <w:gridCol w:w="1994"/>
        <w:gridCol w:w="2061"/>
      </w:tblGrid>
      <w:tr w:rsidR="00427F66" w:rsidRPr="00427F66" w:rsidTr="00427F66">
        <w:trPr>
          <w:tblCellSpacing w:w="0" w:type="dxa"/>
        </w:trPr>
        <w:tc>
          <w:tcPr>
            <w:tcW w:w="870" w:type="dxa"/>
            <w:vMerge w:val="restart"/>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B</w:t>
            </w:r>
          </w:p>
        </w:tc>
        <w:tc>
          <w:tcPr>
            <w:tcW w:w="43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1.</w:t>
            </w:r>
          </w:p>
        </w:tc>
        <w:tc>
          <w:tcPr>
            <w:tcW w:w="4290"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Трошкови приступа и коришћења система за пренос електричне енергије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Износ</w:t>
            </w:r>
          </w:p>
        </w:tc>
        <w:tc>
          <w:tcPr>
            <w:tcW w:w="184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Учешће у цени %</w:t>
            </w:r>
          </w:p>
        </w:tc>
      </w:tr>
      <w:tr w:rsidR="00427F66" w:rsidRPr="00427F66" w:rsidTr="00427F66">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2.</w:t>
            </w:r>
          </w:p>
        </w:tc>
        <w:tc>
          <w:tcPr>
            <w:tcW w:w="4290"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Трошкови приступа и коришћења система за дистрибуцију електричне енергије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3.</w:t>
            </w:r>
          </w:p>
        </w:tc>
        <w:tc>
          <w:tcPr>
            <w:tcW w:w="4290"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Трошкови накнаде за подстицај повлашћених произвођача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4.</w:t>
            </w:r>
          </w:p>
        </w:tc>
        <w:tc>
          <w:tcPr>
            <w:tcW w:w="4290"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ПДВ по 1kWh</w:t>
            </w:r>
          </w:p>
        </w:tc>
        <w:tc>
          <w:tcPr>
            <w:tcW w:w="178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427F66" w:rsidRPr="00427F66" w:rsidRDefault="00427F66" w:rsidP="00427F66">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5.</w:t>
            </w:r>
          </w:p>
        </w:tc>
        <w:tc>
          <w:tcPr>
            <w:tcW w:w="4290"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Акцизе за утрошену електричну енергију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2A594E" w:rsidRDefault="00427F66" w:rsidP="00427F66">
      <w:pPr>
        <w:spacing w:before="100" w:beforeAutospacing="1" w:after="0" w:line="240" w:lineRule="auto"/>
        <w:rPr>
          <w:rFonts w:ascii="Times New Roman" w:eastAsia="Times New Roman" w:hAnsi="Times New Roman" w:cs="Times New Roman"/>
          <w:sz w:val="24"/>
          <w:szCs w:val="24"/>
          <w:lang/>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u w:val="single"/>
        </w:rPr>
        <w:t>УПУТСТВО КАКО ДА СЕ ПОПУНИ ОБРАЗАЦ ПОНУДЕ СА ОБРАСЦЕМ СТРУКТУРЕ ЦЕНЕ</w:t>
      </w:r>
      <w:r w:rsidRPr="00427F66">
        <w:rPr>
          <w:rFonts w:ascii="Times New Roman" w:eastAsia="Times New Roman" w:hAnsi="Times New Roman" w:cs="Times New Roman"/>
          <w:color w:val="000000"/>
          <w:u w:val="single"/>
        </w:rPr>
        <w:t>:</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Укупна цена процењене количине без ПДВ (колона 6) представља производ Цене по јединици мере без ПДВ и Процењене количине (колона 4 х колона 5).</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Укупна цена свих добара са ПДВ (колона 8) представља збир Укупне цене процењене количине без ПДВ (колона 6) и износа ПДВ (колона 7).</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Понуђач попуњава процентуални и динарски износ ПДВ за предметна добра и на крају исказује Укупну цену свих добара са ПДВ за предметна добра као збир Укупне цене свих добара без ПДВ и ПДВ.</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lang w:val="ru-RU"/>
        </w:rPr>
        <w:t xml:space="preserve">Наведена количина (процењена количина) </w:t>
      </w:r>
      <w:r w:rsidRPr="00427F66">
        <w:rPr>
          <w:rFonts w:ascii="Times New Roman" w:eastAsia="Times New Roman" w:hAnsi="Times New Roman" w:cs="Times New Roman"/>
          <w:b/>
          <w:bCs/>
          <w:color w:val="000000"/>
        </w:rPr>
        <w:t>предметних добара</w:t>
      </w:r>
      <w:r w:rsidRPr="00427F66">
        <w:rPr>
          <w:rFonts w:ascii="Times New Roman" w:eastAsia="Times New Roman" w:hAnsi="Times New Roman" w:cs="Times New Roman"/>
          <w:b/>
          <w:bCs/>
          <w:color w:val="000000"/>
          <w:lang w:val="ru-RU"/>
        </w:rPr>
        <w:t xml:space="preserve"> дата</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b/>
          <w:bCs/>
          <w:color w:val="000000"/>
          <w:lang w:val="ru-RU"/>
        </w:rPr>
        <w:t>је оквирно и Наручилац задржава право да у складу са потребама набави мању или већу количину</w:t>
      </w:r>
      <w:r w:rsidRPr="00427F66">
        <w:rPr>
          <w:rFonts w:ascii="Times New Roman" w:eastAsia="Times New Roman" w:hAnsi="Times New Roman" w:cs="Times New Roman"/>
          <w:b/>
          <w:bCs/>
          <w:color w:val="000000"/>
        </w:rPr>
        <w:t>, у складу са јединичним ценама датим у понуди понуђача.</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numPr>
          <w:ilvl w:val="0"/>
          <w:numId w:val="20"/>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b/>
          <w:bCs/>
          <w:color w:val="000000"/>
        </w:rPr>
        <w:t>ТРОШКОВИ ПРИСТУПА СИСТЕМУ ЗА ПРЕНОС ЕЛЕКТРИЧНЕ ЕНЕРГИЈЕ</w:t>
      </w:r>
      <w:r w:rsidRPr="00427F66">
        <w:rPr>
          <w:rFonts w:ascii="Times New Roman" w:eastAsia="Times New Roman" w:hAnsi="Times New Roman" w:cs="Times New Roman"/>
          <w:color w:val="000000"/>
        </w:rPr>
        <w:t>: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РС“.</w:t>
      </w:r>
    </w:p>
    <w:p w:rsidR="00427F66" w:rsidRPr="00427F66" w:rsidRDefault="00427F66" w:rsidP="00427F66">
      <w:pPr>
        <w:numPr>
          <w:ilvl w:val="0"/>
          <w:numId w:val="20"/>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b/>
          <w:bCs/>
          <w:color w:val="000000"/>
        </w:rPr>
        <w:t>ТРОШКОВИ ПРИСТУПА СИСТЕМУ ЗА ДИСТРИБУЦИЈУ ЕЛЕКТРИЧНЕ ЕНЕРГИЈЕ</w:t>
      </w:r>
      <w:r w:rsidRPr="00427F66">
        <w:rPr>
          <w:rFonts w:ascii="Times New Roman" w:eastAsia="Times New Roman" w:hAnsi="Times New Roman" w:cs="Times New Roman"/>
          <w:color w:val="000000"/>
        </w:rPr>
        <w:t>: 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која је објављена у „Службеном гласнику РС“.</w:t>
      </w:r>
    </w:p>
    <w:p w:rsidR="00427F66" w:rsidRPr="00427F66" w:rsidRDefault="00427F66" w:rsidP="00427F66">
      <w:pPr>
        <w:numPr>
          <w:ilvl w:val="0"/>
          <w:numId w:val="20"/>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b/>
          <w:bCs/>
          <w:color w:val="000000"/>
        </w:rPr>
        <w:t>ТРОШКОВИ НАКНАДЕ ЗА ПОДСТИЦАЈ ПОВЛАШЋЕНИХ ПРОИЗВОЂАЧА ЕЛЕКТРИЧНЕ ЕНЕРГИЈЕ</w:t>
      </w:r>
      <w:r w:rsidRPr="00427F66">
        <w:rPr>
          <w:rFonts w:ascii="Times New Roman" w:eastAsia="Times New Roman" w:hAnsi="Times New Roman" w:cs="Times New Roman"/>
          <w:color w:val="000000"/>
        </w:rPr>
        <w:t>: Према важећој Уредби о мерама подстицаја за повлашћене произвођаче електричне енергије. Сагласност на примену начина обрачуна наведених у тачкама 2. до 4. овог обрасца верификује понуђач.</w:t>
      </w:r>
    </w:p>
    <w:p w:rsidR="00427F66" w:rsidRPr="002A594E" w:rsidRDefault="00427F66" w:rsidP="002A594E">
      <w:pPr>
        <w:numPr>
          <w:ilvl w:val="0"/>
          <w:numId w:val="20"/>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Трошкови акциза за утрошену електричну енергију ће се обрачунавати према Правилнику о начину и поступку обрачунавања и плаћања акцизе на електричну енергију за крајњу потрошњу(„Сл. Гласник РС“ бр.76/15)</w:t>
      </w:r>
    </w:p>
    <w:p w:rsidR="00427F66" w:rsidRPr="002A594E" w:rsidRDefault="00427F6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b/>
          <w:bCs/>
        </w:rPr>
        <w:t xml:space="preserve">РОК ВАЖЕЊА ПОНУДЕ </w:t>
      </w:r>
      <w:r w:rsidRPr="00427F66">
        <w:rPr>
          <w:rFonts w:ascii="Times New Roman" w:eastAsia="Times New Roman" w:hAnsi="Times New Roman" w:cs="Times New Roman"/>
        </w:rPr>
        <w:t xml:space="preserve">је ___________ дана </w:t>
      </w:r>
      <w:r w:rsidRPr="00427F66">
        <w:rPr>
          <w:rFonts w:ascii="Times New Roman" w:eastAsia="Times New Roman" w:hAnsi="Times New Roman" w:cs="Times New Roman"/>
          <w:i/>
          <w:iCs/>
        </w:rPr>
        <w:t xml:space="preserve">(не може бити краћи од 60 дана) </w:t>
      </w:r>
      <w:r w:rsidRPr="00427F66">
        <w:rPr>
          <w:rFonts w:ascii="Times New Roman" w:eastAsia="Times New Roman" w:hAnsi="Times New Roman" w:cs="Times New Roman"/>
        </w:rPr>
        <w:t>од дана отварања понуде.</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Дана ____.____. 2017. године</w:t>
      </w:r>
    </w:p>
    <w:p w:rsidR="00427F66" w:rsidRPr="00427F66" w:rsidRDefault="002A594E" w:rsidP="00427F6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lang/>
        </w:rPr>
        <w:t xml:space="preserve">                                                                                                                             </w:t>
      </w:r>
      <w:r w:rsidR="00427F66" w:rsidRPr="00427F66">
        <w:rPr>
          <w:rFonts w:ascii="Times New Roman" w:eastAsia="Times New Roman" w:hAnsi="Times New Roman" w:cs="Times New Roman"/>
          <w:b/>
          <w:bCs/>
        </w:rPr>
        <w:t>П О Н У Ђ А Ч</w:t>
      </w:r>
    </w:p>
    <w:p w:rsidR="00427F66" w:rsidRPr="00427F66" w:rsidRDefault="002A594E" w:rsidP="00427F66">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М.П.</w:t>
      </w:r>
      <w:r w:rsidR="00427F66" w:rsidRPr="00427F66">
        <w:rPr>
          <w:rFonts w:ascii="Times New Roman" w:eastAsia="Times New Roman" w:hAnsi="Times New Roman" w:cs="Times New Roman"/>
          <w:b/>
          <w:bCs/>
        </w:rPr>
        <w:t xml:space="preserve"> ____________________</w:t>
      </w:r>
    </w:p>
    <w:p w:rsidR="00427F66" w:rsidRPr="002A594E" w:rsidRDefault="002A594E" w:rsidP="002A594E">
      <w:pPr>
        <w:spacing w:before="100" w:beforeAutospacing="1" w:after="0" w:line="240" w:lineRule="auto"/>
        <w:jc w:val="center"/>
        <w:rPr>
          <w:rFonts w:ascii="Times New Roman" w:eastAsia="Times New Roman" w:hAnsi="Times New Roman" w:cs="Times New Roman"/>
          <w:sz w:val="24"/>
          <w:szCs w:val="24"/>
          <w:lang/>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(потпис овлашћеног лица)</w:t>
      </w:r>
    </w:p>
    <w:p w:rsidR="00427F66" w:rsidRPr="00427F66" w:rsidRDefault="00427F66" w:rsidP="00427F66">
      <w:pPr>
        <w:pBdr>
          <w:top w:val="single" w:sz="6" w:space="0" w:color="000001"/>
          <w:left w:val="single" w:sz="6" w:space="0" w:color="000001"/>
          <w:bottom w:val="single" w:sz="6" w:space="0" w:color="000001"/>
          <w:right w:val="single" w:sz="6" w:space="0"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lang w:val="ru-RU"/>
        </w:rPr>
        <w:lastRenderedPageBreak/>
        <w:t>НАПОМЕНА</w:t>
      </w:r>
      <w:r w:rsidRPr="00427F66">
        <w:rPr>
          <w:rFonts w:ascii="Times New Roman" w:eastAsia="Times New Roman" w:hAnsi="Times New Roman" w:cs="Times New Roman"/>
          <w:b/>
          <w:bCs/>
          <w:lang w:val="ru-RU"/>
        </w:rPr>
        <w:t xml:space="preserve">: </w:t>
      </w:r>
      <w:r w:rsidRPr="00427F66">
        <w:rPr>
          <w:rFonts w:ascii="Times New Roman" w:eastAsia="Times New Roman" w:hAnsi="Times New Roman" w:cs="Times New Roman"/>
          <w:lang w:val="ru-RU"/>
        </w:rPr>
        <w:t xml:space="preserve">Образац понуде </w:t>
      </w:r>
      <w:r w:rsidRPr="00427F66">
        <w:rPr>
          <w:rFonts w:ascii="Times New Roman" w:eastAsia="Times New Roman" w:hAnsi="Times New Roman" w:cs="Times New Roman"/>
        </w:rPr>
        <w:t xml:space="preserve">са обрасцем структуре цене </w:t>
      </w:r>
      <w:r w:rsidRPr="00427F66">
        <w:rPr>
          <w:rFonts w:ascii="Times New Roman" w:eastAsia="Times New Roman" w:hAnsi="Times New Roman" w:cs="Times New Roman"/>
          <w:lang w:val="ru-RU"/>
        </w:rPr>
        <w:t xml:space="preserve">понуђач </w:t>
      </w:r>
      <w:r w:rsidRPr="00427F66">
        <w:rPr>
          <w:rFonts w:ascii="Times New Roman" w:eastAsia="Times New Roman" w:hAnsi="Times New Roman" w:cs="Times New Roman"/>
        </w:rPr>
        <w:t xml:space="preserve">je дужан </w:t>
      </w:r>
      <w:r w:rsidRPr="00427F66">
        <w:rPr>
          <w:rFonts w:ascii="Times New Roman" w:eastAsia="Times New Roman" w:hAnsi="Times New Roman" w:cs="Times New Roman"/>
          <w:lang w:val="ru-RU"/>
        </w:rPr>
        <w:t>да попуни, потпише и овери печатом, чиме потврђује тачност података који су наведени у обрасцу.</w:t>
      </w:r>
    </w:p>
    <w:p w:rsidR="00427F66" w:rsidRPr="00427F66" w:rsidRDefault="00427F66" w:rsidP="00427F66">
      <w:pPr>
        <w:pBdr>
          <w:top w:val="single" w:sz="6" w:space="0" w:color="000001"/>
          <w:left w:val="single" w:sz="6" w:space="0" w:color="000001"/>
          <w:bottom w:val="single" w:sz="6" w:space="0" w:color="000001"/>
          <w:right w:val="single" w:sz="6" w:space="0"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lang w:val="ru-RU"/>
        </w:rPr>
        <w:t xml:space="preserve">Уколико понуђачи подносе заједничку понуду, група </w:t>
      </w:r>
      <w:r w:rsidRPr="00427F66">
        <w:rPr>
          <w:rFonts w:ascii="Times New Roman" w:eastAsia="Times New Roman" w:hAnsi="Times New Roman" w:cs="Times New Roman"/>
        </w:rPr>
        <w:t>понуђача може да се определи да образац понуде са обрасцем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ч</w:t>
      </w:r>
      <w:r w:rsidRPr="00427F66">
        <w:rPr>
          <w:rFonts w:ascii="Times New Roman" w:eastAsia="Times New Roman" w:hAnsi="Times New Roman" w:cs="Times New Roman"/>
          <w:lang w:val="ru-RU"/>
        </w:rPr>
        <w:t>име потврђуј</w:t>
      </w:r>
      <w:r w:rsidRPr="00427F66">
        <w:rPr>
          <w:rFonts w:ascii="Times New Roman" w:eastAsia="Times New Roman" w:hAnsi="Times New Roman" w:cs="Times New Roman"/>
        </w:rPr>
        <w:t>у</w:t>
      </w:r>
      <w:r w:rsidRPr="00427F66">
        <w:rPr>
          <w:rFonts w:ascii="Times New Roman" w:eastAsia="Times New Roman" w:hAnsi="Times New Roman" w:cs="Times New Roman"/>
          <w:lang w:val="ru-RU"/>
        </w:rPr>
        <w:t xml:space="preserve"> тачност података који су наведени у обрасцу.</w:t>
      </w:r>
    </w:p>
    <w:p w:rsidR="00427F66" w:rsidRPr="00427F66" w:rsidRDefault="00427F66" w:rsidP="00427F66">
      <w:pPr>
        <w:spacing w:before="100" w:beforeAutospacing="1" w:after="240" w:line="240" w:lineRule="auto"/>
        <w:rPr>
          <w:rFonts w:ascii="Times New Roman" w:eastAsia="Times New Roman" w:hAnsi="Times New Roman" w:cs="Times New Roman"/>
          <w:sz w:val="24"/>
          <w:szCs w:val="24"/>
        </w:rPr>
      </w:pPr>
    </w:p>
    <w:p w:rsidR="00427F66" w:rsidRDefault="00427F66"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2A594E" w:rsidRPr="002A594E" w:rsidRDefault="002A594E" w:rsidP="00427F66">
      <w:pPr>
        <w:spacing w:before="100" w:beforeAutospacing="1" w:after="240" w:line="240" w:lineRule="auto"/>
        <w:rPr>
          <w:rFonts w:ascii="Times New Roman" w:eastAsia="Times New Roman" w:hAnsi="Times New Roman" w:cs="Times New Roman"/>
          <w:sz w:val="24"/>
          <w:szCs w:val="24"/>
          <w:lang/>
        </w:rPr>
      </w:pPr>
    </w:p>
    <w:p w:rsidR="00427F66" w:rsidRPr="00427F66" w:rsidRDefault="00427F66" w:rsidP="00427F66">
      <w:pPr>
        <w:spacing w:before="100" w:beforeAutospacing="1" w:after="24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lastRenderedPageBreak/>
        <w:t>V ОБРАЗАЦ ПОНУДЕ</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СА ОБРАСЦЕМ СТРУКТУРЕ ЦЕНЕ</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за јавну набавку добара - електричне енергије за Партију бр.2 електрична енергија за потребе органа, одлука о покретању отвореног поступка бр.404-151/17-IV </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од 23.02.2017 године, ЈН бр. 1.1.2/17</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Понуда бр.</w:t>
      </w:r>
      <w:r w:rsidRPr="00427F66">
        <w:rPr>
          <w:rFonts w:ascii="Times New Roman" w:eastAsia="Times New Roman" w:hAnsi="Times New Roman" w:cs="Times New Roman"/>
        </w:rPr>
        <w:t xml:space="preserve"> _________ од ____.____.2017. године</w:t>
      </w:r>
    </w:p>
    <w:p w:rsidR="00427F66" w:rsidRPr="00427F66" w:rsidRDefault="00427F66" w:rsidP="00427F66">
      <w:pPr>
        <w:spacing w:before="100" w:beforeAutospacing="1" w:after="0" w:line="240" w:lineRule="auto"/>
        <w:ind w:left="547" w:hanging="547"/>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left="547" w:hanging="547"/>
        <w:rPr>
          <w:rFonts w:ascii="Times New Roman" w:eastAsia="Times New Roman" w:hAnsi="Times New Roman" w:cs="Times New Roman"/>
          <w:sz w:val="24"/>
          <w:szCs w:val="24"/>
        </w:rPr>
      </w:pPr>
      <w:r w:rsidRPr="00427F66">
        <w:rPr>
          <w:rFonts w:ascii="Times New Roman" w:eastAsia="Times New Roman" w:hAnsi="Times New Roman" w:cs="Times New Roman"/>
          <w:b/>
          <w:bCs/>
        </w:rPr>
        <w:t>1)</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rPr>
        <w:t>Подаци о понуђачу</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79"/>
        <w:gridCol w:w="5721"/>
      </w:tblGrid>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понуђача/носица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понуђача/носиоца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Потписник уговора</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 и телефакс</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Текући рачун понуђача/носиоца групе </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и назив банке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понуђача/носица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понуђача/носица групе</w:t>
            </w:r>
          </w:p>
        </w:tc>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43"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r w:rsidRPr="00427F66">
        <w:rPr>
          <w:rFonts w:ascii="Times New Roman" w:eastAsia="Times New Roman" w:hAnsi="Times New Roman" w:cs="Times New Roman"/>
          <w:b/>
          <w:bCs/>
        </w:rPr>
        <w:t>Подаци о понуђачу/има из групе понуђача:</w:t>
      </w: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Одговорна особа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Текући рачун члана групе и</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jc w:val="right"/>
              <w:rPr>
                <w:rFonts w:ascii="Times New Roman" w:eastAsia="Times New Roman" w:hAnsi="Times New Roman" w:cs="Times New Roman"/>
                <w:sz w:val="24"/>
                <w:szCs w:val="24"/>
              </w:rPr>
            </w:pPr>
            <w:r w:rsidRPr="00427F66">
              <w:rPr>
                <w:rFonts w:ascii="Times New Roman" w:eastAsia="Times New Roman" w:hAnsi="Times New Roman" w:cs="Times New Roman"/>
              </w:rPr>
              <w:t>назив банке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Одговорна особа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Текући рачун члана групе и</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jc w:val="right"/>
              <w:rPr>
                <w:rFonts w:ascii="Times New Roman" w:eastAsia="Times New Roman" w:hAnsi="Times New Roman" w:cs="Times New Roman"/>
                <w:sz w:val="24"/>
                <w:szCs w:val="24"/>
              </w:rPr>
            </w:pPr>
            <w:r w:rsidRPr="00427F66">
              <w:rPr>
                <w:rFonts w:ascii="Times New Roman" w:eastAsia="Times New Roman" w:hAnsi="Times New Roman" w:cs="Times New Roman"/>
              </w:rPr>
              <w:t>назив банке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Матични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Одговорна особа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Телефон</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Текући рачун члана групе и</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jc w:val="right"/>
              <w:rPr>
                <w:rFonts w:ascii="Times New Roman" w:eastAsia="Times New Roman" w:hAnsi="Times New Roman" w:cs="Times New Roman"/>
                <w:sz w:val="24"/>
                <w:szCs w:val="24"/>
              </w:rPr>
            </w:pPr>
            <w:r w:rsidRPr="00427F66">
              <w:rPr>
                <w:rFonts w:ascii="Times New Roman" w:eastAsia="Times New Roman" w:hAnsi="Times New Roman" w:cs="Times New Roman"/>
              </w:rPr>
              <w:t>назив банке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Порески број члана групе</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r w:rsidRPr="00427F66">
        <w:rPr>
          <w:rFonts w:ascii="Times New Roman" w:eastAsia="Times New Roman" w:hAnsi="Times New Roman" w:cs="Times New Roman"/>
          <w:b/>
          <w:bCs/>
        </w:rPr>
        <w:t>Подаци о подизвођачу/има:</w:t>
      </w:r>
    </w:p>
    <w:p w:rsidR="00427F66" w:rsidRPr="00427F66" w:rsidRDefault="00427F66" w:rsidP="00427F66">
      <w:pPr>
        <w:spacing w:before="100" w:beforeAutospacing="1" w:after="0" w:line="240" w:lineRule="auto"/>
        <w:ind w:firstLine="547"/>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укупне вредности уговора</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Опис дела предмета набавке</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Особа за контакт</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укупне вредности уговора</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Опис дела предмета набавке</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Особа за контакт</w:t>
            </w:r>
          </w:p>
        </w:tc>
        <w:tc>
          <w:tcPr>
            <w:tcW w:w="5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25"/>
        <w:gridCol w:w="5675"/>
      </w:tblGrid>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Назив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Седиште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 подизвођача</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 укупне вредности уговора</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Опис дела предмета набавке</w:t>
            </w:r>
          </w:p>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поверен подизвођачу</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27F66">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4"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Особа за контакт</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2D2F53" w:rsidRDefault="00427F66" w:rsidP="002D2F53">
      <w:pPr>
        <w:spacing w:before="100" w:beforeAutospacing="1" w:after="115"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b/>
          <w:bCs/>
          <w:i/>
          <w:iCs/>
          <w:sz w:val="24"/>
          <w:szCs w:val="24"/>
          <w:lang w:val="en-GB"/>
        </w:rPr>
        <w:t>Како следи</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Табела: Виша тарифа</w:t>
      </w:r>
    </w:p>
    <w:tbl>
      <w:tblPr>
        <w:tblW w:w="1018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96"/>
        <w:gridCol w:w="2706"/>
        <w:gridCol w:w="1222"/>
        <w:gridCol w:w="2291"/>
        <w:gridCol w:w="1643"/>
        <w:gridCol w:w="1627"/>
      </w:tblGrid>
      <w:tr w:rsidR="00427F66" w:rsidRPr="00427F66" w:rsidTr="00427F66">
        <w:trPr>
          <w:tblCellSpacing w:w="0" w:type="dxa"/>
        </w:trPr>
        <w:tc>
          <w:tcPr>
            <w:tcW w:w="51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Ред. Бр.</w:t>
            </w: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Опис позиције</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Јединица мере</w:t>
            </w: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количина</w:t>
            </w:r>
          </w:p>
        </w:tc>
        <w:tc>
          <w:tcPr>
            <w:tcW w:w="148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Цена по јединици мере (виша тарифа) без ПДВ-а</w:t>
            </w:r>
          </w:p>
        </w:tc>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Укупно без ПДВ-а</w:t>
            </w:r>
          </w:p>
        </w:tc>
      </w:tr>
      <w:tr w:rsidR="00427F66" w:rsidRPr="00427F66" w:rsidTr="00427F66">
        <w:trPr>
          <w:tblCellSpacing w:w="0" w:type="dxa"/>
        </w:trPr>
        <w:tc>
          <w:tcPr>
            <w:tcW w:w="51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1</w:t>
            </w: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2</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3</w:t>
            </w: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4</w:t>
            </w:r>
          </w:p>
        </w:tc>
        <w:tc>
          <w:tcPr>
            <w:tcW w:w="148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5</w:t>
            </w:r>
          </w:p>
        </w:tc>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6(4*5)</w:t>
            </w:r>
          </w:p>
        </w:tc>
      </w:tr>
      <w:tr w:rsidR="00427F66" w:rsidRPr="00427F66" w:rsidTr="00427F66">
        <w:trPr>
          <w:tblCellSpacing w:w="0" w:type="dxa"/>
        </w:trPr>
        <w:tc>
          <w:tcPr>
            <w:tcW w:w="51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1.</w:t>
            </w: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Цена електричне енергије за потпуно снабдевање електричном енергијом мерних места Наручиоца прикључених на дистрибутивни систем у категорији потрошње на ниском напону и широкој потрошњи</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kWh</w:t>
            </w: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26.666</w:t>
            </w:r>
          </w:p>
        </w:tc>
        <w:tc>
          <w:tcPr>
            <w:tcW w:w="148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2D2F53" w:rsidRDefault="00427F66" w:rsidP="00427F66">
      <w:pPr>
        <w:spacing w:before="100" w:beforeAutospacing="1" w:after="0" w:line="240" w:lineRule="auto"/>
        <w:rPr>
          <w:rFonts w:ascii="Times New Roman" w:eastAsia="Times New Roman" w:hAnsi="Times New Roman" w:cs="Times New Roman"/>
          <w:sz w:val="24"/>
          <w:szCs w:val="24"/>
          <w:lang/>
        </w:rPr>
      </w:pPr>
    </w:p>
    <w:p w:rsidR="00427F66" w:rsidRPr="00427F66" w:rsidRDefault="002D2F53"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Табела 2. Нижа тарифа</w:t>
      </w:r>
    </w:p>
    <w:tbl>
      <w:tblPr>
        <w:tblW w:w="1018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96"/>
        <w:gridCol w:w="2706"/>
        <w:gridCol w:w="1222"/>
        <w:gridCol w:w="2291"/>
        <w:gridCol w:w="1643"/>
        <w:gridCol w:w="1627"/>
      </w:tblGrid>
      <w:tr w:rsidR="00427F66" w:rsidRPr="00427F66" w:rsidTr="00427F66">
        <w:trPr>
          <w:tblCellSpacing w:w="0" w:type="dxa"/>
        </w:trPr>
        <w:tc>
          <w:tcPr>
            <w:tcW w:w="51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Ред. Бр.</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Опис позиције</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Јединица мере</w:t>
            </w: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количина</w:t>
            </w:r>
          </w:p>
        </w:tc>
        <w:tc>
          <w:tcPr>
            <w:tcW w:w="148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Цена по јединици мере (виша тарифа) без ПДВ-а</w:t>
            </w:r>
          </w:p>
        </w:tc>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Укупно без ПДВ-а</w:t>
            </w:r>
          </w:p>
        </w:tc>
      </w:tr>
      <w:tr w:rsidR="00427F66" w:rsidRPr="00427F66" w:rsidTr="00427F66">
        <w:trPr>
          <w:tblCellSpacing w:w="0" w:type="dxa"/>
        </w:trPr>
        <w:tc>
          <w:tcPr>
            <w:tcW w:w="51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1</w:t>
            </w: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2</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3</w:t>
            </w: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4</w:t>
            </w:r>
          </w:p>
        </w:tc>
        <w:tc>
          <w:tcPr>
            <w:tcW w:w="148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5</w:t>
            </w:r>
          </w:p>
        </w:tc>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6(4*5)</w:t>
            </w:r>
          </w:p>
        </w:tc>
      </w:tr>
      <w:tr w:rsidR="00427F66" w:rsidRPr="00427F66" w:rsidTr="00427F66">
        <w:trPr>
          <w:tblCellSpacing w:w="0" w:type="dxa"/>
        </w:trPr>
        <w:tc>
          <w:tcPr>
            <w:tcW w:w="51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1.</w:t>
            </w:r>
          </w:p>
        </w:tc>
        <w:tc>
          <w:tcPr>
            <w:tcW w:w="244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 xml:space="preserve">Цена електричне енергије за потпуно снабдевање електричном енергијом мерних места Наручиоца </w:t>
            </w:r>
            <w:r w:rsidRPr="00427F66">
              <w:rPr>
                <w:rFonts w:ascii="Calibri" w:eastAsia="Times New Roman" w:hAnsi="Calibri" w:cs="Calibri"/>
                <w:i/>
                <w:iCs/>
              </w:rPr>
              <w:lastRenderedPageBreak/>
              <w:t>прикључених на дистрибутивни систем у категорији потрошње на ниском напону и широкој потрошњи</w:t>
            </w:r>
          </w:p>
        </w:tc>
        <w:tc>
          <w:tcPr>
            <w:tcW w:w="90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lastRenderedPageBreak/>
              <w:t>kWh</w:t>
            </w: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908</w:t>
            </w:r>
          </w:p>
        </w:tc>
        <w:tc>
          <w:tcPr>
            <w:tcW w:w="148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147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2D2F53" w:rsidRDefault="00427F6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b/>
          <w:bCs/>
          <w:sz w:val="24"/>
          <w:szCs w:val="24"/>
        </w:rPr>
        <w:lastRenderedPageBreak/>
        <w:t>Табела 3. Јединствена тарифа</w:t>
      </w:r>
    </w:p>
    <w:tbl>
      <w:tblPr>
        <w:tblW w:w="1030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680"/>
        <w:gridCol w:w="62"/>
        <w:gridCol w:w="1952"/>
        <w:gridCol w:w="1711"/>
        <w:gridCol w:w="1644"/>
        <w:gridCol w:w="16"/>
        <w:gridCol w:w="1644"/>
        <w:gridCol w:w="1596"/>
      </w:tblGrid>
      <w:tr w:rsidR="00427F66" w:rsidRPr="00427F66" w:rsidTr="002D2F53">
        <w:trPr>
          <w:tblCellSpacing w:w="0" w:type="dxa"/>
        </w:trPr>
        <w:tc>
          <w:tcPr>
            <w:tcW w:w="16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Ред. Бр.</w:t>
            </w:r>
          </w:p>
        </w:tc>
        <w:tc>
          <w:tcPr>
            <w:tcW w:w="2014"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Опис позиције</w:t>
            </w:r>
          </w:p>
        </w:tc>
        <w:tc>
          <w:tcPr>
            <w:tcW w:w="1711"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Јединица мере</w:t>
            </w:r>
          </w:p>
        </w:tc>
        <w:tc>
          <w:tcPr>
            <w:tcW w:w="1660"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Количина</w:t>
            </w:r>
          </w:p>
        </w:tc>
        <w:tc>
          <w:tcPr>
            <w:tcW w:w="1644"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Цена по јединици мере (виша тарифа) без ПДВ-а</w:t>
            </w:r>
          </w:p>
        </w:tc>
        <w:tc>
          <w:tcPr>
            <w:tcW w:w="1596"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Укупно без ПДВ-а</w:t>
            </w:r>
          </w:p>
        </w:tc>
      </w:tr>
      <w:tr w:rsidR="00427F66" w:rsidRPr="00427F66" w:rsidTr="002D2F53">
        <w:trPr>
          <w:tblCellSpacing w:w="0" w:type="dxa"/>
        </w:trPr>
        <w:tc>
          <w:tcPr>
            <w:tcW w:w="1742"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1</w:t>
            </w:r>
          </w:p>
        </w:tc>
        <w:tc>
          <w:tcPr>
            <w:tcW w:w="1952"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2</w:t>
            </w:r>
          </w:p>
        </w:tc>
        <w:tc>
          <w:tcPr>
            <w:tcW w:w="1711"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3</w:t>
            </w:r>
          </w:p>
        </w:tc>
        <w:tc>
          <w:tcPr>
            <w:tcW w:w="1644"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4</w:t>
            </w:r>
          </w:p>
        </w:tc>
        <w:tc>
          <w:tcPr>
            <w:tcW w:w="1660"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5</w:t>
            </w:r>
          </w:p>
        </w:tc>
        <w:tc>
          <w:tcPr>
            <w:tcW w:w="1596"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6(4*5)</w:t>
            </w:r>
          </w:p>
        </w:tc>
      </w:tr>
      <w:tr w:rsidR="00427F66" w:rsidRPr="00427F66" w:rsidTr="002D2F53">
        <w:trPr>
          <w:tblCellSpacing w:w="0" w:type="dxa"/>
        </w:trPr>
        <w:tc>
          <w:tcPr>
            <w:tcW w:w="1742"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1.</w:t>
            </w:r>
          </w:p>
        </w:tc>
        <w:tc>
          <w:tcPr>
            <w:tcW w:w="1952"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Цена електричне енергије за потпуно снабдевање електричном енергијом мерних места Наручиоца прикључених на дистрибутивни систем у категорији потрошње на ниском напону и широкој потрошњи</w:t>
            </w:r>
          </w:p>
        </w:tc>
        <w:tc>
          <w:tcPr>
            <w:tcW w:w="1711"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Calibri" w:eastAsia="Times New Roman" w:hAnsi="Calibri" w:cs="Calibri"/>
                <w:i/>
                <w:iCs/>
              </w:rPr>
              <w:t>kWh</w:t>
            </w:r>
          </w:p>
        </w:tc>
        <w:tc>
          <w:tcPr>
            <w:tcW w:w="1644"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Calibri" w:eastAsia="Times New Roman" w:hAnsi="Calibri" w:cs="Calibri"/>
                <w:i/>
                <w:iCs/>
              </w:rPr>
              <w:t>47.412</w:t>
            </w:r>
          </w:p>
        </w:tc>
        <w:tc>
          <w:tcPr>
            <w:tcW w:w="1660"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1596"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Default="00427F66" w:rsidP="00427F66">
      <w:pPr>
        <w:spacing w:before="100" w:beforeAutospacing="1" w:after="0" w:line="240" w:lineRule="auto"/>
        <w:rPr>
          <w:rFonts w:ascii="Times New Roman" w:eastAsia="Times New Roman" w:hAnsi="Times New Roman" w:cs="Times New Roman"/>
          <w:sz w:val="24"/>
          <w:szCs w:val="24"/>
        </w:rPr>
      </w:pPr>
    </w:p>
    <w:tbl>
      <w:tblPr>
        <w:tblW w:w="1030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972"/>
        <w:gridCol w:w="486"/>
        <w:gridCol w:w="4792"/>
        <w:gridCol w:w="1994"/>
        <w:gridCol w:w="2061"/>
      </w:tblGrid>
      <w:tr w:rsidR="006B0630" w:rsidRPr="00427F66" w:rsidTr="008D2F05">
        <w:trPr>
          <w:tblCellSpacing w:w="0" w:type="dxa"/>
        </w:trPr>
        <w:tc>
          <w:tcPr>
            <w:tcW w:w="870" w:type="dxa"/>
            <w:vMerge w:val="restart"/>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p>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p>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B</w:t>
            </w:r>
          </w:p>
        </w:tc>
        <w:tc>
          <w:tcPr>
            <w:tcW w:w="43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1.</w:t>
            </w:r>
          </w:p>
        </w:tc>
        <w:tc>
          <w:tcPr>
            <w:tcW w:w="4290"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Трошкови приступа и коришћења система за пренос електричне енергије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Износ</w:t>
            </w:r>
          </w:p>
        </w:tc>
        <w:tc>
          <w:tcPr>
            <w:tcW w:w="184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Учешће у цени %</w:t>
            </w:r>
          </w:p>
        </w:tc>
      </w:tr>
      <w:tr w:rsidR="006B0630" w:rsidRPr="00427F66" w:rsidTr="008D2F05">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6B0630" w:rsidRPr="00427F66" w:rsidRDefault="006B0630" w:rsidP="008D2F05">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2.</w:t>
            </w:r>
          </w:p>
        </w:tc>
        <w:tc>
          <w:tcPr>
            <w:tcW w:w="4290"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Трошкови приступа и коришћења система за дистрибуцију електричне енергије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r>
      <w:tr w:rsidR="006B0630" w:rsidRPr="00427F66" w:rsidTr="008D2F05">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6B0630" w:rsidRPr="00427F66" w:rsidRDefault="006B0630" w:rsidP="008D2F05">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3.</w:t>
            </w:r>
          </w:p>
        </w:tc>
        <w:tc>
          <w:tcPr>
            <w:tcW w:w="4290"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Трошкови накнаде за подстицај повлашћених произвођача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r>
      <w:tr w:rsidR="006B0630" w:rsidRPr="00427F66" w:rsidTr="008D2F05">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6B0630" w:rsidRPr="00427F66" w:rsidRDefault="006B0630" w:rsidP="008D2F05">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4.</w:t>
            </w:r>
          </w:p>
        </w:tc>
        <w:tc>
          <w:tcPr>
            <w:tcW w:w="4290"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ПДВ по 1kWh</w:t>
            </w:r>
          </w:p>
        </w:tc>
        <w:tc>
          <w:tcPr>
            <w:tcW w:w="178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r>
      <w:tr w:rsidR="006B0630" w:rsidRPr="00427F66" w:rsidTr="008D2F05">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6B0630" w:rsidRPr="00427F66" w:rsidRDefault="006B0630" w:rsidP="008D2F05">
            <w:pPr>
              <w:spacing w:after="0" w:line="240" w:lineRule="auto"/>
              <w:rPr>
                <w:rFonts w:ascii="Times New Roman" w:eastAsia="Times New Roman" w:hAnsi="Times New Roman" w:cs="Times New Roman"/>
                <w:sz w:val="24"/>
                <w:szCs w:val="24"/>
              </w:rPr>
            </w:pPr>
          </w:p>
        </w:tc>
        <w:tc>
          <w:tcPr>
            <w:tcW w:w="43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5.</w:t>
            </w:r>
          </w:p>
        </w:tc>
        <w:tc>
          <w:tcPr>
            <w:tcW w:w="4290"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Акцизе за утрошену електричну енергију (јединична цена у дин/kWh</w:t>
            </w:r>
          </w:p>
        </w:tc>
        <w:tc>
          <w:tcPr>
            <w:tcW w:w="178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c>
          <w:tcPr>
            <w:tcW w:w="1845" w:type="dxa"/>
            <w:tcBorders>
              <w:top w:val="outset" w:sz="6" w:space="0" w:color="000001"/>
              <w:left w:val="outset" w:sz="6" w:space="0" w:color="000001"/>
              <w:bottom w:val="outset" w:sz="6" w:space="0" w:color="000001"/>
              <w:right w:val="outset" w:sz="6" w:space="0" w:color="000001"/>
            </w:tcBorders>
            <w:hideMark/>
          </w:tcPr>
          <w:p w:rsidR="006B0630" w:rsidRPr="00427F66" w:rsidRDefault="006B0630" w:rsidP="008D2F05">
            <w:pPr>
              <w:spacing w:before="100" w:beforeAutospacing="1" w:after="0" w:line="240" w:lineRule="auto"/>
              <w:rPr>
                <w:rFonts w:ascii="Times New Roman" w:eastAsia="Times New Roman" w:hAnsi="Times New Roman" w:cs="Times New Roman"/>
                <w:sz w:val="24"/>
                <w:szCs w:val="24"/>
              </w:rPr>
            </w:pPr>
          </w:p>
        </w:tc>
      </w:tr>
    </w:tbl>
    <w:p w:rsidR="006B0630" w:rsidRPr="00427F66" w:rsidRDefault="006B0630" w:rsidP="00427F66">
      <w:pPr>
        <w:spacing w:before="100" w:beforeAutospacing="1" w:after="0" w:line="240" w:lineRule="auto"/>
        <w:rPr>
          <w:rFonts w:ascii="Times New Roman" w:eastAsia="Times New Roman" w:hAnsi="Times New Roman" w:cs="Times New Roman"/>
          <w:sz w:val="24"/>
          <w:szCs w:val="24"/>
        </w:rPr>
      </w:pPr>
    </w:p>
    <w:tbl>
      <w:tblPr>
        <w:tblW w:w="104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580"/>
        <w:gridCol w:w="4890"/>
      </w:tblGrid>
      <w:tr w:rsidR="00427F66" w:rsidRPr="00427F66" w:rsidTr="00427F66">
        <w:trPr>
          <w:tblCellSpacing w:w="0" w:type="dxa"/>
        </w:trPr>
        <w:tc>
          <w:tcPr>
            <w:tcW w:w="534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lang w:val="ru-RU"/>
              </w:rPr>
              <w:t>Рок плаћања (</w:t>
            </w:r>
            <w:r w:rsidRPr="00427F66">
              <w:rPr>
                <w:rFonts w:ascii="Times New Roman" w:eastAsia="Times New Roman" w:hAnsi="Times New Roman" w:cs="Times New Roman"/>
                <w:sz w:val="24"/>
                <w:szCs w:val="24"/>
                <w:u w:val="single"/>
                <w:lang w:val="ru-RU"/>
              </w:rPr>
              <w:t>не краћи од 15 дана, нити дужи од 45 дана од дана службеног пријема рачуна</w:t>
            </w:r>
            <w:r w:rsidRPr="00427F66">
              <w:rPr>
                <w:rFonts w:ascii="Times New Roman" w:eastAsia="Times New Roman" w:hAnsi="Times New Roman" w:cs="Times New Roman"/>
                <w:sz w:val="24"/>
                <w:szCs w:val="24"/>
                <w:lang w:val="ru-RU"/>
              </w:rPr>
              <w:t>)</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r w:rsidR="00427F66" w:rsidRPr="00427F66" w:rsidTr="00427F66">
        <w:trPr>
          <w:tblCellSpacing w:w="0" w:type="dxa"/>
        </w:trPr>
        <w:tc>
          <w:tcPr>
            <w:tcW w:w="534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lang w:val="ru-RU"/>
              </w:rPr>
              <w:t>Рок важења понуде (</w:t>
            </w:r>
            <w:r w:rsidRPr="00427F66">
              <w:rPr>
                <w:rFonts w:ascii="Times New Roman" w:eastAsia="Times New Roman" w:hAnsi="Times New Roman" w:cs="Times New Roman"/>
                <w:sz w:val="24"/>
                <w:szCs w:val="24"/>
                <w:u w:val="single"/>
                <w:lang w:val="ru-RU"/>
              </w:rPr>
              <w:t>не краћи од 60 дана од дана отварања понуда</w:t>
            </w:r>
            <w:r w:rsidRPr="00427F66">
              <w:rPr>
                <w:rFonts w:ascii="Times New Roman" w:eastAsia="Times New Roman" w:hAnsi="Times New Roman" w:cs="Times New Roman"/>
                <w:sz w:val="24"/>
                <w:szCs w:val="24"/>
                <w:lang w:val="ru-RU"/>
              </w:rPr>
              <w:t>)</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lang w:val="ru-RU"/>
              </w:rPr>
            </w:pPr>
          </w:p>
        </w:tc>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lang w:val="ru-RU"/>
              </w:rPr>
            </w:pPr>
          </w:p>
        </w:tc>
      </w:tr>
    </w:tbl>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lang/>
        </w:rPr>
      </w:pP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r w:rsidRPr="006B0630">
        <w:rPr>
          <w:rFonts w:ascii="Times New Roman" w:eastAsia="Times New Roman" w:hAnsi="Times New Roman" w:cs="Times New Roman"/>
          <w:sz w:val="20"/>
          <w:szCs w:val="20"/>
        </w:rPr>
        <w:t xml:space="preserve">Наведене количине (процењене количине) </w:t>
      </w:r>
      <w:r w:rsidR="006B0630" w:rsidRPr="006B0630">
        <w:rPr>
          <w:rFonts w:ascii="Times New Roman" w:eastAsia="Times New Roman" w:hAnsi="Times New Roman" w:cs="Times New Roman"/>
          <w:sz w:val="20"/>
          <w:szCs w:val="20"/>
        </w:rPr>
        <w:t xml:space="preserve">  и служе за упоређивање цен потенцијалних понуђача.</w:t>
      </w:r>
      <w:r w:rsidRPr="006B0630">
        <w:rPr>
          <w:rFonts w:ascii="Times New Roman" w:eastAsia="Times New Roman" w:hAnsi="Times New Roman" w:cs="Times New Roman"/>
          <w:sz w:val="20"/>
          <w:szCs w:val="20"/>
        </w:rPr>
        <w:t xml:space="preserve"> Наручилац задржава право да у складу са потребама прибави мању или већу количину, у складу са јединичним ценама датим у понуди понуђача.</w:t>
      </w: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r w:rsidRPr="006B0630">
        <w:rPr>
          <w:rFonts w:ascii="Times New Roman" w:eastAsia="Times New Roman" w:hAnsi="Times New Roman" w:cs="Times New Roman"/>
          <w:sz w:val="20"/>
          <w:szCs w:val="20"/>
        </w:rPr>
        <w:t>Укупна цена без ПДВ-а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повашћених произвођача као ни акцизе за утрошену електричну енергију.</w:t>
      </w:r>
    </w:p>
    <w:p w:rsidR="00427F66" w:rsidRPr="006B0630" w:rsidRDefault="002D2F53" w:rsidP="006B0630">
      <w:pPr>
        <w:spacing w:before="100" w:beforeAutospacing="1" w:after="0" w:line="240" w:lineRule="auto"/>
        <w:ind w:left="360"/>
        <w:contextualSpacing/>
        <w:rPr>
          <w:rFonts w:ascii="Times New Roman" w:eastAsia="Times New Roman" w:hAnsi="Times New Roman" w:cs="Times New Roman"/>
          <w:sz w:val="20"/>
          <w:szCs w:val="20"/>
        </w:rPr>
      </w:pPr>
      <w:r w:rsidRPr="006B0630">
        <w:rPr>
          <w:rFonts w:ascii="Times New Roman" w:eastAsia="Times New Roman" w:hAnsi="Times New Roman" w:cs="Times New Roman"/>
          <w:b/>
          <w:bCs/>
          <w:sz w:val="20"/>
          <w:szCs w:val="20"/>
          <w:lang w:val="ru-RU"/>
        </w:rPr>
        <w:t>1-</w:t>
      </w:r>
      <w:r w:rsidR="00427F66" w:rsidRPr="006B0630">
        <w:rPr>
          <w:rFonts w:ascii="Times New Roman" w:eastAsia="Times New Roman" w:hAnsi="Times New Roman" w:cs="Times New Roman"/>
          <w:b/>
          <w:bCs/>
          <w:sz w:val="20"/>
          <w:szCs w:val="20"/>
          <w:lang w:val="ru-RU"/>
        </w:rPr>
        <w:t>Трошкови приступа систему за пренос електричне енергије</w:t>
      </w: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r w:rsidRPr="006B0630">
        <w:rPr>
          <w:rFonts w:ascii="Times New Roman" w:eastAsia="Times New Roman" w:hAnsi="Times New Roman" w:cs="Times New Roman"/>
          <w:sz w:val="20"/>
          <w:szCs w:val="20"/>
          <w:lang w:val="ru-RU"/>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w:t>
      </w:r>
      <w:r w:rsidRPr="006B0630">
        <w:rPr>
          <w:rFonts w:ascii="Times New Roman" w:eastAsia="Times New Roman" w:hAnsi="Times New Roman" w:cs="Times New Roman"/>
          <w:sz w:val="20"/>
          <w:szCs w:val="20"/>
        </w:rPr>
        <w:t>Гласнику РС”.</w:t>
      </w: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p>
    <w:p w:rsidR="00427F66" w:rsidRPr="006B0630" w:rsidRDefault="002D2F53" w:rsidP="006B0630">
      <w:pPr>
        <w:spacing w:before="100" w:beforeAutospacing="1" w:after="0" w:line="240" w:lineRule="auto"/>
        <w:ind w:left="360"/>
        <w:contextualSpacing/>
        <w:rPr>
          <w:rFonts w:ascii="Times New Roman" w:eastAsia="Times New Roman" w:hAnsi="Times New Roman" w:cs="Times New Roman"/>
          <w:sz w:val="20"/>
          <w:szCs w:val="20"/>
        </w:rPr>
      </w:pPr>
      <w:r w:rsidRPr="006B0630">
        <w:rPr>
          <w:rFonts w:ascii="Times New Roman" w:eastAsia="Times New Roman" w:hAnsi="Times New Roman" w:cs="Times New Roman"/>
          <w:b/>
          <w:bCs/>
          <w:sz w:val="20"/>
          <w:szCs w:val="20"/>
          <w:lang/>
        </w:rPr>
        <w:t>2</w:t>
      </w:r>
      <w:r w:rsidR="00427F66" w:rsidRPr="006B0630">
        <w:rPr>
          <w:rFonts w:ascii="Times New Roman" w:eastAsia="Times New Roman" w:hAnsi="Times New Roman" w:cs="Times New Roman"/>
          <w:b/>
          <w:bCs/>
          <w:sz w:val="20"/>
          <w:szCs w:val="20"/>
        </w:rPr>
        <w:t>Трошкови приступа систему за дистрибуцију електричне енергије</w:t>
      </w: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lang/>
        </w:rPr>
      </w:pPr>
      <w:r w:rsidRPr="006B0630">
        <w:rPr>
          <w:rFonts w:ascii="Times New Roman" w:eastAsia="Times New Roman" w:hAnsi="Times New Roman" w:cs="Times New Roman"/>
          <w:sz w:val="20"/>
          <w:szCs w:val="20"/>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w:t>
      </w:r>
    </w:p>
    <w:p w:rsidR="00427F66" w:rsidRPr="006B0630" w:rsidRDefault="002D2F53" w:rsidP="006B0630">
      <w:pPr>
        <w:spacing w:before="100" w:beforeAutospacing="1" w:after="0" w:line="240" w:lineRule="auto"/>
        <w:ind w:left="360"/>
        <w:contextualSpacing/>
        <w:rPr>
          <w:rFonts w:ascii="Times New Roman" w:eastAsia="Times New Roman" w:hAnsi="Times New Roman" w:cs="Times New Roman"/>
          <w:sz w:val="20"/>
          <w:szCs w:val="20"/>
        </w:rPr>
      </w:pPr>
      <w:r w:rsidRPr="006B0630">
        <w:rPr>
          <w:rFonts w:ascii="Times New Roman" w:eastAsia="Times New Roman" w:hAnsi="Times New Roman" w:cs="Times New Roman"/>
          <w:b/>
          <w:bCs/>
          <w:sz w:val="20"/>
          <w:szCs w:val="20"/>
          <w:lang/>
        </w:rPr>
        <w:t>3</w:t>
      </w:r>
      <w:r w:rsidR="00427F66" w:rsidRPr="006B0630">
        <w:rPr>
          <w:rFonts w:ascii="Times New Roman" w:eastAsia="Times New Roman" w:hAnsi="Times New Roman" w:cs="Times New Roman"/>
          <w:b/>
          <w:bCs/>
          <w:sz w:val="20"/>
          <w:szCs w:val="20"/>
        </w:rPr>
        <w:t>Трошкови накнаде за подстицај повлашћених произвођача електричне енергије</w:t>
      </w: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r w:rsidRPr="006B0630">
        <w:rPr>
          <w:rFonts w:ascii="Times New Roman" w:eastAsia="Times New Roman" w:hAnsi="Times New Roman" w:cs="Times New Roman"/>
          <w:sz w:val="20"/>
          <w:szCs w:val="20"/>
        </w:rPr>
        <w:t>Према важећој уредби о мерама подстицаја за повлашћене произвођаче електричне енергије.</w:t>
      </w:r>
    </w:p>
    <w:p w:rsidR="00427F66" w:rsidRPr="006B0630" w:rsidRDefault="002D2F53" w:rsidP="006B0630">
      <w:pPr>
        <w:spacing w:before="100" w:beforeAutospacing="1" w:after="0" w:line="240" w:lineRule="auto"/>
        <w:contextualSpacing/>
        <w:rPr>
          <w:rFonts w:ascii="Times New Roman" w:eastAsia="Times New Roman" w:hAnsi="Times New Roman" w:cs="Times New Roman"/>
          <w:sz w:val="20"/>
          <w:szCs w:val="20"/>
          <w:lang/>
        </w:rPr>
      </w:pPr>
      <w:r w:rsidRPr="006B0630">
        <w:rPr>
          <w:rFonts w:ascii="Times New Roman" w:eastAsia="Times New Roman" w:hAnsi="Times New Roman" w:cs="Times New Roman"/>
          <w:sz w:val="20"/>
          <w:szCs w:val="20"/>
          <w:lang/>
        </w:rPr>
        <w:t>4.</w:t>
      </w:r>
      <w:r w:rsidR="00427F66" w:rsidRPr="006B0630">
        <w:rPr>
          <w:rFonts w:ascii="Times New Roman" w:eastAsia="Times New Roman" w:hAnsi="Times New Roman" w:cs="Times New Roman"/>
          <w:sz w:val="20"/>
          <w:szCs w:val="20"/>
        </w:rPr>
        <w:t xml:space="preserve"> Акцизе за утрошену електричну енергију (јединична цена у дин//kWh) према Правилнику о начину и поступку обрачунавања и плаћања кацизе на електричну енергију за крајњу потрошњу („Сл. Гласник РС“ бр.76/15)</w:t>
      </w: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lang/>
        </w:rPr>
      </w:pPr>
      <w:r w:rsidRPr="006B0630">
        <w:rPr>
          <w:rFonts w:ascii="Times New Roman" w:eastAsia="Times New Roman" w:hAnsi="Times New Roman" w:cs="Times New Roman"/>
          <w:sz w:val="20"/>
          <w:szCs w:val="20"/>
        </w:rPr>
        <w:t>Сагласност на примену начина обрачуна наведених у тачкама 2 до 5 верификује понуђач.</w:t>
      </w:r>
    </w:p>
    <w:tbl>
      <w:tblPr>
        <w:tblW w:w="9645" w:type="dxa"/>
        <w:tblCellSpacing w:w="0" w:type="dxa"/>
        <w:tblCellMar>
          <w:top w:w="75" w:type="dxa"/>
          <w:left w:w="75" w:type="dxa"/>
          <w:bottom w:w="75" w:type="dxa"/>
          <w:right w:w="75" w:type="dxa"/>
        </w:tblCellMar>
        <w:tblLook w:val="04A0"/>
      </w:tblPr>
      <w:tblGrid>
        <w:gridCol w:w="6270"/>
        <w:gridCol w:w="3375"/>
      </w:tblGrid>
      <w:tr w:rsidR="00427F66" w:rsidRPr="006B0630" w:rsidTr="00427F66">
        <w:trPr>
          <w:tblCellSpacing w:w="0" w:type="dxa"/>
        </w:trPr>
        <w:tc>
          <w:tcPr>
            <w:tcW w:w="6075" w:type="dxa"/>
            <w:shd w:val="clear" w:color="auto" w:fill="FFFFFF"/>
            <w:hideMark/>
          </w:tcPr>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r w:rsidRPr="006B0630">
              <w:rPr>
                <w:rFonts w:ascii="Times New Roman" w:eastAsia="Times New Roman" w:hAnsi="Times New Roman" w:cs="Times New Roman"/>
                <w:sz w:val="20"/>
                <w:szCs w:val="20"/>
              </w:rPr>
              <w:t>У _______________ дана _________ 2017.г.</w:t>
            </w:r>
          </w:p>
        </w:tc>
        <w:tc>
          <w:tcPr>
            <w:tcW w:w="3270" w:type="dxa"/>
            <w:shd w:val="clear" w:color="auto" w:fill="FFFFFF"/>
            <w:hideMark/>
          </w:tcPr>
          <w:p w:rsidR="00427F66" w:rsidRPr="006B0630" w:rsidRDefault="00427F66" w:rsidP="006B0630">
            <w:pPr>
              <w:spacing w:before="100" w:beforeAutospacing="1" w:after="0" w:line="240" w:lineRule="auto"/>
              <w:contextualSpacing/>
              <w:jc w:val="center"/>
              <w:rPr>
                <w:rFonts w:ascii="Times New Roman" w:eastAsia="Times New Roman" w:hAnsi="Times New Roman" w:cs="Times New Roman"/>
                <w:sz w:val="20"/>
                <w:szCs w:val="20"/>
              </w:rPr>
            </w:pPr>
          </w:p>
          <w:p w:rsidR="00427F66" w:rsidRPr="006B0630" w:rsidRDefault="00427F66" w:rsidP="006B0630">
            <w:pPr>
              <w:spacing w:before="100" w:beforeAutospacing="1" w:after="0" w:line="240" w:lineRule="auto"/>
              <w:contextualSpacing/>
              <w:jc w:val="center"/>
              <w:rPr>
                <w:rFonts w:ascii="Times New Roman" w:eastAsia="Times New Roman" w:hAnsi="Times New Roman" w:cs="Times New Roman"/>
                <w:sz w:val="20"/>
                <w:szCs w:val="20"/>
              </w:rPr>
            </w:pPr>
            <w:r w:rsidRPr="006B0630">
              <w:rPr>
                <w:rFonts w:ascii="Times New Roman" w:eastAsia="Times New Roman" w:hAnsi="Times New Roman" w:cs="Times New Roman"/>
                <w:sz w:val="20"/>
                <w:szCs w:val="20"/>
              </w:rPr>
              <w:t>Потпис овлашћеног лица</w:t>
            </w:r>
          </w:p>
          <w:p w:rsidR="00427F66" w:rsidRPr="006B0630" w:rsidRDefault="00427F66" w:rsidP="006B0630">
            <w:pPr>
              <w:spacing w:before="100" w:beforeAutospacing="1" w:after="0" w:line="240" w:lineRule="auto"/>
              <w:contextualSpacing/>
              <w:rPr>
                <w:rFonts w:ascii="Times New Roman" w:eastAsia="Times New Roman" w:hAnsi="Times New Roman" w:cs="Times New Roman"/>
                <w:sz w:val="20"/>
                <w:szCs w:val="20"/>
              </w:rPr>
            </w:pPr>
            <w:r w:rsidRPr="006B0630">
              <w:rPr>
                <w:rFonts w:ascii="Times New Roman" w:eastAsia="Times New Roman" w:hAnsi="Times New Roman" w:cs="Times New Roman"/>
                <w:sz w:val="20"/>
                <w:szCs w:val="20"/>
              </w:rPr>
              <w:t>М.П.</w:t>
            </w:r>
          </w:p>
        </w:tc>
      </w:tr>
    </w:tbl>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i/>
          <w:iCs/>
          <w:sz w:val="24"/>
          <w:szCs w:val="24"/>
          <w:u w:val="single"/>
          <w:lang w:val="ru-RU"/>
        </w:rPr>
        <w:t>Напомене:</w:t>
      </w:r>
      <w:r w:rsidRPr="00427F66">
        <w:rPr>
          <w:rFonts w:ascii="Times New Roman" w:eastAsia="Times New Roman" w:hAnsi="Times New Roman" w:cs="Times New Roman"/>
          <w:b/>
          <w:bCs/>
          <w:i/>
          <w:iCs/>
          <w:sz w:val="24"/>
          <w:szCs w:val="24"/>
          <w:lang w:val="ru-RU"/>
        </w:rPr>
        <w:t xml:space="preserve"> </w:t>
      </w:r>
    </w:p>
    <w:p w:rsidR="00427F66" w:rsidRPr="006B0630" w:rsidRDefault="00427F6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i/>
          <w:iCs/>
          <w:sz w:val="24"/>
          <w:szCs w:val="24"/>
          <w:lang w:val="ru-RU"/>
        </w:rPr>
        <w:t xml:space="preserve">Образац понуде понуђач мора да попуни, овери печатом и потпише, чиме </w:t>
      </w:r>
      <w:r w:rsidRPr="00427F66">
        <w:rPr>
          <w:rFonts w:ascii="Times New Roman" w:eastAsia="Times New Roman" w:hAnsi="Times New Roman" w:cs="Times New Roman"/>
          <w:i/>
          <w:iCs/>
          <w:sz w:val="24"/>
          <w:szCs w:val="24"/>
        </w:rPr>
        <w:t>п</w:t>
      </w:r>
      <w:r w:rsidRPr="00427F66">
        <w:rPr>
          <w:rFonts w:ascii="Times New Roman" w:eastAsia="Times New Roman" w:hAnsi="Times New Roman" w:cs="Times New Roman"/>
          <w:i/>
          <w:iCs/>
          <w:sz w:val="24"/>
          <w:szCs w:val="24"/>
          <w:lang w:val="ru-RU"/>
        </w:rPr>
        <w:t>отврђује да су тачни подаци који су у обрасцу понуде навед</w:t>
      </w:r>
      <w:r w:rsidR="006B0630">
        <w:rPr>
          <w:rFonts w:ascii="Times New Roman" w:eastAsia="Times New Roman" w:hAnsi="Times New Roman" w:cs="Times New Roman"/>
          <w:i/>
          <w:iCs/>
          <w:sz w:val="24"/>
          <w:szCs w:val="24"/>
          <w:lang w:val="ru-RU"/>
        </w:rPr>
        <w:t>ени</w:t>
      </w:r>
    </w:p>
    <w:p w:rsidR="00427F66" w:rsidRDefault="00427F66" w:rsidP="00EC44A6">
      <w:pPr>
        <w:spacing w:before="100" w:beforeAutospacing="1" w:after="0" w:line="240" w:lineRule="auto"/>
        <w:rPr>
          <w:rFonts w:ascii="Times New Roman" w:eastAsia="Times New Roman" w:hAnsi="Times New Roman" w:cs="Times New Roman"/>
          <w:sz w:val="24"/>
          <w:szCs w:val="24"/>
          <w:lang/>
        </w:rPr>
      </w:pPr>
    </w:p>
    <w:p w:rsidR="006B0630" w:rsidRPr="006B0630" w:rsidRDefault="006B0630" w:rsidP="00EC44A6">
      <w:pPr>
        <w:spacing w:before="100" w:beforeAutospacing="1" w:after="0" w:line="240" w:lineRule="auto"/>
        <w:rPr>
          <w:rFonts w:ascii="Times New Roman" w:eastAsia="Times New Roman" w:hAnsi="Times New Roman" w:cs="Times New Roman"/>
          <w:sz w:val="24"/>
          <w:szCs w:val="24"/>
          <w:lang/>
        </w:rPr>
      </w:pPr>
    </w:p>
    <w:p w:rsidR="00427F66" w:rsidRPr="00EC44A6" w:rsidRDefault="00427F66" w:rsidP="00EC44A6">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VI МОДЕЛ УГОВОРА</w:t>
      </w:r>
    </w:p>
    <w:p w:rsidR="00427F66" w:rsidRPr="00EC44A6" w:rsidRDefault="00427F66" w:rsidP="00EC44A6">
      <w:pPr>
        <w:spacing w:after="0" w:line="240" w:lineRule="auto"/>
        <w:ind w:left="58"/>
        <w:outlineLvl w:val="0"/>
        <w:rPr>
          <w:rFonts w:ascii="Arial" w:eastAsia="Times New Roman" w:hAnsi="Arial" w:cs="Arial"/>
          <w:b/>
          <w:bCs/>
          <w:kern w:val="36"/>
          <w:sz w:val="32"/>
          <w:szCs w:val="32"/>
          <w:lang/>
        </w:rPr>
      </w:pPr>
      <w:r w:rsidRPr="00427F66">
        <w:rPr>
          <w:rFonts w:ascii="Times New Roman" w:eastAsia="Times New Roman" w:hAnsi="Times New Roman" w:cs="Times New Roman"/>
          <w:kern w:val="36"/>
        </w:rPr>
        <w:t>На основу чл. 39.и чл.61. Закона о јавним набавкама ("Сл. гласник РС", бр 124/12 ,14/15 и 68/15) у даљем тексту; закон) у име и за рачун Општинске управе Општине Гаџин Хан, Одлуке, а по спроведеном отвореном поступку jавне набавке бр</w:t>
      </w:r>
      <w:r w:rsidRPr="00427F66">
        <w:rPr>
          <w:rFonts w:ascii="Times New Roman" w:eastAsia="Times New Roman" w:hAnsi="Times New Roman" w:cs="Times New Roman"/>
          <w:b/>
          <w:bCs/>
          <w:kern w:val="36"/>
        </w:rPr>
        <w:t xml:space="preserve"> </w:t>
      </w:r>
      <w:r w:rsidRPr="00427F66">
        <w:rPr>
          <w:rFonts w:ascii="Times New Roman" w:eastAsia="Times New Roman" w:hAnsi="Times New Roman" w:cs="Times New Roman"/>
          <w:kern w:val="36"/>
        </w:rPr>
        <w:t>1.1.2/17, закључује се између следећих уговорних страна:</w:t>
      </w:r>
    </w:p>
    <w:p w:rsidR="00427F66" w:rsidRPr="00EC44A6" w:rsidRDefault="00427F66" w:rsidP="00EC44A6">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Уговор о купопродаји за партију бр.1</w:t>
      </w:r>
    </w:p>
    <w:p w:rsidR="00427F66" w:rsidRPr="00427F66" w:rsidRDefault="00427F66" w:rsidP="00EC44A6">
      <w:pPr>
        <w:spacing w:before="100" w:beforeAutospacing="1" w:after="0" w:line="240" w:lineRule="auto"/>
        <w:ind w:right="-187"/>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КУПАЦ: Општинске управе Општине Гаџин Хан Ул. Милоша Обилића бб</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МБ: 07212330;ПИБ: 100992509 ТР: 840-156640-76 које заступа начелник</w:t>
      </w:r>
    </w:p>
    <w:p w:rsidR="00427F66" w:rsidRPr="00EC44A6" w:rsidRDefault="00427F66" w:rsidP="00EC44A6">
      <w:pPr>
        <w:spacing w:before="100" w:beforeAutospacing="1" w:after="0" w:line="240" w:lineRule="auto"/>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rPr>
        <w:t>Љиљана Петровић(у даљем тексту:</w:t>
      </w:r>
      <w:r w:rsidRPr="00427F66">
        <w:rPr>
          <w:rFonts w:ascii="Times New Roman" w:eastAsia="Times New Roman" w:hAnsi="Times New Roman" w:cs="Times New Roman"/>
          <w:b/>
          <w:bCs/>
        </w:rPr>
        <w:t xml:space="preserve"> КУПАЦ</w:t>
      </w:r>
      <w:r w:rsidRPr="00427F66">
        <w:rPr>
          <w:rFonts w:ascii="Times New Roman" w:eastAsia="Times New Roman" w:hAnsi="Times New Roman" w:cs="Times New Roman"/>
        </w:rPr>
        <w:t>)с једне стране,</w:t>
      </w:r>
    </w:p>
    <w:p w:rsidR="00EC44A6" w:rsidRDefault="00EC44A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rPr>
        <w:t>И</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ПРОДАВАЦ: _______________________________</w:t>
      </w:r>
      <w:r w:rsidRPr="00427F66">
        <w:rPr>
          <w:rFonts w:ascii="Times New Roman" w:eastAsia="Times New Roman" w:hAnsi="Times New Roman" w:cs="Times New Roman"/>
        </w:rPr>
        <w:t>, Ул. ____________________________</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МБ: _______________________________ПИБ: ______________________________</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ТР: _______________________________кога заступа_________________________</w:t>
      </w:r>
    </w:p>
    <w:p w:rsidR="00427F66" w:rsidRPr="00EC44A6" w:rsidRDefault="00427F6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rPr>
        <w:t>(у даљем тексту:</w:t>
      </w:r>
      <w:r w:rsidRPr="00427F66">
        <w:rPr>
          <w:rFonts w:ascii="Times New Roman" w:eastAsia="Times New Roman" w:hAnsi="Times New Roman" w:cs="Times New Roman"/>
          <w:b/>
          <w:bCs/>
        </w:rPr>
        <w:t>ПРОДАВАЦ</w:t>
      </w:r>
      <w:r w:rsidRPr="00427F66">
        <w:rPr>
          <w:rFonts w:ascii="Times New Roman" w:eastAsia="Times New Roman" w:hAnsi="Times New Roman" w:cs="Times New Roman"/>
        </w:rPr>
        <w:t>)с друге стране.</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lang w:val="en-GB"/>
        </w:rPr>
        <w:t>Предмет</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b/>
          <w:bCs/>
          <w:color w:val="000000"/>
          <w:lang w:val="en-GB"/>
        </w:rPr>
        <w:t>уговора</w:t>
      </w:r>
    </w:p>
    <w:p w:rsidR="00427F66" w:rsidRPr="00EC44A6" w:rsidRDefault="00427F66" w:rsidP="00EC44A6">
      <w:pPr>
        <w:spacing w:before="100" w:beforeAutospacing="1" w:after="0" w:line="240" w:lineRule="auto"/>
        <w:contextualSpacing/>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Члан 1.</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Уговорне стране су сагласне да је предмет овог Уговора </w:t>
      </w:r>
      <w:r w:rsidRPr="00427F66">
        <w:rPr>
          <w:rFonts w:ascii="Times New Roman" w:eastAsia="Times New Roman" w:hAnsi="Times New Roman" w:cs="Times New Roman"/>
          <w:b/>
          <w:bCs/>
        </w:rPr>
        <w:t>набавка добара - електричне енергије за Партију бр.1. јавно осветљење на територији Општине Гаџин Хан .</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Овим Уговором, уговорне стране сагласно утврђују права, обавезе и одговорности у погледу продаје електричне енергије са потпуним снадбевањем, друга питања везана за реализацију овог Уговора, као и услове под којима се Продавац обавезује да у периоду од 12 месеци од дана ступања на снагу Уговора, испоручи, а Купац преузме и плати добра која су предмет овог Уговора, по јединичним ценама из усвојене понуде Продавца бр. ________ од ____________2017. године.</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Саставни делови овог Уговора су Образац понуде са обрасцем структуре цене и Техничка спецификација добара. </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2.</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испоручује добра из чл. 1. овог Уговора</w:t>
      </w:r>
      <w:r w:rsidRPr="00427F66">
        <w:rPr>
          <w:rFonts w:ascii="Times New Roman" w:eastAsia="Times New Roman" w:hAnsi="Times New Roman" w:cs="Times New Roman"/>
          <w:lang w:val="sl-SI"/>
        </w:rPr>
        <w:t xml:space="preserve"> </w:t>
      </w:r>
      <w:r w:rsidRPr="00427F66">
        <w:rPr>
          <w:rFonts w:ascii="Times New Roman" w:eastAsia="Times New Roman" w:hAnsi="Times New Roman" w:cs="Times New Roman"/>
        </w:rPr>
        <w:t>на један од следећих начина (у зависности од наступа</w:t>
      </w:r>
      <w:r w:rsidRPr="00427F66">
        <w:rPr>
          <w:rFonts w:ascii="Times New Roman" w:eastAsia="Times New Roman" w:hAnsi="Times New Roman" w:cs="Times New Roman"/>
          <w:lang w:val="sl-SI"/>
        </w:rPr>
        <w:t xml:space="preserve"> заокружити</w:t>
      </w:r>
      <w:r w:rsidRPr="00427F66">
        <w:rPr>
          <w:rFonts w:ascii="Times New Roman" w:eastAsia="Times New Roman" w:hAnsi="Times New Roman" w:cs="Times New Roman"/>
        </w:rPr>
        <w:t xml:space="preserve"> и попунити једну од понуђених опција</w:t>
      </w:r>
      <w:r w:rsidRPr="00427F66">
        <w:rPr>
          <w:rFonts w:ascii="Times New Roman" w:eastAsia="Times New Roman" w:hAnsi="Times New Roman" w:cs="Times New Roman"/>
          <w:lang w:val="sl-SI"/>
        </w:rPr>
        <w:t>)</w:t>
      </w:r>
      <w:r w:rsidRPr="00427F66">
        <w:rPr>
          <w:rFonts w:ascii="Times New Roman" w:eastAsia="Times New Roman" w:hAnsi="Times New Roman" w:cs="Times New Roman"/>
        </w:rPr>
        <w:t>:</w:t>
      </w:r>
    </w:p>
    <w:p w:rsidR="00427F66" w:rsidRPr="00427F66" w:rsidRDefault="00427F66" w:rsidP="00EC44A6">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а) самостално;</w:t>
      </w:r>
    </w:p>
    <w:p w:rsidR="00427F66" w:rsidRPr="00427F66" w:rsidRDefault="00427F66" w:rsidP="00EC44A6">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б) заједнички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као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група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следећих</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понуђача:</w:t>
      </w:r>
      <w:r w:rsidRPr="00427F66">
        <w:rPr>
          <w:rFonts w:ascii="Times New Roman" w:eastAsia="Times New Roman" w:hAnsi="Times New Roman" w:cs="Times New Roman"/>
        </w:rPr>
        <w:t xml:space="preserve"> </w:t>
      </w:r>
    </w:p>
    <w:p w:rsidR="00427F66" w:rsidRPr="00427F66" w:rsidRDefault="00427F66" w:rsidP="00EC44A6">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___________________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 xml:space="preserve">_________________ </w:t>
      </w:r>
      <w:r w:rsidRPr="00427F66">
        <w:rPr>
          <w:rFonts w:ascii="Times New Roman" w:eastAsia="Times New Roman" w:hAnsi="Times New Roman" w:cs="Times New Roman"/>
          <w:lang w:val="sl-SI"/>
        </w:rPr>
        <w:t>из _______________</w:t>
      </w:r>
      <w:r w:rsidRPr="00427F66">
        <w:rPr>
          <w:rFonts w:ascii="Times New Roman" w:eastAsia="Times New Roman" w:hAnsi="Times New Roman" w:cs="Times New Roman"/>
        </w:rPr>
        <w:t>___</w:t>
      </w:r>
    </w:p>
    <w:p w:rsidR="00427F66" w:rsidRPr="00427F66" w:rsidRDefault="00427F66" w:rsidP="00EC44A6">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___________________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 xml:space="preserve">_________________ </w:t>
      </w:r>
      <w:r w:rsidRPr="00427F66">
        <w:rPr>
          <w:rFonts w:ascii="Times New Roman" w:eastAsia="Times New Roman" w:hAnsi="Times New Roman" w:cs="Times New Roman"/>
          <w:lang w:val="sl-SI"/>
        </w:rPr>
        <w:t>из _______________</w:t>
      </w:r>
      <w:r w:rsidRPr="00427F66">
        <w:rPr>
          <w:rFonts w:ascii="Times New Roman" w:eastAsia="Times New Roman" w:hAnsi="Times New Roman" w:cs="Times New Roman"/>
        </w:rPr>
        <w:t>___</w:t>
      </w:r>
    </w:p>
    <w:p w:rsidR="00427F66" w:rsidRPr="00427F66" w:rsidRDefault="00427F66" w:rsidP="00EC44A6">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______________________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w:t>
      </w:r>
    </w:p>
    <w:p w:rsidR="00427F66" w:rsidRPr="00427F66" w:rsidRDefault="00427F66" w:rsidP="00EC44A6">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в</w:t>
      </w:r>
      <w:r w:rsidRPr="00427F66">
        <w:rPr>
          <w:rFonts w:ascii="Times New Roman" w:eastAsia="Times New Roman" w:hAnsi="Times New Roman" w:cs="Times New Roman"/>
          <w:lang w:val="sl-SI"/>
        </w:rPr>
        <w:t>) са подизвођачима</w:t>
      </w:r>
      <w:r w:rsidRPr="00427F66">
        <w:rPr>
          <w:rFonts w:ascii="Times New Roman" w:eastAsia="Times New Roman" w:hAnsi="Times New Roman" w:cs="Times New Roman"/>
        </w:rPr>
        <w:t>:</w:t>
      </w:r>
      <w:r w:rsidRPr="00427F66">
        <w:rPr>
          <w:rFonts w:ascii="Times New Roman" w:eastAsia="Times New Roman" w:hAnsi="Times New Roman" w:cs="Times New Roman"/>
          <w:lang w:val="sl-SI"/>
        </w:rPr>
        <w:t xml:space="preserve"> </w:t>
      </w:r>
    </w:p>
    <w:p w:rsidR="00427F66" w:rsidRPr="00427F66" w:rsidRDefault="00427F66" w:rsidP="00EC44A6">
      <w:pPr>
        <w:spacing w:before="14" w:after="14"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_____________________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 у</w:t>
      </w:r>
      <w:r w:rsidRPr="00427F66">
        <w:rPr>
          <w:rFonts w:ascii="Times New Roman" w:eastAsia="Times New Roman" w:hAnsi="Times New Roman" w:cs="Times New Roman"/>
          <w:lang w:val="sl-SI"/>
        </w:rPr>
        <w:t xml:space="preserve"> __</w:t>
      </w:r>
      <w:r w:rsidRPr="00427F66">
        <w:rPr>
          <w:rFonts w:ascii="Times New Roman" w:eastAsia="Times New Roman" w:hAnsi="Times New Roman" w:cs="Times New Roman"/>
        </w:rPr>
        <w:t>_% укупне уговорене вредности добара и део предмета набавке који ће извршити преко подизвођача ________________________________________________________________________</w:t>
      </w:r>
    </w:p>
    <w:p w:rsidR="00427F66" w:rsidRPr="00427F66" w:rsidRDefault="00427F66" w:rsidP="00EC44A6">
      <w:pPr>
        <w:spacing w:before="14" w:after="14"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 xml:space="preserve">* </w:t>
      </w:r>
      <w:r w:rsidRPr="00427F66">
        <w:rPr>
          <w:rFonts w:ascii="Times New Roman" w:eastAsia="Times New Roman" w:hAnsi="Times New Roman" w:cs="Times New Roman"/>
          <w:lang w:val="sl-SI"/>
        </w:rPr>
        <w:t>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_____________________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 у</w:t>
      </w:r>
      <w:r w:rsidRPr="00427F66">
        <w:rPr>
          <w:rFonts w:ascii="Times New Roman" w:eastAsia="Times New Roman" w:hAnsi="Times New Roman" w:cs="Times New Roman"/>
          <w:lang w:val="sl-SI"/>
        </w:rPr>
        <w:t xml:space="preserve"> __</w:t>
      </w:r>
      <w:r w:rsidRPr="00427F66">
        <w:rPr>
          <w:rFonts w:ascii="Times New Roman" w:eastAsia="Times New Roman" w:hAnsi="Times New Roman" w:cs="Times New Roman"/>
        </w:rPr>
        <w:t>_% укупне уговорене вредности добара и део предмета набавке који ће извршити преко подизвођача ________________________________________________________________________</w:t>
      </w:r>
    </w:p>
    <w:p w:rsidR="00427F66" w:rsidRPr="00427F66" w:rsidRDefault="00427F66" w:rsidP="00EC44A6">
      <w:pPr>
        <w:spacing w:before="14" w:after="14"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__________________________________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_____________________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 у</w:t>
      </w:r>
      <w:r w:rsidRPr="00427F66">
        <w:rPr>
          <w:rFonts w:ascii="Times New Roman" w:eastAsia="Times New Roman" w:hAnsi="Times New Roman" w:cs="Times New Roman"/>
          <w:lang w:val="sl-SI"/>
        </w:rPr>
        <w:t xml:space="preserve"> __</w:t>
      </w:r>
      <w:r w:rsidRPr="00427F66">
        <w:rPr>
          <w:rFonts w:ascii="Times New Roman" w:eastAsia="Times New Roman" w:hAnsi="Times New Roman" w:cs="Times New Roman"/>
        </w:rPr>
        <w:t>_% укупне уговорене вредности добара и део предмета набавке који ће извршити преко подизвођача ________________________________________________________________________</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Цена електричне енергије</w:t>
      </w:r>
    </w:p>
    <w:p w:rsidR="00EC44A6" w:rsidRDefault="00EC44A6" w:rsidP="00EC44A6">
      <w:pPr>
        <w:spacing w:before="100" w:beforeAutospacing="1" w:after="0" w:line="240" w:lineRule="auto"/>
        <w:contextualSpacing/>
        <w:jc w:val="center"/>
        <w:rPr>
          <w:rFonts w:ascii="Times New Roman" w:eastAsia="Times New Roman" w:hAnsi="Times New Roman" w:cs="Times New Roman"/>
          <w:b/>
          <w:bCs/>
          <w:lang/>
        </w:rPr>
      </w:pP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3.</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bookmarkStart w:id="0" w:name="Text10"/>
      <w:bookmarkEnd w:id="0"/>
      <w:r w:rsidRPr="00427F66">
        <w:rPr>
          <w:rFonts w:ascii="Times New Roman" w:eastAsia="Times New Roman" w:hAnsi="Times New Roman" w:cs="Times New Roman"/>
        </w:rPr>
        <w:t>Цена за испоручену електричну енергију исказује се у динарима и износи ________________динара за један kWh без урачунатог пореза на додату вредност и словима: ( __________________________________________), што са обрачунатим порезом на додату вредност по стопи од ___% који износи _______________ динара за један kWh , чини укупно ____________________________ динара за један kWh и словима: (______________________________________________).</w:t>
      </w:r>
    </w:p>
    <w:p w:rsidR="00427F66" w:rsidRPr="00427F66" w:rsidRDefault="00427F66" w:rsidP="00EC44A6">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 се закључјује до максималног утрошка средстава од _________________ без ПДВ-а, односно __________________ са ПДВ-ом. (попуњава наручилац)</w:t>
      </w:r>
    </w:p>
    <w:p w:rsidR="00427F66" w:rsidRPr="00427F66" w:rsidRDefault="00427F66" w:rsidP="00EC44A6">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Процењена количина добара, из члана 1. став 2. овог Уговора дата је оквирно, због чега Купац задржава право измене у погледу уговорених количина у зависности од конкретних потреба.</w:t>
      </w:r>
    </w:p>
    <w:p w:rsidR="00427F66" w:rsidRPr="00427F66" w:rsidRDefault="00427F66" w:rsidP="00EC44A6">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У 2018-ој години, обавезе Купца по овом Уговору биће реализоване највише до износа средстава која ће за ту намену бити одобрена за 2018годину.</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Цена дата у понуди за испоручену електричну енергију је фиксна у току трајања овог Уговора и не може се мењати.</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цену добара из чл. 1. овог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као ни накнаде за подстицај повлашћених произвођача електричне енергије, ни акцизе за утрошену електричну енергију.</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Трошкове из предходног става овог члана Продавац ће, у оквиру рачуна, фактурисати Купцу сваког месеца, на основу обрачунских величина за места примопредаје,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4.</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Уговорне стране обавезу преузимања и плаћања електричне енергије извршиће према следећем.</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Врста продаје: потпуно снабдевање електричном енергијом са балансном одговорношћу Период испоруке: наредних 12 месеци од дана ступања на снагу овог Уговора, свакодневно у континуитету од 00.00 до 24.00 сати.</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Количина енергије: на основу остварене потрошње Купца.</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Место испоруке: Сва обрачунска мерна места Купца прикључена на дистрибутивни систем у категорији потрошње јавно осветљење, у складу са постојећим ознакама ЕД.</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се обавезује да врста и ниво квалитета испоручене електричне енергије буде у складу са Правилима о раду преносног ситема (''Службени гласник РС'', бр.91/2015).</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Продавац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w:t>
      </w:r>
      <w:r w:rsidRPr="00427F66">
        <w:rPr>
          <w:rFonts w:ascii="Times New Roman" w:eastAsia="Times New Roman" w:hAnsi="Times New Roman" w:cs="Times New Roman"/>
        </w:rPr>
        <w:lastRenderedPageBreak/>
        <w:t>испоруке електричне енергије, као и другим подзаконским прописима који регулишу испоруку електричне енергије.</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Купац </w:t>
      </w:r>
      <w:r w:rsidRPr="00427F66">
        <w:rPr>
          <w:rFonts w:ascii="Times New Roman" w:eastAsia="Times New Roman" w:hAnsi="Times New Roman" w:cs="Times New Roman"/>
          <w:lang w:val="en-GB"/>
        </w:rPr>
        <w:t>ће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извршити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плаћање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w:t>
      </w:r>
      <w:r w:rsidRPr="00427F66">
        <w:rPr>
          <w:rFonts w:ascii="Times New Roman" w:eastAsia="Times New Roman" w:hAnsi="Times New Roman" w:cs="Times New Roman"/>
        </w:rPr>
        <w:t xml:space="preserve"> текући </w:t>
      </w:r>
      <w:r w:rsidRPr="00427F66">
        <w:rPr>
          <w:rFonts w:ascii="Times New Roman" w:eastAsia="Times New Roman" w:hAnsi="Times New Roman" w:cs="Times New Roman"/>
          <w:lang w:val="en-GB"/>
        </w:rPr>
        <w:t>рачун</w:t>
      </w:r>
      <w:r w:rsidRPr="00427F66">
        <w:rPr>
          <w:rFonts w:ascii="Times New Roman" w:eastAsia="Times New Roman" w:hAnsi="Times New Roman" w:cs="Times New Roman"/>
        </w:rPr>
        <w:t xml:space="preserve"> Продавц</w:t>
      </w:r>
      <w:r w:rsidRPr="00427F66">
        <w:rPr>
          <w:rFonts w:ascii="Times New Roman" w:eastAsia="Times New Roman" w:hAnsi="Times New Roman" w:cs="Times New Roman"/>
          <w:lang w:val="en-GB"/>
        </w:rPr>
        <w:t>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писменим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инструкцијама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назначеним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самом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рачуну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за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испоручену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електричну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енергију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са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позивом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број</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рачуна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се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плаћа</w:t>
      </w:r>
      <w:r w:rsidRPr="00427F66">
        <w:rPr>
          <w:rFonts w:ascii="Times New Roman" w:eastAsia="Times New Roman" w:hAnsi="Times New Roman" w:cs="Times New Roman"/>
        </w:rPr>
        <w:t xml:space="preserve"> у року не дужем од 45 дана од дана пријема рачуна.</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Продавцу није дозвољено да захтева аванс.</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Обрачун утрошене електричне енергије</w:t>
      </w:r>
    </w:p>
    <w:p w:rsidR="00427F66" w:rsidRPr="00EC44A6" w:rsidRDefault="00427F66" w:rsidP="00EC44A6">
      <w:pPr>
        <w:spacing w:before="100" w:beforeAutospacing="1" w:after="0" w:line="240" w:lineRule="auto"/>
        <w:contextualSpacing/>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color w:val="000000"/>
        </w:rPr>
        <w:t>Члан 5.</w:t>
      </w:r>
    </w:p>
    <w:p w:rsidR="00427F66" w:rsidRPr="00427F66" w:rsidRDefault="00427F66" w:rsidP="00EC44A6">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427F66" w:rsidRPr="00427F66" w:rsidRDefault="00427F66" w:rsidP="00EC44A6">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 основу документа о очитавању утрошка, Продавац издаје Купцу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color w:val="000000"/>
        </w:rPr>
        <w:t>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рачун доставља Купцу путем поште.</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 испостављени рачун Купац може поднети приговор у року од 8 (осам) дана од дана добијања рачуна.</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је дужан да приговор реши у року од 8 (осам) дана од дана пријема приговора.</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да је приговор основан, Продавац ће извршити одговарајуће исправке рачуна и доставити их Купцу у року од 8 (осам) дана од дана пријема приговора.</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У случају да Продавац одлучи да приговор није основан, о томе ће писаним путем обавестити Купца уз образложење одлуке о приговору.</w:t>
      </w:r>
    </w:p>
    <w:p w:rsidR="00427F66" w:rsidRPr="00427F66" w:rsidRDefault="00427F66" w:rsidP="00EC44A6">
      <w:pPr>
        <w:spacing w:before="100" w:beforeAutospacing="1" w:after="0" w:line="240" w:lineRule="auto"/>
        <w:ind w:firstLine="432"/>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6.</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сноси све ризике, као и све зависне трошкове, у вези са преносом и испоруком електричне енергије до места испоруке Купца.</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је дужан да одмах по потисивању Уговора, а најкасније до почетка испоруке, поступи у складу са чл. 141. ст. 5. Закона о енергетици (''Службени гласник РС'' бр. 145/14), и закључи и Купцу достави:</w:t>
      </w:r>
    </w:p>
    <w:p w:rsidR="00427F66" w:rsidRPr="00427F66" w:rsidRDefault="00427F66" w:rsidP="00427F66">
      <w:pPr>
        <w:numPr>
          <w:ilvl w:val="1"/>
          <w:numId w:val="25"/>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Уговор о приступу систему са оператором система за м</w:t>
      </w:r>
      <w:r w:rsidRPr="00427F66">
        <w:rPr>
          <w:rFonts w:ascii="Times New Roman" w:eastAsia="Times New Roman" w:hAnsi="Times New Roman" w:cs="Times New Roman"/>
          <w:color w:val="000000"/>
        </w:rPr>
        <w:t xml:space="preserve">еста испоруке </w:t>
      </w:r>
      <w:r w:rsidRPr="00427F66">
        <w:rPr>
          <w:rFonts w:ascii="Times New Roman" w:eastAsia="Times New Roman" w:hAnsi="Times New Roman" w:cs="Times New Roman"/>
        </w:rPr>
        <w:t>Купца наведена у конкурсној документацији.</w:t>
      </w:r>
    </w:p>
    <w:p w:rsidR="00427F66" w:rsidRPr="00EC44A6" w:rsidRDefault="00427F66" w:rsidP="00427F66">
      <w:pPr>
        <w:numPr>
          <w:ilvl w:val="1"/>
          <w:numId w:val="25"/>
        </w:num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Уговор којим преузима потпуну балансну одговорност за м</w:t>
      </w:r>
      <w:r w:rsidRPr="00427F66">
        <w:rPr>
          <w:rFonts w:ascii="Times New Roman" w:eastAsia="Times New Roman" w:hAnsi="Times New Roman" w:cs="Times New Roman"/>
          <w:color w:val="000000"/>
        </w:rPr>
        <w:t xml:space="preserve">еста испоруке </w:t>
      </w:r>
      <w:r w:rsidRPr="00427F66">
        <w:rPr>
          <w:rFonts w:ascii="Times New Roman" w:eastAsia="Times New Roman" w:hAnsi="Times New Roman" w:cs="Times New Roman"/>
        </w:rPr>
        <w:t>Купца.</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Место испоруке</w:t>
      </w:r>
    </w:p>
    <w:p w:rsidR="00427F66" w:rsidRPr="00EC44A6" w:rsidRDefault="00427F66" w:rsidP="00EC44A6">
      <w:pPr>
        <w:spacing w:before="100" w:beforeAutospacing="1" w:after="0" w:line="240" w:lineRule="auto"/>
        <w:contextualSpacing/>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color w:val="000000"/>
        </w:rPr>
        <w:t>Члан 7.</w:t>
      </w:r>
    </w:p>
    <w:p w:rsidR="00427F66" w:rsidRPr="00427F66" w:rsidRDefault="00427F66" w:rsidP="00EC44A6">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 xml:space="preserve">Места испоруке су постојећа обрачунска мерна места Купца прикључена на дистрибутивни систем у категорији потрошње у свему </w:t>
      </w:r>
      <w:r w:rsidRPr="00427F66">
        <w:rPr>
          <w:rFonts w:ascii="Times New Roman" w:eastAsia="Times New Roman" w:hAnsi="Times New Roman" w:cs="Times New Roman"/>
        </w:rPr>
        <w:t>у складу са Техничком спецификацијом добара</w:t>
      </w:r>
      <w:r w:rsidRPr="00427F66">
        <w:rPr>
          <w:rFonts w:ascii="Times New Roman" w:eastAsia="Times New Roman" w:hAnsi="Times New Roman" w:cs="Times New Roman"/>
          <w:color w:val="000000"/>
        </w:rPr>
        <w:t>.</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 xml:space="preserve">Резервно снабдевање </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8.</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 xml:space="preserve">Продавац је дужан да </w:t>
      </w:r>
      <w:r w:rsidRPr="00427F66">
        <w:rPr>
          <w:rFonts w:ascii="Times New Roman" w:eastAsia="Times New Roman" w:hAnsi="Times New Roman" w:cs="Times New Roman"/>
          <w:color w:val="000000"/>
        </w:rPr>
        <w:t>Купцу обе</w:t>
      </w:r>
      <w:r w:rsidRPr="00427F66">
        <w:rPr>
          <w:rFonts w:ascii="Times New Roman" w:eastAsia="Times New Roman" w:hAnsi="Times New Roman" w:cs="Times New Roman"/>
        </w:rPr>
        <w:t>збеди резервно снадбевање у складу са чланом 192. Закона о енергетици („Службени гласник РС“ бр. 194/14).</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Средства обезбеђења</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9.</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w:t>
      </w:r>
      <w:r w:rsidRPr="00427F66">
        <w:rPr>
          <w:rFonts w:ascii="Times New Roman" w:eastAsia="Times New Roman" w:hAnsi="Times New Roman" w:cs="Times New Roman"/>
          <w:lang w:val="sl-SI"/>
        </w:rPr>
        <w:t xml:space="preserve"> је</w:t>
      </w:r>
      <w:r w:rsidRPr="00427F66">
        <w:rPr>
          <w:rFonts w:ascii="Times New Roman" w:eastAsia="Times New Roman" w:hAnsi="Times New Roman" w:cs="Times New Roman"/>
        </w:rPr>
        <w:t xml:space="preserve"> дужан да достави Купцу једену бланко меницу као средство обезбеђења за добро извршење посла, у висини од 10% од укупне вредности уговора без ПДВ у року од 7 дана од дана закључења уговора. Издата меница мора бити безусловна, платива на први позив, без додатних услова за исплату, са роковима и износом које одреди наручилац као и месном надлежношћу за решавање спорова које је одредио наручилац.</w:t>
      </w:r>
    </w:p>
    <w:p w:rsidR="00427F66" w:rsidRPr="00427F66" w:rsidRDefault="00427F66" w:rsidP="00EC44A6">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Ако Продавац, у наведеном року, не достави меницу као средство обезбеђења за добро извршење посла, Купац има право да наплати издату меницу за озбиљност понуде и има право да једнострано раскине Уговор.</w:t>
      </w:r>
    </w:p>
    <w:p w:rsidR="00427F66" w:rsidRPr="00427F66" w:rsidRDefault="00427F66" w:rsidP="00EC44A6">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Трајање менице је најмање 30 дана дуже од дана истека рока за коначно извршење посла. Ако се за време трајања уговора буду променили рокови за извршење уговорне обавезе, важност банкарске гаранције мора да се продужи.</w:t>
      </w:r>
    </w:p>
    <w:p w:rsidR="00427F66" w:rsidRPr="00EC44A6" w:rsidRDefault="00427F66" w:rsidP="00EC44A6">
      <w:pPr>
        <w:spacing w:before="100" w:beforeAutospacing="1" w:after="0" w:line="240" w:lineRule="auto"/>
        <w:ind w:firstLine="360"/>
        <w:contextualSpacing/>
        <w:rPr>
          <w:rFonts w:ascii="Times New Roman" w:eastAsia="Times New Roman" w:hAnsi="Times New Roman" w:cs="Times New Roman"/>
          <w:sz w:val="24"/>
          <w:szCs w:val="24"/>
          <w:lang/>
        </w:rPr>
      </w:pPr>
      <w:r w:rsidRPr="00427F66">
        <w:rPr>
          <w:rFonts w:ascii="Times New Roman" w:eastAsia="Times New Roman" w:hAnsi="Times New Roman" w:cs="Times New Roman"/>
        </w:rPr>
        <w:t xml:space="preserve">Купац ће наплатити меницу за добро извршење посла у случају да Продавац не буде извршавао своје уговорне обавезе у роковима, на начин и под условима предвиђеним уговором. </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rPr>
        <w:t>Дејство више силе</w:t>
      </w:r>
    </w:p>
    <w:p w:rsidR="00427F66" w:rsidRPr="00EC44A6" w:rsidRDefault="00427F66" w:rsidP="00EC44A6">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Члан 10.</w:t>
      </w:r>
    </w:p>
    <w:p w:rsidR="00427F66" w:rsidRPr="00427F66" w:rsidRDefault="00427F66" w:rsidP="00EC44A6">
      <w:pPr>
        <w:spacing w:before="100" w:beforeAutospacing="1" w:after="0" w:line="24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и Купац могу бити ослобођени од одговорности за накнаду штете у случају више силе.</w:t>
      </w:r>
    </w:p>
    <w:p w:rsidR="00427F66" w:rsidRPr="00427F66" w:rsidRDefault="00427F66" w:rsidP="00EC44A6">
      <w:pPr>
        <w:spacing w:before="100" w:beforeAutospacing="1" w:after="0" w:line="24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Виша сила ослобађа Продавца обавезе да испоручи, а Купац да преузме количине електричне енергије, утврђене Уговором за време њеног трајања.</w:t>
      </w:r>
    </w:p>
    <w:p w:rsidR="00427F66" w:rsidRPr="00427F66" w:rsidRDefault="00427F66" w:rsidP="00EC44A6">
      <w:pPr>
        <w:spacing w:before="100" w:beforeAutospacing="1" w:after="0" w:line="24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Као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виша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сила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уговорне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стране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сматрају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непредвиђени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природни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догађаји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имају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значај</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елементарних</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непогода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поплаве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земљотреси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пожари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сл</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као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догађаји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околности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настали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после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закључења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овог</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онемогућавају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извршење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уговорних</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обавеза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страна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није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могла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спречити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отклонити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или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избећи</w:t>
      </w:r>
      <w:r w:rsidRPr="00427F66">
        <w:rPr>
          <w:rFonts w:ascii="Times New Roman" w:eastAsia="Times New Roman" w:hAnsi="Times New Roman" w:cs="Times New Roman"/>
        </w:rPr>
        <w:t>.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427F66" w:rsidRPr="00427F66" w:rsidRDefault="00427F66" w:rsidP="00EC44A6">
      <w:pPr>
        <w:spacing w:before="100" w:beforeAutospacing="1" w:after="0" w:line="24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Уговорна страна која је погођена деловањем више силе обавезна је да обавести другу уговорну страну дописом,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427F66" w:rsidRPr="00427F66" w:rsidRDefault="00427F66" w:rsidP="00EC44A6">
      <w:pPr>
        <w:spacing w:before="100" w:beforeAutospacing="1" w:after="0" w:line="24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 време трајања више силе, права и обавезе уговорних страна мирују и не примењују се санкције за неизвршење уговорних обавеза.</w:t>
      </w:r>
    </w:p>
    <w:p w:rsidR="00427F66" w:rsidRPr="00427F66" w:rsidRDefault="00427F66" w:rsidP="00EC44A6">
      <w:pPr>
        <w:spacing w:before="100" w:beforeAutospacing="1" w:after="0" w:line="24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427F66" w:rsidRPr="00427F66" w:rsidRDefault="00427F66" w:rsidP="00EC44A6">
      <w:pPr>
        <w:spacing w:before="100" w:beforeAutospacing="1" w:after="0" w:line="24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да догађаји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427F66" w:rsidRPr="00EC44A6" w:rsidRDefault="00427F66" w:rsidP="00EC44A6">
      <w:pPr>
        <w:spacing w:before="100" w:beforeAutospacing="1" w:after="0" w:line="240" w:lineRule="auto"/>
        <w:ind w:firstLine="432"/>
        <w:rPr>
          <w:rFonts w:ascii="Times New Roman" w:eastAsia="Times New Roman" w:hAnsi="Times New Roman" w:cs="Times New Roman"/>
          <w:sz w:val="24"/>
          <w:szCs w:val="24"/>
          <w:lang/>
        </w:rPr>
      </w:pPr>
      <w:r w:rsidRPr="00427F66">
        <w:rPr>
          <w:rFonts w:ascii="Times New Roman" w:eastAsia="Times New Roman" w:hAnsi="Times New Roman" w:cs="Times New Roman"/>
          <w:color w:val="000000"/>
          <w:lang w:val="en-GB"/>
        </w:rPr>
        <w:lastRenderedPageBreak/>
        <w:t>Као</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виша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сила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не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сматра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наступање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околности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код</w:t>
      </w:r>
      <w:r w:rsidRPr="00427F66">
        <w:rPr>
          <w:rFonts w:ascii="Times New Roman" w:eastAsia="Times New Roman" w:hAnsi="Times New Roman" w:cs="Times New Roman"/>
          <w:color w:val="000000"/>
        </w:rPr>
        <w:t xml:space="preserve"> Продавца </w:t>
      </w:r>
      <w:r w:rsidRPr="00427F66">
        <w:rPr>
          <w:rFonts w:ascii="Times New Roman" w:eastAsia="Times New Roman" w:hAnsi="Times New Roman" w:cs="Times New Roman"/>
          <w:color w:val="000000"/>
          <w:lang w:val="en-GB"/>
        </w:rPr>
        <w:t>да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понуђени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прихваћени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пословни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технички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капацитет</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из</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понуде</w:t>
      </w:r>
      <w:r w:rsidRPr="00427F66">
        <w:rPr>
          <w:rFonts w:ascii="Times New Roman" w:eastAsia="Times New Roman" w:hAnsi="Times New Roman" w:cs="Times New Roman"/>
          <w:color w:val="000000"/>
        </w:rPr>
        <w:t xml:space="preserve"> Продавца </w:t>
      </w:r>
      <w:r w:rsidRPr="00427F66">
        <w:rPr>
          <w:rFonts w:ascii="Times New Roman" w:eastAsia="Times New Roman" w:hAnsi="Times New Roman" w:cs="Times New Roman"/>
          <w:color w:val="000000"/>
          <w:lang w:val="en-GB"/>
        </w:rPr>
        <w:t>буде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редукован</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изван</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одредби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претходних</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ставова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овог</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члана</w:t>
      </w:r>
      <w:r w:rsidRPr="00427F66">
        <w:rPr>
          <w:rFonts w:ascii="Times New Roman" w:eastAsia="Times New Roman" w:hAnsi="Times New Roman" w:cs="Times New Roman"/>
          <w:color w:val="000000"/>
        </w:rPr>
        <w:t xml:space="preserve"> У</w:t>
      </w:r>
      <w:r w:rsidRPr="00427F66">
        <w:rPr>
          <w:rFonts w:ascii="Times New Roman" w:eastAsia="Times New Roman" w:hAnsi="Times New Roman" w:cs="Times New Roman"/>
          <w:color w:val="000000"/>
          <w:lang w:val="en-GB"/>
        </w:rPr>
        <w:t>говора</w:t>
      </w:r>
      <w:r w:rsidRPr="00427F66">
        <w:rPr>
          <w:rFonts w:ascii="Times New Roman" w:eastAsia="Times New Roman" w:hAnsi="Times New Roman" w:cs="Times New Roman"/>
          <w:color w:val="000000"/>
        </w:rPr>
        <w:t>.</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lang w:val="en-GB"/>
        </w:rPr>
        <w:t>Раскид</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b/>
          <w:bCs/>
          <w:color w:val="000000"/>
          <w:lang w:val="en-GB"/>
        </w:rPr>
        <w:t>уговора</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11.</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 се може раскинути споразумно, писменом сагласношћу, у случају из члана 9. став 2. овог уговора и у случајевима предвиђеним Законом о облигационим односима Републике Србије.</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Решавање спорова</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12.</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да се настали спор не може решити мирним путем, спорове из овог Уговора или поводом овог Уговора, решаваће стварно надлежни суд у Нишу.</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 xml:space="preserve">Завршне одредбе </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13.</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 xml:space="preserve">Измене и допуне овог </w:t>
      </w:r>
      <w:r w:rsidRPr="00427F66">
        <w:rPr>
          <w:rFonts w:ascii="Times New Roman" w:eastAsia="Times New Roman" w:hAnsi="Times New Roman" w:cs="Times New Roman"/>
        </w:rPr>
        <w:t>У</w:t>
      </w:r>
      <w:r w:rsidRPr="00427F66">
        <w:rPr>
          <w:rFonts w:ascii="Times New Roman" w:eastAsia="Times New Roman" w:hAnsi="Times New Roman" w:cs="Times New Roman"/>
          <w:lang w:val="sl-SI"/>
        </w:rPr>
        <w:t>говора могу се вршити уз претходни писмени споразум између уговорних страна, који се као Анекс прилаже овом уговору.</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Члан 14.</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Продавац и Купац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 xml:space="preserve">Члан </w:t>
      </w:r>
      <w:r w:rsidRPr="00427F66">
        <w:rPr>
          <w:rFonts w:ascii="Times New Roman" w:eastAsia="Times New Roman" w:hAnsi="Times New Roman" w:cs="Times New Roman"/>
          <w:b/>
          <w:bCs/>
        </w:rPr>
        <w:t>15</w:t>
      </w:r>
      <w:r w:rsidRPr="00427F66">
        <w:rPr>
          <w:rFonts w:ascii="Times New Roman" w:eastAsia="Times New Roman" w:hAnsi="Times New Roman" w:cs="Times New Roman"/>
          <w:b/>
          <w:bCs/>
          <w:lang w:val="sl-SI"/>
        </w:rPr>
        <w:t>.</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 xml:space="preserve">За све што није предвиђено овим </w:t>
      </w:r>
      <w:r w:rsidRPr="00427F66">
        <w:rPr>
          <w:rFonts w:ascii="Times New Roman" w:eastAsia="Times New Roman" w:hAnsi="Times New Roman" w:cs="Times New Roman"/>
        </w:rPr>
        <w:t>У</w:t>
      </w:r>
      <w:r w:rsidRPr="00427F66">
        <w:rPr>
          <w:rFonts w:ascii="Times New Roman" w:eastAsia="Times New Roman" w:hAnsi="Times New Roman" w:cs="Times New Roman"/>
          <w:lang w:val="sl-SI"/>
        </w:rPr>
        <w:t xml:space="preserve">говором, примењиваће се одредбе </w:t>
      </w:r>
      <w:r w:rsidRPr="00427F66">
        <w:rPr>
          <w:rFonts w:ascii="Times New Roman" w:eastAsia="Times New Roman" w:hAnsi="Times New Roman" w:cs="Times New Roman"/>
        </w:rPr>
        <w:t>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r w:rsidRPr="00427F66">
        <w:rPr>
          <w:rFonts w:ascii="Times New Roman" w:eastAsia="Times New Roman" w:hAnsi="Times New Roman" w:cs="Times New Roman"/>
          <w:lang w:val="sl-SI"/>
        </w:rPr>
        <w:t xml:space="preserve">. За случај спора надлежан је </w:t>
      </w:r>
      <w:r w:rsidRPr="00427F66">
        <w:rPr>
          <w:rFonts w:ascii="Times New Roman" w:eastAsia="Times New Roman" w:hAnsi="Times New Roman" w:cs="Times New Roman"/>
        </w:rPr>
        <w:t>стварно надлежни суд</w:t>
      </w:r>
      <w:r w:rsidRPr="00427F66">
        <w:rPr>
          <w:rFonts w:ascii="Times New Roman" w:eastAsia="Times New Roman" w:hAnsi="Times New Roman" w:cs="Times New Roman"/>
          <w:lang w:val="sl-SI"/>
        </w:rPr>
        <w:t xml:space="preserve"> у Нишу.</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lang w:val="sl-SI"/>
        </w:rPr>
      </w:pP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 xml:space="preserve">Члан </w:t>
      </w:r>
      <w:r w:rsidRPr="00427F66">
        <w:rPr>
          <w:rFonts w:ascii="Times New Roman" w:eastAsia="Times New Roman" w:hAnsi="Times New Roman" w:cs="Times New Roman"/>
          <w:b/>
          <w:bCs/>
        </w:rPr>
        <w:t>16</w:t>
      </w:r>
      <w:r w:rsidRPr="00427F66">
        <w:rPr>
          <w:rFonts w:ascii="Times New Roman" w:eastAsia="Times New Roman" w:hAnsi="Times New Roman" w:cs="Times New Roman"/>
          <w:b/>
          <w:bCs/>
          <w:lang w:val="sl-SI"/>
        </w:rPr>
        <w:t>.</w:t>
      </w: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lang w:val="sl-SI"/>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 xml:space="preserve">Овај Уговор ступа на снагу његовим </w:t>
      </w:r>
      <w:r w:rsidRPr="00427F66">
        <w:rPr>
          <w:rFonts w:ascii="Times New Roman" w:eastAsia="Times New Roman" w:hAnsi="Times New Roman" w:cs="Times New Roman"/>
        </w:rPr>
        <w:t>потписивањем обеју уговорних страна и важи у наредних 12 месеци од дана ступања на снагу, односно до испуњења финансијске вредности Уговора, у зависности од тога шта пре наступи.</w:t>
      </w: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lang w:val="sl-SI"/>
        </w:rPr>
      </w:pPr>
    </w:p>
    <w:p w:rsidR="00427F66" w:rsidRPr="00427F66" w:rsidRDefault="00427F66" w:rsidP="00EC44A6">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 xml:space="preserve">Члан </w:t>
      </w:r>
      <w:r w:rsidRPr="00427F66">
        <w:rPr>
          <w:rFonts w:ascii="Times New Roman" w:eastAsia="Times New Roman" w:hAnsi="Times New Roman" w:cs="Times New Roman"/>
          <w:b/>
          <w:bCs/>
        </w:rPr>
        <w:t>17</w:t>
      </w:r>
      <w:r w:rsidRPr="00427F66">
        <w:rPr>
          <w:rFonts w:ascii="Times New Roman" w:eastAsia="Times New Roman" w:hAnsi="Times New Roman" w:cs="Times New Roman"/>
          <w:b/>
          <w:bCs/>
          <w:lang w:val="sl-SI"/>
        </w:rPr>
        <w:t>.</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lang w:val="sl-SI"/>
        </w:rPr>
      </w:pPr>
    </w:p>
    <w:p w:rsidR="00427F66" w:rsidRPr="00427F66" w:rsidRDefault="00427F66" w:rsidP="00EC44A6">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lastRenderedPageBreak/>
        <w:t xml:space="preserve">Овај </w:t>
      </w:r>
      <w:r w:rsidRPr="00427F66">
        <w:rPr>
          <w:rFonts w:ascii="Times New Roman" w:eastAsia="Times New Roman" w:hAnsi="Times New Roman" w:cs="Times New Roman"/>
        </w:rPr>
        <w:t>У</w:t>
      </w:r>
      <w:r w:rsidRPr="00427F66">
        <w:rPr>
          <w:rFonts w:ascii="Times New Roman" w:eastAsia="Times New Roman" w:hAnsi="Times New Roman" w:cs="Times New Roman"/>
          <w:lang w:val="sl-SI"/>
        </w:rPr>
        <w:t xml:space="preserve">говор, правно и ваљано закључен и потписан од стране овлашћених представника уговорних страна, сачињен је у 6 (шест) истоветних примерака, од којих </w:t>
      </w:r>
      <w:r w:rsidRPr="00427F66">
        <w:rPr>
          <w:rFonts w:ascii="Times New Roman" w:eastAsia="Times New Roman" w:hAnsi="Times New Roman" w:cs="Times New Roman"/>
        </w:rPr>
        <w:t>Купац</w:t>
      </w:r>
      <w:r w:rsidRPr="00427F66">
        <w:rPr>
          <w:rFonts w:ascii="Times New Roman" w:eastAsia="Times New Roman" w:hAnsi="Times New Roman" w:cs="Times New Roman"/>
          <w:lang w:val="sl-SI"/>
        </w:rPr>
        <w:t xml:space="preserve"> задржава 4 (четири) примерка, а </w:t>
      </w:r>
      <w:r w:rsidRPr="00427F66">
        <w:rPr>
          <w:rFonts w:ascii="Times New Roman" w:eastAsia="Times New Roman" w:hAnsi="Times New Roman" w:cs="Times New Roman"/>
        </w:rPr>
        <w:t>Продавац</w:t>
      </w:r>
      <w:r w:rsidRPr="00427F66">
        <w:rPr>
          <w:rFonts w:ascii="Times New Roman" w:eastAsia="Times New Roman" w:hAnsi="Times New Roman" w:cs="Times New Roman"/>
          <w:lang w:val="sl-SI"/>
        </w:rPr>
        <w:t xml:space="preserve"> 2 (два) примерка.</w:t>
      </w:r>
    </w:p>
    <w:p w:rsidR="00427F66" w:rsidRPr="00427F66" w:rsidRDefault="00427F66" w:rsidP="00EC44A6">
      <w:pPr>
        <w:spacing w:before="100" w:beforeAutospacing="1" w:after="0" w:line="240" w:lineRule="auto"/>
        <w:ind w:firstLine="432"/>
        <w:contextualSpacing/>
        <w:rPr>
          <w:rFonts w:ascii="Times New Roman" w:eastAsia="Times New Roman" w:hAnsi="Times New Roman" w:cs="Times New Roman"/>
          <w:sz w:val="24"/>
          <w:szCs w:val="24"/>
          <w:lang w:val="sl-SI"/>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ЗА</w:t>
      </w:r>
      <w:r w:rsidRPr="00427F66">
        <w:rPr>
          <w:rFonts w:ascii="Times New Roman" w:eastAsia="Times New Roman" w:hAnsi="Times New Roman" w:cs="Times New Roman"/>
          <w:b/>
          <w:bCs/>
        </w:rPr>
        <w:t xml:space="preserve"> ПРОДАВЦА </w:t>
      </w:r>
      <w:r w:rsidR="005D4CFC">
        <w:rPr>
          <w:rFonts w:ascii="Times New Roman" w:eastAsia="Times New Roman" w:hAnsi="Times New Roman" w:cs="Times New Roman"/>
          <w:b/>
          <w:bCs/>
          <w:lang/>
        </w:rPr>
        <w:t xml:space="preserve">                                                                                                  </w:t>
      </w:r>
      <w:r w:rsidRPr="00427F66">
        <w:rPr>
          <w:rFonts w:ascii="Times New Roman" w:eastAsia="Times New Roman" w:hAnsi="Times New Roman" w:cs="Times New Roman"/>
          <w:b/>
          <w:bCs/>
          <w:lang w:val="sl-SI"/>
        </w:rPr>
        <w:t xml:space="preserve">ЗА </w:t>
      </w:r>
      <w:r w:rsidRPr="00427F66">
        <w:rPr>
          <w:rFonts w:ascii="Times New Roman" w:eastAsia="Times New Roman" w:hAnsi="Times New Roman" w:cs="Times New Roman"/>
          <w:b/>
          <w:bCs/>
        </w:rPr>
        <w:t>КУП</w:t>
      </w:r>
      <w:r w:rsidRPr="00427F66">
        <w:rPr>
          <w:rFonts w:ascii="Times New Roman" w:eastAsia="Times New Roman" w:hAnsi="Times New Roman" w:cs="Times New Roman"/>
          <w:b/>
          <w:bCs/>
          <w:lang w:val="sl-SI"/>
        </w:rPr>
        <w:t xml:space="preserve">ЦА </w:t>
      </w: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EC44A6">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МП </w:t>
      </w:r>
      <w:r w:rsidRPr="00427F66">
        <w:rPr>
          <w:rFonts w:ascii="Times New Roman" w:eastAsia="Times New Roman" w:hAnsi="Times New Roman" w:cs="Times New Roman"/>
          <w:b/>
          <w:bCs/>
        </w:rPr>
        <w:t xml:space="preserve">____________________ </w:t>
      </w:r>
      <w:r w:rsidR="005D4CFC">
        <w:rPr>
          <w:rFonts w:ascii="Times New Roman" w:eastAsia="Times New Roman" w:hAnsi="Times New Roman" w:cs="Times New Roman"/>
          <w:b/>
          <w:bCs/>
          <w:lang/>
        </w:rPr>
        <w:t xml:space="preserve">                                                                      </w:t>
      </w:r>
      <w:r w:rsidRPr="00427F66">
        <w:rPr>
          <w:rFonts w:ascii="Times New Roman" w:eastAsia="Times New Roman" w:hAnsi="Times New Roman" w:cs="Times New Roman"/>
        </w:rPr>
        <w:t xml:space="preserve">МП </w:t>
      </w:r>
      <w:r w:rsidRPr="00427F66">
        <w:rPr>
          <w:rFonts w:ascii="Times New Roman" w:eastAsia="Times New Roman" w:hAnsi="Times New Roman" w:cs="Times New Roman"/>
          <w:b/>
          <w:bCs/>
        </w:rPr>
        <w:t>____________________</w:t>
      </w:r>
    </w:p>
    <w:p w:rsidR="00427F66" w:rsidRPr="005D4CFC" w:rsidRDefault="00427F6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rPr>
        <w:t>(потпис овлашћеног лица) (потпис овлашћеног лица)</w:t>
      </w:r>
    </w:p>
    <w:p w:rsidR="00427F66" w:rsidRPr="00427F66" w:rsidRDefault="00427F66" w:rsidP="00427F66">
      <w:pPr>
        <w:pBdr>
          <w:top w:val="single" w:sz="6" w:space="0" w:color="000001"/>
          <w:left w:val="single" w:sz="6" w:space="0" w:color="000001"/>
          <w:bottom w:val="single" w:sz="6" w:space="0" w:color="000001"/>
          <w:right w:val="single" w:sz="6" w:space="0"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НАПОМЕНА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rPr>
        <w:t>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купопродаји,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427F66" w:rsidRPr="00427F66" w:rsidRDefault="00427F66" w:rsidP="00427F66">
      <w:pPr>
        <w:pBdr>
          <w:top w:val="single" w:sz="6" w:space="0" w:color="000001"/>
          <w:left w:val="single" w:sz="6" w:space="0" w:color="000001"/>
          <w:bottom w:val="single" w:sz="6" w:space="0" w:color="000001"/>
          <w:right w:val="single" w:sz="6" w:space="0"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Понуђач је дужан да модел уговора попуни, потпише и овери печатом, чиме потврђује да је сагласан са садржином модела уговора.</w:t>
      </w:r>
    </w:p>
    <w:p w:rsidR="00427F66" w:rsidRPr="00427F66" w:rsidRDefault="00427F66" w:rsidP="00427F66">
      <w:pPr>
        <w:pBdr>
          <w:top w:val="single" w:sz="6" w:space="0" w:color="000001"/>
          <w:left w:val="single" w:sz="6" w:space="0" w:color="000001"/>
          <w:bottom w:val="single" w:sz="6" w:space="0" w:color="000001"/>
          <w:right w:val="single" w:sz="6" w:space="0"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понуђач подноси понуду са учешћем подизвођача, у моделу уговора морају бити наведени сви подизвођачи са уделом % од укупне вредности уговорених добара без ПДВ и део предмета набавке који ће извршити преко подизвођача.</w:t>
      </w:r>
    </w:p>
    <w:p w:rsidR="00427F66" w:rsidRPr="005D4CFC" w:rsidRDefault="00427F66" w:rsidP="005D4CFC">
      <w:pPr>
        <w:pBdr>
          <w:top w:val="single" w:sz="8" w:space="0" w:color="000001"/>
        </w:pBd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rPr>
        <w:t>Уколико понуђачи подносе заједничку понуду, група понуђача је у обавези да у склопу понуде достави споразум</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 xml:space="preserve">којим се понуђачи из групе међусобно и према наручиоцу обавезују на извршење предметне јавне набавке, који поред осталих обавезних података наведених у тачки </w:t>
      </w:r>
      <w:r w:rsidRPr="00427F66">
        <w:rPr>
          <w:rFonts w:ascii="Times New Roman" w:eastAsia="Times New Roman" w:hAnsi="Times New Roman" w:cs="Times New Roman"/>
          <w:color w:val="FF0000"/>
        </w:rPr>
        <w:t>7</w:t>
      </w:r>
      <w:r w:rsidRPr="00427F66">
        <w:rPr>
          <w:rFonts w:ascii="Times New Roman" w:eastAsia="Times New Roman" w:hAnsi="Times New Roman" w:cs="Times New Roman"/>
        </w:rPr>
        <w:t>. Упутсва понуђачима како да сачине понуду, садржи и податак о понуђачу који ће у име групе потписати уговор.</w:t>
      </w:r>
    </w:p>
    <w:p w:rsidR="00427F66" w:rsidRPr="00427F66" w:rsidRDefault="00427F66" w:rsidP="00427F66">
      <w:pPr>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r w:rsidRPr="00427F66">
        <w:rPr>
          <w:rFonts w:ascii="Times New Roman" w:eastAsia="Times New Roman" w:hAnsi="Times New Roman" w:cs="Times New Roman"/>
        </w:rPr>
        <w:t>(понуђачи су дужни да попуне празна поља у моделу уговора и да га овлашћено лице понуђача потпише и овери, чиме потврђују да се слажу са његовом садржином)</w:t>
      </w:r>
    </w:p>
    <w:p w:rsidR="00427F66" w:rsidRPr="00427F66" w:rsidRDefault="00427F66" w:rsidP="00427F66">
      <w:p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427F66" w:rsidRDefault="00427F66" w:rsidP="00427F66">
      <w:pPr>
        <w:spacing w:before="100" w:beforeAutospacing="1" w:after="24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24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24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24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24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240" w:line="240" w:lineRule="auto"/>
        <w:jc w:val="center"/>
        <w:rPr>
          <w:rFonts w:ascii="Times New Roman" w:eastAsia="Times New Roman" w:hAnsi="Times New Roman" w:cs="Times New Roman"/>
          <w:sz w:val="24"/>
          <w:szCs w:val="24"/>
        </w:rPr>
      </w:pPr>
    </w:p>
    <w:p w:rsidR="005D4CFC" w:rsidRDefault="005D4CFC" w:rsidP="005D4CFC">
      <w:pPr>
        <w:spacing w:before="100" w:beforeAutospacing="1" w:after="0" w:line="240" w:lineRule="auto"/>
        <w:jc w:val="center"/>
        <w:rPr>
          <w:rFonts w:ascii="Times New Roman" w:eastAsia="Times New Roman" w:hAnsi="Times New Roman" w:cs="Times New Roman"/>
          <w:b/>
          <w:bCs/>
          <w:lang/>
        </w:rPr>
      </w:pPr>
    </w:p>
    <w:p w:rsidR="00427F66" w:rsidRPr="005D4CFC" w:rsidRDefault="00427F66" w:rsidP="005D4CFC">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lastRenderedPageBreak/>
        <w:t>VI МОДЕЛ УГОВОРА</w:t>
      </w:r>
    </w:p>
    <w:p w:rsidR="00427F66" w:rsidRPr="005D4CFC" w:rsidRDefault="00427F66" w:rsidP="005D4CFC">
      <w:pPr>
        <w:spacing w:after="0" w:line="240" w:lineRule="auto"/>
        <w:ind w:left="360"/>
        <w:outlineLvl w:val="0"/>
        <w:rPr>
          <w:rFonts w:ascii="Arial" w:eastAsia="Times New Roman" w:hAnsi="Arial" w:cs="Arial"/>
          <w:b/>
          <w:bCs/>
          <w:kern w:val="36"/>
          <w:sz w:val="32"/>
          <w:szCs w:val="32"/>
          <w:lang/>
        </w:rPr>
      </w:pPr>
      <w:r w:rsidRPr="00427F66">
        <w:rPr>
          <w:rFonts w:ascii="Times New Roman" w:eastAsia="Times New Roman" w:hAnsi="Times New Roman" w:cs="Times New Roman"/>
          <w:kern w:val="36"/>
        </w:rPr>
        <w:t>На основу чл. 32.и чл.61. Закона о јавним набавкама ("Сл. гласник РС", бр 124/12 ,14/15 и 68/15) у даљем тексту; закон) у име и за рачун Општинске управе Општине Гаџин Хан, Одлуке, а по спроведеном отвореном поступку jавне набавке бр</w:t>
      </w:r>
      <w:r w:rsidRPr="00427F66">
        <w:rPr>
          <w:rFonts w:ascii="Times New Roman" w:eastAsia="Times New Roman" w:hAnsi="Times New Roman" w:cs="Times New Roman"/>
          <w:b/>
          <w:bCs/>
          <w:kern w:val="36"/>
        </w:rPr>
        <w:t xml:space="preserve"> </w:t>
      </w:r>
      <w:r w:rsidRPr="00427F66">
        <w:rPr>
          <w:rFonts w:ascii="Times New Roman" w:eastAsia="Times New Roman" w:hAnsi="Times New Roman" w:cs="Times New Roman"/>
          <w:kern w:val="36"/>
        </w:rPr>
        <w:t>1.1.2/17, закључује се између следећих уговорних страна:</w:t>
      </w:r>
    </w:p>
    <w:p w:rsidR="00427F66" w:rsidRPr="005D4CFC" w:rsidRDefault="00427F66" w:rsidP="005D4CFC">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Уговор о купопродаји за партију бр.2</w:t>
      </w:r>
    </w:p>
    <w:p w:rsidR="00427F66" w:rsidRPr="00427F66" w:rsidRDefault="00427F66" w:rsidP="005D4CFC">
      <w:pPr>
        <w:spacing w:before="100" w:beforeAutospacing="1" w:after="0" w:line="240" w:lineRule="auto"/>
        <w:ind w:right="-187"/>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КУПАЦ: Општинске управе Општине Гаџин Хан Ул. Милоша Обилића бб</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МБ: 07212330;ПИБ: 100992509 ТР: 840-156640-76 које заступа начелник</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Љиљана Петровић(у даљем тексту:</w:t>
      </w:r>
      <w:r w:rsidRPr="00427F66">
        <w:rPr>
          <w:rFonts w:ascii="Times New Roman" w:eastAsia="Times New Roman" w:hAnsi="Times New Roman" w:cs="Times New Roman"/>
          <w:b/>
          <w:bCs/>
        </w:rPr>
        <w:t xml:space="preserve"> КУПАЦ</w:t>
      </w:r>
      <w:r w:rsidRPr="00427F66">
        <w:rPr>
          <w:rFonts w:ascii="Times New Roman" w:eastAsia="Times New Roman" w:hAnsi="Times New Roman" w:cs="Times New Roman"/>
        </w:rPr>
        <w:t>)с једне стране,</w:t>
      </w:r>
    </w:p>
    <w:p w:rsidR="00427F66" w:rsidRPr="00427F66" w:rsidRDefault="00427F66" w:rsidP="005D4CFC">
      <w:pPr>
        <w:spacing w:before="100" w:beforeAutospacing="1" w:after="0" w:line="240" w:lineRule="auto"/>
        <w:ind w:left="4867"/>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и</w:t>
      </w:r>
    </w:p>
    <w:p w:rsidR="00427F66" w:rsidRPr="00427F66" w:rsidRDefault="00427F66" w:rsidP="005D4CFC">
      <w:pPr>
        <w:spacing w:before="100" w:beforeAutospacing="1" w:after="0" w:line="240" w:lineRule="auto"/>
        <w:ind w:left="4867"/>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ПРОДАВАЦ: _______________________________</w:t>
      </w:r>
      <w:r w:rsidRPr="00427F66">
        <w:rPr>
          <w:rFonts w:ascii="Times New Roman" w:eastAsia="Times New Roman" w:hAnsi="Times New Roman" w:cs="Times New Roman"/>
        </w:rPr>
        <w:t>, Ул. ____________________________</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МБ: _______________________________ПИБ: ______________________________</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ТР: _______________________________кога заступа_________________________</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даљем тексту:</w:t>
      </w:r>
      <w:r w:rsidRPr="00427F66">
        <w:rPr>
          <w:rFonts w:ascii="Times New Roman" w:eastAsia="Times New Roman" w:hAnsi="Times New Roman" w:cs="Times New Roman"/>
          <w:b/>
          <w:bCs/>
        </w:rPr>
        <w:t>ПРОДАВАЦ</w:t>
      </w:r>
      <w:r w:rsidRPr="00427F66">
        <w:rPr>
          <w:rFonts w:ascii="Times New Roman" w:eastAsia="Times New Roman" w:hAnsi="Times New Roman" w:cs="Times New Roman"/>
        </w:rPr>
        <w:t>)с друге стране.</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lang w:val="en-GB"/>
        </w:rPr>
        <w:t>Предмет</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b/>
          <w:bCs/>
          <w:color w:val="000000"/>
          <w:lang w:val="en-GB"/>
        </w:rPr>
        <w:t>уговора</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Уговорне стране су сагласне да је предмет овог Уговора </w:t>
      </w:r>
      <w:r w:rsidRPr="00427F66">
        <w:rPr>
          <w:rFonts w:ascii="Times New Roman" w:eastAsia="Times New Roman" w:hAnsi="Times New Roman" w:cs="Times New Roman"/>
          <w:b/>
          <w:bCs/>
        </w:rPr>
        <w:t>набавка добара - електричне енергије за Партију бр.1. јавно осветљење на територији Општине Гаџин Хан .</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Овим Уговором, уговорне стране сагласно утврђују права, обавезе и одговорности у погледу продаје електричне енергије са потпуним снадбевањем, друга питања везана за реализацију овог Уговора, као и услове под којима се Продавац обавезује да у периоду од 12 месеци од дана ступања на снагу Уговора, испоручи, а Купац преузме и плати добра која су предмет овог Уговора, по јединичним ценама из усвојене понуде Продавца бр. ________ од ____________2017. године.</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Саставни делови овог Уговора су Образац понуде са обрасцем структуре цене и Техничка спецификација добара. </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2.</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испоручује добра из чл. 1. овог Уговора</w:t>
      </w:r>
      <w:r w:rsidRPr="00427F66">
        <w:rPr>
          <w:rFonts w:ascii="Times New Roman" w:eastAsia="Times New Roman" w:hAnsi="Times New Roman" w:cs="Times New Roman"/>
          <w:lang w:val="sl-SI"/>
        </w:rPr>
        <w:t xml:space="preserve"> </w:t>
      </w:r>
      <w:r w:rsidRPr="00427F66">
        <w:rPr>
          <w:rFonts w:ascii="Times New Roman" w:eastAsia="Times New Roman" w:hAnsi="Times New Roman" w:cs="Times New Roman"/>
        </w:rPr>
        <w:t>на један од следећих начина (у зависности од наступа</w:t>
      </w:r>
      <w:r w:rsidRPr="00427F66">
        <w:rPr>
          <w:rFonts w:ascii="Times New Roman" w:eastAsia="Times New Roman" w:hAnsi="Times New Roman" w:cs="Times New Roman"/>
          <w:lang w:val="sl-SI"/>
        </w:rPr>
        <w:t xml:space="preserve"> заокружити</w:t>
      </w:r>
      <w:r w:rsidRPr="00427F66">
        <w:rPr>
          <w:rFonts w:ascii="Times New Roman" w:eastAsia="Times New Roman" w:hAnsi="Times New Roman" w:cs="Times New Roman"/>
        </w:rPr>
        <w:t xml:space="preserve"> и попунити једну од понуђених опција</w:t>
      </w:r>
      <w:r w:rsidRPr="00427F66">
        <w:rPr>
          <w:rFonts w:ascii="Times New Roman" w:eastAsia="Times New Roman" w:hAnsi="Times New Roman" w:cs="Times New Roman"/>
          <w:lang w:val="sl-SI"/>
        </w:rPr>
        <w:t>)</w:t>
      </w:r>
      <w:r w:rsidRPr="00427F66">
        <w:rPr>
          <w:rFonts w:ascii="Times New Roman" w:eastAsia="Times New Roman" w:hAnsi="Times New Roman" w:cs="Times New Roman"/>
        </w:rPr>
        <w:t>:</w:t>
      </w:r>
    </w:p>
    <w:p w:rsidR="00427F66" w:rsidRPr="00427F66" w:rsidRDefault="00427F66" w:rsidP="005D4CFC">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а) самостално;</w:t>
      </w:r>
    </w:p>
    <w:p w:rsidR="00427F66" w:rsidRPr="00427F66" w:rsidRDefault="00427F66" w:rsidP="005D4CFC">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б) заједнички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као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група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следећих</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понуђача:</w:t>
      </w:r>
      <w:r w:rsidRPr="00427F66">
        <w:rPr>
          <w:rFonts w:ascii="Times New Roman" w:eastAsia="Times New Roman" w:hAnsi="Times New Roman" w:cs="Times New Roman"/>
        </w:rPr>
        <w:t xml:space="preserve"> </w:t>
      </w:r>
    </w:p>
    <w:p w:rsidR="00427F66" w:rsidRPr="00427F66" w:rsidRDefault="00427F66" w:rsidP="005D4CFC">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___________________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 xml:space="preserve">_________________ </w:t>
      </w:r>
      <w:r w:rsidRPr="00427F66">
        <w:rPr>
          <w:rFonts w:ascii="Times New Roman" w:eastAsia="Times New Roman" w:hAnsi="Times New Roman" w:cs="Times New Roman"/>
          <w:lang w:val="sl-SI"/>
        </w:rPr>
        <w:t>из _______________</w:t>
      </w:r>
      <w:r w:rsidRPr="00427F66">
        <w:rPr>
          <w:rFonts w:ascii="Times New Roman" w:eastAsia="Times New Roman" w:hAnsi="Times New Roman" w:cs="Times New Roman"/>
        </w:rPr>
        <w:t>___</w:t>
      </w:r>
    </w:p>
    <w:p w:rsidR="00427F66" w:rsidRPr="00427F66" w:rsidRDefault="00427F66" w:rsidP="005D4CFC">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___________________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 xml:space="preserve">_________________ </w:t>
      </w:r>
      <w:r w:rsidRPr="00427F66">
        <w:rPr>
          <w:rFonts w:ascii="Times New Roman" w:eastAsia="Times New Roman" w:hAnsi="Times New Roman" w:cs="Times New Roman"/>
          <w:lang w:val="sl-SI"/>
        </w:rPr>
        <w:t>из _______________</w:t>
      </w:r>
      <w:r w:rsidRPr="00427F66">
        <w:rPr>
          <w:rFonts w:ascii="Times New Roman" w:eastAsia="Times New Roman" w:hAnsi="Times New Roman" w:cs="Times New Roman"/>
        </w:rPr>
        <w:t>___</w:t>
      </w:r>
    </w:p>
    <w:p w:rsidR="00427F66" w:rsidRPr="00427F66" w:rsidRDefault="00427F66" w:rsidP="005D4CFC">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______________________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w:t>
      </w:r>
    </w:p>
    <w:p w:rsidR="00427F66" w:rsidRPr="00427F66" w:rsidRDefault="00427F66" w:rsidP="005D4CFC">
      <w:pPr>
        <w:spacing w:before="100" w:beforeAutospacing="1" w:after="0" w:line="240" w:lineRule="auto"/>
        <w:ind w:left="720" w:hanging="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в</w:t>
      </w:r>
      <w:r w:rsidRPr="00427F66">
        <w:rPr>
          <w:rFonts w:ascii="Times New Roman" w:eastAsia="Times New Roman" w:hAnsi="Times New Roman" w:cs="Times New Roman"/>
          <w:lang w:val="sl-SI"/>
        </w:rPr>
        <w:t>) са подизвођачима</w:t>
      </w:r>
      <w:r w:rsidRPr="00427F66">
        <w:rPr>
          <w:rFonts w:ascii="Times New Roman" w:eastAsia="Times New Roman" w:hAnsi="Times New Roman" w:cs="Times New Roman"/>
        </w:rPr>
        <w:t>:</w:t>
      </w:r>
      <w:r w:rsidRPr="00427F66">
        <w:rPr>
          <w:rFonts w:ascii="Times New Roman" w:eastAsia="Times New Roman" w:hAnsi="Times New Roman" w:cs="Times New Roman"/>
          <w:lang w:val="sl-SI"/>
        </w:rPr>
        <w:t xml:space="preserve"> </w:t>
      </w:r>
    </w:p>
    <w:p w:rsidR="00427F66" w:rsidRPr="00427F66" w:rsidRDefault="00427F66" w:rsidP="005D4CFC">
      <w:pPr>
        <w:spacing w:before="14" w:after="14"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_____________________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 у</w:t>
      </w:r>
      <w:r w:rsidRPr="00427F66">
        <w:rPr>
          <w:rFonts w:ascii="Times New Roman" w:eastAsia="Times New Roman" w:hAnsi="Times New Roman" w:cs="Times New Roman"/>
          <w:lang w:val="sl-SI"/>
        </w:rPr>
        <w:t xml:space="preserve"> __</w:t>
      </w:r>
      <w:r w:rsidRPr="00427F66">
        <w:rPr>
          <w:rFonts w:ascii="Times New Roman" w:eastAsia="Times New Roman" w:hAnsi="Times New Roman" w:cs="Times New Roman"/>
        </w:rPr>
        <w:t>_% укупне уговорене вредности добара и део предмета набавке који ће извршити преко подизвођача ________________________________________________________________________</w:t>
      </w:r>
    </w:p>
    <w:p w:rsidR="00427F66" w:rsidRPr="00427F66" w:rsidRDefault="00427F66" w:rsidP="00427F66">
      <w:pPr>
        <w:spacing w:before="14" w:after="14"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sl-SI"/>
        </w:rPr>
        <w:t>__________________</w:t>
      </w:r>
      <w:r w:rsidRPr="00427F66">
        <w:rPr>
          <w:rFonts w:ascii="Times New Roman" w:eastAsia="Times New Roman" w:hAnsi="Times New Roman" w:cs="Times New Roman"/>
        </w:rPr>
        <w:t>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_____________________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 у</w:t>
      </w:r>
      <w:r w:rsidRPr="00427F66">
        <w:rPr>
          <w:rFonts w:ascii="Times New Roman" w:eastAsia="Times New Roman" w:hAnsi="Times New Roman" w:cs="Times New Roman"/>
          <w:lang w:val="sl-SI"/>
        </w:rPr>
        <w:t xml:space="preserve"> __</w:t>
      </w:r>
      <w:r w:rsidRPr="00427F66">
        <w:rPr>
          <w:rFonts w:ascii="Times New Roman" w:eastAsia="Times New Roman" w:hAnsi="Times New Roman" w:cs="Times New Roman"/>
        </w:rPr>
        <w:t>_% укупне уговорене вредности добара и део предмета набавке који ће извршити преко подизвођача ________________________________________________________________________</w:t>
      </w:r>
    </w:p>
    <w:p w:rsidR="00427F66" w:rsidRPr="005D4CFC" w:rsidRDefault="00427F66" w:rsidP="005D4CFC">
      <w:pPr>
        <w:spacing w:before="14" w:after="14"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rPr>
        <w:lastRenderedPageBreak/>
        <w:t>* __________________________________</w:t>
      </w:r>
      <w:r w:rsidRPr="00427F66">
        <w:rPr>
          <w:rFonts w:ascii="Times New Roman" w:eastAsia="Times New Roman" w:hAnsi="Times New Roman" w:cs="Times New Roman"/>
          <w:lang w:val="sl-SI"/>
        </w:rPr>
        <w:t>_______</w:t>
      </w:r>
      <w:r w:rsidRPr="00427F66">
        <w:rPr>
          <w:rFonts w:ascii="Times New Roman" w:eastAsia="Times New Roman" w:hAnsi="Times New Roman" w:cs="Times New Roman"/>
        </w:rPr>
        <w:t>_____________________</w:t>
      </w:r>
      <w:r w:rsidRPr="00427F66">
        <w:rPr>
          <w:rFonts w:ascii="Times New Roman" w:eastAsia="Times New Roman" w:hAnsi="Times New Roman" w:cs="Times New Roman"/>
          <w:lang w:val="sl-SI"/>
        </w:rPr>
        <w:t xml:space="preserve"> из _______________</w:t>
      </w:r>
      <w:r w:rsidRPr="00427F66">
        <w:rPr>
          <w:rFonts w:ascii="Times New Roman" w:eastAsia="Times New Roman" w:hAnsi="Times New Roman" w:cs="Times New Roman"/>
        </w:rPr>
        <w:t>___ у</w:t>
      </w:r>
      <w:r w:rsidRPr="00427F66">
        <w:rPr>
          <w:rFonts w:ascii="Times New Roman" w:eastAsia="Times New Roman" w:hAnsi="Times New Roman" w:cs="Times New Roman"/>
          <w:lang w:val="sl-SI"/>
        </w:rPr>
        <w:t xml:space="preserve"> __</w:t>
      </w:r>
      <w:r w:rsidRPr="00427F66">
        <w:rPr>
          <w:rFonts w:ascii="Times New Roman" w:eastAsia="Times New Roman" w:hAnsi="Times New Roman" w:cs="Times New Roman"/>
        </w:rPr>
        <w:t>_% укупне уговорене вредности добара и део предмета набавке који ће извршити преко подизвођача ________________________________________________________________________</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Цена електричне енергије</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3.</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Цена за испоручену електричну енергију исказује се у динарима и износи:</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 јединствену тарифу (ЈТ) ________________динара за један kWh без урачунатог пореза на додату вредност</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 вишу тарифу (ВТ)________________ динара за један kWh без урачунатог пореза на додату вредност;</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 нижу тарифу (НТ) ____________________ динара за један kWh без урачунатог пореза на додату вредност .</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 се закључује до максималног утрошка средстава од ___________________ динара без ПДВ-а, односно ______________ динара са ПДВ-ом. (попуњава наручилац)</w:t>
      </w:r>
    </w:p>
    <w:p w:rsidR="00427F66" w:rsidRPr="00427F66" w:rsidRDefault="00427F66" w:rsidP="005D4CFC">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Реализација уговорене вредности ће се у 2017.години вршити до износа расположивих средстава у Финансијском плана у Плану набавки за 2017.годину за електричну енергију, у 2018-ој години, обавезе Купца по овом Уговору биће реализоване највише до износа средстава која ће за ту намену бити одобрена за 2018годину.</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Цена дата у понуди за испоручену електричну енергију је фиксна у току трајања овог Уговора и не може се мењати.</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цену добара из чл. 1. овог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као ни накнаде за подстицај повлашћених произвођача електричне енергије, ни акцизе за утрошену електричну енергију.</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Трошкове из предходног става овог члана Продавац ће, у оквиру рачуна, фактурисати Купцу сваког месеца, на основу обрачунских величина за места примопредаје,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4.</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Уговорне стране обавезу преузимања и плаћања електричне енергије извршиће према следећем.</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Врста продаје: потпуно снабдевање електричном енергијом са балансном одговорношћу Период испоруке: почев од 23.07.2017-23.07.2018.године; свакодневно у континуитету од 00.00 до 24.00 сати.</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Количина енергије: на основу остварене потрошње Купца.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Место испоруке: Сва обрачунска мерна места Купца прикључена на дистрибутивни систем у категорији потрошње јавно осветљење, у складу са постојећим ознакама ЕД.</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Количина енергије: на основу остварене потрошње Наручиоца на мерном месту.</w:t>
      </w:r>
    </w:p>
    <w:p w:rsidR="00427F66" w:rsidRPr="00427F66" w:rsidRDefault="00427F66" w:rsidP="005D4CFC">
      <w:pPr>
        <w:spacing w:before="100" w:beforeAutospacing="1" w:after="115"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xml:space="preserve">            Место испоруке: 27 мерних места  купца и то: </w:t>
      </w:r>
    </w:p>
    <w:tbl>
      <w:tblPr>
        <w:tblW w:w="6960" w:type="dxa"/>
        <w:tblCellSpacing w:w="0" w:type="dxa"/>
        <w:tblCellMar>
          <w:left w:w="0" w:type="dxa"/>
          <w:right w:w="0" w:type="dxa"/>
        </w:tblCellMar>
        <w:tblLook w:val="04A0"/>
      </w:tblPr>
      <w:tblGrid>
        <w:gridCol w:w="960"/>
        <w:gridCol w:w="3660"/>
        <w:gridCol w:w="2340"/>
      </w:tblGrid>
      <w:tr w:rsidR="00427F66" w:rsidRPr="00427F66" w:rsidTr="00427F66">
        <w:trPr>
          <w:tblCellSpacing w:w="0" w:type="dxa"/>
        </w:trPr>
        <w:tc>
          <w:tcPr>
            <w:tcW w:w="960" w:type="dxa"/>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Редни број</w:t>
            </w:r>
          </w:p>
        </w:tc>
        <w:tc>
          <w:tcPr>
            <w:tcW w:w="3660" w:type="dxa"/>
            <w:shd w:val="clear" w:color="auto" w:fill="FFFFFF"/>
            <w:hideMark/>
          </w:tcPr>
          <w:p w:rsidR="00427F66" w:rsidRPr="00427F66" w:rsidRDefault="00427F66" w:rsidP="00427F66">
            <w:pPr>
              <w:pBdr>
                <w:top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ЕД број</w:t>
            </w:r>
          </w:p>
        </w:tc>
        <w:tc>
          <w:tcPr>
            <w:tcW w:w="2340" w:type="dxa"/>
            <w:shd w:val="clear" w:color="auto" w:fill="FFFFFF"/>
            <w:hideMark/>
          </w:tcPr>
          <w:p w:rsidR="00427F66" w:rsidRPr="00427F66" w:rsidRDefault="00427F66" w:rsidP="00427F66">
            <w:pPr>
              <w:pBdr>
                <w:top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Адреса мерног места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30-180-0037904-4</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Горњи Душник</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30-176 0018725-1</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Гаџин Хан-гаража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30-172 0037918-7</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Велики Вртоп</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4</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30-176 0306025-1</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СО Гаџин Хан</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5</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30-191 0038097-5</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r w:rsidRPr="00427F66">
              <w:rPr>
                <w:rFonts w:ascii="Times New Roman" w:eastAsia="Times New Roman" w:hAnsi="Times New Roman" w:cs="Times New Roman"/>
                <w:sz w:val="20"/>
                <w:szCs w:val="20"/>
              </w:rPr>
              <w:t>МК. Личје</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lastRenderedPageBreak/>
              <w:t>6</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30-176 0249897-1</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Општина Гаџин Хан</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7</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30-201 0037991-0</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Тасковићи</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8</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30-198 0037874-4</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Равна Дубрава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9</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30-184 0037899-1</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Доњи Душник</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10</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30-176 0038050-6</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СО Гаџин Хан</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11</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30-191 0037880-6</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Личје</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12</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30-177 0037961-5</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 xml:space="preserve">Горње Власе </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13</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30-194 0037930-1</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Марина Кутина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14</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30-204 0038029-8</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Чагровац</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15</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30-176 0037851-0</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СО Гаџин Хан</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16</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30-186 0038061-2</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Дукат</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17</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30-193 0037863-0</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Мали Крчимир</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18</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30-192 0037923-5</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Мали Вртоп</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19</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30-179 0038045-5</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Горњи Барбеш</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20</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30-202 0037988-1</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Топоница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21</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30-174 0038107-0</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Виландрица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22</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30-181 0037950-0</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Гркиња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23</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30-195 0038079-4</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Миљковац</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24</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30-197 0038086-1</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Овсињинац</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25</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30-176 0287837-4</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Зграда, Ул. Први мај</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26</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30-181 0006055-4</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Гркиња</w:t>
            </w:r>
          </w:p>
        </w:tc>
      </w:tr>
      <w:tr w:rsidR="00427F66" w:rsidRPr="00427F66" w:rsidTr="00427F66">
        <w:trPr>
          <w:tblCellSpacing w:w="0" w:type="dxa"/>
        </w:trPr>
        <w:tc>
          <w:tcPr>
            <w:tcW w:w="960" w:type="dxa"/>
            <w:shd w:val="clear" w:color="auto" w:fill="FFFFFF"/>
            <w:hideMark/>
          </w:tcPr>
          <w:p w:rsidR="00427F66" w:rsidRPr="00427F66" w:rsidRDefault="00427F66" w:rsidP="00427F66">
            <w:pPr>
              <w:pBdr>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27</w:t>
            </w:r>
          </w:p>
        </w:tc>
        <w:tc>
          <w:tcPr>
            <w:tcW w:w="366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30 17600238262</w:t>
            </w:r>
          </w:p>
        </w:tc>
        <w:tc>
          <w:tcPr>
            <w:tcW w:w="2340" w:type="dxa"/>
            <w:shd w:val="clear" w:color="auto" w:fill="FFFFFF"/>
            <w:hideMark/>
          </w:tcPr>
          <w:p w:rsidR="00427F66" w:rsidRPr="00427F66" w:rsidRDefault="00427F66" w:rsidP="00427F66">
            <w:pPr>
              <w:pBdr>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0"/>
                <w:szCs w:val="20"/>
              </w:rPr>
              <w:t>Гаџин Хан</w:t>
            </w:r>
          </w:p>
        </w:tc>
      </w:tr>
    </w:tbl>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се обавезује да врста и ниво квалитета испоручене електричне енергије буде у складу са Правилима о раду преносног ситема (''Службени гласник РС'', бр. 91/2015).</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се обавезује да испоручи електричну енергију у складу са Уредбом о условима испоруке и снабдевању ел.енергијом (“Сл. Гласник РС” 63/2013) , Правилима о раду дистрибутивног система и као и другим подзаконским прописима који регулишу испоруку електричне енергије.</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Купац </w:t>
      </w:r>
      <w:r w:rsidRPr="00427F66">
        <w:rPr>
          <w:rFonts w:ascii="Times New Roman" w:eastAsia="Times New Roman" w:hAnsi="Times New Roman" w:cs="Times New Roman"/>
          <w:lang w:val="en-GB"/>
        </w:rPr>
        <w:t>ће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извршити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плаћање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w:t>
      </w:r>
      <w:r w:rsidRPr="00427F66">
        <w:rPr>
          <w:rFonts w:ascii="Times New Roman" w:eastAsia="Times New Roman" w:hAnsi="Times New Roman" w:cs="Times New Roman"/>
        </w:rPr>
        <w:t xml:space="preserve"> текући </w:t>
      </w:r>
      <w:r w:rsidRPr="00427F66">
        <w:rPr>
          <w:rFonts w:ascii="Times New Roman" w:eastAsia="Times New Roman" w:hAnsi="Times New Roman" w:cs="Times New Roman"/>
          <w:lang w:val="en-GB"/>
        </w:rPr>
        <w:t>рачун</w:t>
      </w:r>
      <w:r w:rsidRPr="00427F66">
        <w:rPr>
          <w:rFonts w:ascii="Times New Roman" w:eastAsia="Times New Roman" w:hAnsi="Times New Roman" w:cs="Times New Roman"/>
        </w:rPr>
        <w:t xml:space="preserve"> Продавц</w:t>
      </w:r>
      <w:r w:rsidRPr="00427F66">
        <w:rPr>
          <w:rFonts w:ascii="Times New Roman" w:eastAsia="Times New Roman" w:hAnsi="Times New Roman" w:cs="Times New Roman"/>
          <w:lang w:val="en-GB"/>
        </w:rPr>
        <w:t>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писменим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инструкцијама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назначеним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самом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рачуну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за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испоручену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електричну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енергију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са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позивом</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број</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рачуна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се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en-GB"/>
        </w:rPr>
        <w:t>плаћа</w:t>
      </w:r>
      <w:r w:rsidRPr="00427F66">
        <w:rPr>
          <w:rFonts w:ascii="Times New Roman" w:eastAsia="Times New Roman" w:hAnsi="Times New Roman" w:cs="Times New Roman"/>
        </w:rPr>
        <w:t xml:space="preserve"> у року не дужем од 45 дана од дана пријема рачуна.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Продавцу није дозвољено да захтева аванс.</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Обрачун утрошене електричне енергије</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Члан 5.</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 основу документа о очитавању утрошка, Продавац издаје Купцу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color w:val="000000"/>
        </w:rPr>
        <w:t>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рачун доставља Купцу путем поште.</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На испостављени рачун Купац може поднети приговор у року од 8 (осам) дана од дана добијања рачуна.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је дужан да приговор реши у року од 8 (осам) дана од дана пријема приговора.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lastRenderedPageBreak/>
        <w:t>У случају да је приговор основан, Продавац ће извршити одговарајуће исправке рачуна и доставити их Купцу у року од 8 (осам) дана од дана пријема приговора.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У случају да Продавац одлучи да приговор није основан, о томе ће писаним путем обавестити Купца уз образложење одлуке о приговору.</w:t>
      </w: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6.</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сноси све ризике, као и све зависне трошкове, у вези са преносом и испоруком електричне енергије до места испоруке Купца.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је дужан да одмах по потисивању Уговора, а најкасније до почетка испоруке, поступи у складу са чл. 141. ст. 5. Закона о енергетици (''Службени гласник РС'' бр. 145/14), и закључи и Купцу достави:</w:t>
      </w:r>
    </w:p>
    <w:p w:rsidR="00427F66" w:rsidRPr="00427F66" w:rsidRDefault="00427F66" w:rsidP="005D4CFC">
      <w:pPr>
        <w:numPr>
          <w:ilvl w:val="1"/>
          <w:numId w:val="28"/>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 о приступу систему са оператором система за м</w:t>
      </w:r>
      <w:r w:rsidRPr="00427F66">
        <w:rPr>
          <w:rFonts w:ascii="Times New Roman" w:eastAsia="Times New Roman" w:hAnsi="Times New Roman" w:cs="Times New Roman"/>
          <w:color w:val="000000"/>
        </w:rPr>
        <w:t xml:space="preserve">еста испоруке </w:t>
      </w:r>
      <w:r w:rsidRPr="00427F66">
        <w:rPr>
          <w:rFonts w:ascii="Times New Roman" w:eastAsia="Times New Roman" w:hAnsi="Times New Roman" w:cs="Times New Roman"/>
        </w:rPr>
        <w:t>Купца наведена у конкурсној документацији.</w:t>
      </w:r>
    </w:p>
    <w:p w:rsidR="00427F66" w:rsidRPr="00427F66" w:rsidRDefault="00427F66" w:rsidP="005D4CFC">
      <w:pPr>
        <w:numPr>
          <w:ilvl w:val="1"/>
          <w:numId w:val="28"/>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 којим преузима потпуну балансну одговорност за м</w:t>
      </w:r>
      <w:r w:rsidRPr="00427F66">
        <w:rPr>
          <w:rFonts w:ascii="Times New Roman" w:eastAsia="Times New Roman" w:hAnsi="Times New Roman" w:cs="Times New Roman"/>
          <w:color w:val="000000"/>
        </w:rPr>
        <w:t xml:space="preserve">еста испоруке </w:t>
      </w:r>
      <w:r w:rsidRPr="00427F66">
        <w:rPr>
          <w:rFonts w:ascii="Times New Roman" w:eastAsia="Times New Roman" w:hAnsi="Times New Roman" w:cs="Times New Roman"/>
        </w:rPr>
        <w:t>Купца.</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Место испоруке</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Члан 7.</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 xml:space="preserve">Места испоруке су постојећа обрачунска мерна места Купца прикључена на дистрибутивни систем у категорији потрошње у свему </w:t>
      </w:r>
      <w:r w:rsidRPr="00427F66">
        <w:rPr>
          <w:rFonts w:ascii="Times New Roman" w:eastAsia="Times New Roman" w:hAnsi="Times New Roman" w:cs="Times New Roman"/>
        </w:rPr>
        <w:t>у складу са Техничком спецификацијом добара</w:t>
      </w:r>
      <w:r w:rsidRPr="00427F66">
        <w:rPr>
          <w:rFonts w:ascii="Times New Roman" w:eastAsia="Times New Roman" w:hAnsi="Times New Roman" w:cs="Times New Roman"/>
          <w:color w:val="000000"/>
        </w:rPr>
        <w:t>.</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 xml:space="preserve">Резервно снабдевање </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8.</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Продавац је дужан да </w:t>
      </w:r>
      <w:r w:rsidRPr="00427F66">
        <w:rPr>
          <w:rFonts w:ascii="Times New Roman" w:eastAsia="Times New Roman" w:hAnsi="Times New Roman" w:cs="Times New Roman"/>
          <w:color w:val="000000"/>
        </w:rPr>
        <w:t>Купцу обе</w:t>
      </w:r>
      <w:r w:rsidRPr="00427F66">
        <w:rPr>
          <w:rFonts w:ascii="Times New Roman" w:eastAsia="Times New Roman" w:hAnsi="Times New Roman" w:cs="Times New Roman"/>
        </w:rPr>
        <w:t>збеди резервно снадбевање у складу са чланом 192. Закона о енергетици („Службени гласник РС“ бр. 145/14).</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Средства обезбеђења</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9.</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w:t>
      </w:r>
      <w:r w:rsidRPr="00427F66">
        <w:rPr>
          <w:rFonts w:ascii="Times New Roman" w:eastAsia="Times New Roman" w:hAnsi="Times New Roman" w:cs="Times New Roman"/>
          <w:lang w:val="sl-SI"/>
        </w:rPr>
        <w:t xml:space="preserve"> је</w:t>
      </w:r>
      <w:r w:rsidRPr="00427F66">
        <w:rPr>
          <w:rFonts w:ascii="Times New Roman" w:eastAsia="Times New Roman" w:hAnsi="Times New Roman" w:cs="Times New Roman"/>
        </w:rPr>
        <w:t xml:space="preserve"> дужан да достави Купцу једену бланко меницу као средство обезбеђења за добро извршење посла, у висини од 10% од укупне вредности уговора без ПДВ у року од 7 дана од дана закључења уговора. Издата меница мора бити безусловна, платива на први позив, без додатних услова за исплату, са роковима и износом које одреди наручилац као и месном надлежношћу за решавање спорова које је одредио наручилац.</w:t>
      </w:r>
    </w:p>
    <w:p w:rsidR="00427F66" w:rsidRPr="00427F66" w:rsidRDefault="00427F66" w:rsidP="005D4CFC">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Ако Продавац, у наведеном року, не достави меницу као средство обезбеђења за добро извршење посла, Купац има право да наплати издату меницу за озбиљност понуде и има право да једнострано раскине Уговор.</w:t>
      </w:r>
    </w:p>
    <w:p w:rsidR="00427F66" w:rsidRPr="00427F66" w:rsidRDefault="00427F66" w:rsidP="005D4CFC">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Трајање менице је најмање 30 дана дуже од дана истека рока за коначно извршење посла. Ако се за време трајања уговора буду променили рокови за извршење уговорне обавезе, важност банкарске гаранције мора да се продужи.</w:t>
      </w:r>
    </w:p>
    <w:p w:rsidR="00427F66" w:rsidRPr="00427F66" w:rsidRDefault="00427F66" w:rsidP="005D4CFC">
      <w:pPr>
        <w:spacing w:before="100" w:beforeAutospacing="1" w:after="0" w:line="240" w:lineRule="auto"/>
        <w:ind w:firstLine="36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Купац ће наплатити меницу за добро извршење посла у случају да Продавац не буде извршавао своје уговорне обавезе у роковима, на начин и под условима предвиђеним уговором. </w:t>
      </w:r>
    </w:p>
    <w:p w:rsidR="00427F66" w:rsidRPr="00427F66" w:rsidRDefault="00427F66" w:rsidP="005D4CFC">
      <w:pPr>
        <w:spacing w:before="100" w:beforeAutospacing="1" w:after="0" w:line="240" w:lineRule="auto"/>
        <w:ind w:firstLine="360"/>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360"/>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Дејство више силе</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10.</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Продавац и Купац могу бити ослобођени од одговорности за накнаду штете у случају више силе.</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Виша сила ослобађа Продавца обавезе да испоручи, а Купац да преузме количине електричне енергије, утврђене Уговором за време њеног трајања.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ru-RU"/>
        </w:rPr>
        <w:t>Као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виша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сила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уговорне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стране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сматрају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непредвиђени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природни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догађаји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имају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значај</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елементарних</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непогода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поплаве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земљотреси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пожари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сл</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као</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догађаји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околности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настали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после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закључења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овог</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онемогућавају</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извршење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уговорних</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обавеза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које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уговорна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страна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није</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могла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спречити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отклонити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или</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lang w:val="ru-RU"/>
        </w:rPr>
        <w:t>избећи</w:t>
      </w:r>
      <w:r w:rsidRPr="00427F66">
        <w:rPr>
          <w:rFonts w:ascii="Times New Roman" w:eastAsia="Times New Roman" w:hAnsi="Times New Roman" w:cs="Times New Roman"/>
        </w:rPr>
        <w:t>.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Уговорна страна која је погођена деловањем више силе обавезна је да обавести другу уговорну страну дописом,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За време трајања више силе, права и обавезе уговорних страна мирују и не примењују се санкције за неизвршење уговорних обавеза.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да догађаји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lang w:val="en-GB"/>
        </w:rPr>
        <w:t>Као</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виша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сила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не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сматра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наступање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околности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код</w:t>
      </w:r>
      <w:r w:rsidRPr="00427F66">
        <w:rPr>
          <w:rFonts w:ascii="Times New Roman" w:eastAsia="Times New Roman" w:hAnsi="Times New Roman" w:cs="Times New Roman"/>
          <w:color w:val="000000"/>
        </w:rPr>
        <w:t xml:space="preserve"> Продавца </w:t>
      </w:r>
      <w:r w:rsidRPr="00427F66">
        <w:rPr>
          <w:rFonts w:ascii="Times New Roman" w:eastAsia="Times New Roman" w:hAnsi="Times New Roman" w:cs="Times New Roman"/>
          <w:color w:val="000000"/>
          <w:lang w:val="en-GB"/>
        </w:rPr>
        <w:t>да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понуђени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прихваћени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пословни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технички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капацитет</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из</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понуде</w:t>
      </w:r>
      <w:r w:rsidRPr="00427F66">
        <w:rPr>
          <w:rFonts w:ascii="Times New Roman" w:eastAsia="Times New Roman" w:hAnsi="Times New Roman" w:cs="Times New Roman"/>
          <w:color w:val="000000"/>
        </w:rPr>
        <w:t xml:space="preserve"> Продавца </w:t>
      </w:r>
      <w:r w:rsidRPr="00427F66">
        <w:rPr>
          <w:rFonts w:ascii="Times New Roman" w:eastAsia="Times New Roman" w:hAnsi="Times New Roman" w:cs="Times New Roman"/>
          <w:color w:val="000000"/>
          <w:lang w:val="en-GB"/>
        </w:rPr>
        <w:t>буде</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редукован</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изван</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одредби</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претходних</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ставова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овог</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color w:val="000000"/>
          <w:lang w:val="en-GB"/>
        </w:rPr>
        <w:t>члана</w:t>
      </w:r>
      <w:r w:rsidRPr="00427F66">
        <w:rPr>
          <w:rFonts w:ascii="Times New Roman" w:eastAsia="Times New Roman" w:hAnsi="Times New Roman" w:cs="Times New Roman"/>
          <w:color w:val="000000"/>
        </w:rPr>
        <w:t xml:space="preserve"> У</w:t>
      </w:r>
      <w:r w:rsidRPr="00427F66">
        <w:rPr>
          <w:rFonts w:ascii="Times New Roman" w:eastAsia="Times New Roman" w:hAnsi="Times New Roman" w:cs="Times New Roman"/>
          <w:color w:val="000000"/>
          <w:lang w:val="en-GB"/>
        </w:rPr>
        <w:t>говора</w:t>
      </w:r>
      <w:r w:rsidRPr="00427F66">
        <w:rPr>
          <w:rFonts w:ascii="Times New Roman" w:eastAsia="Times New Roman" w:hAnsi="Times New Roman" w:cs="Times New Roman"/>
          <w:color w:val="000000"/>
        </w:rPr>
        <w:t>.</w:t>
      </w: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lang w:val="en-GB"/>
        </w:rPr>
        <w:t>Раскид</w:t>
      </w:r>
      <w:r w:rsidRPr="00427F66">
        <w:rPr>
          <w:rFonts w:ascii="Times New Roman" w:eastAsia="Times New Roman" w:hAnsi="Times New Roman" w:cs="Times New Roman"/>
          <w:b/>
          <w:bCs/>
          <w:color w:val="000000"/>
        </w:rPr>
        <w:t xml:space="preserve"> </w:t>
      </w:r>
      <w:r w:rsidRPr="00427F66">
        <w:rPr>
          <w:rFonts w:ascii="Times New Roman" w:eastAsia="Times New Roman" w:hAnsi="Times New Roman" w:cs="Times New Roman"/>
          <w:b/>
          <w:bCs/>
          <w:color w:val="000000"/>
          <w:lang w:val="en-GB"/>
        </w:rPr>
        <w:t>уговора</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11.</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 се може раскинути споразумно, писменом сагласношћу, у случају из члана 9. став 2. овог уговора и у случајевима предвиђеним Законом о облигационим односима Републике Србије.</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Решавање спорова</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12.</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случају да се настали спор не може решити мирним путем, спорове из овог Уговора или поводом овог Уговора, решаваће стварно надлежни суд у Нишу.</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 xml:space="preserve">Завршне одредбе </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Члан 13.</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 xml:space="preserve">Измене и допуне овог </w:t>
      </w:r>
      <w:r w:rsidRPr="00427F66">
        <w:rPr>
          <w:rFonts w:ascii="Times New Roman" w:eastAsia="Times New Roman" w:hAnsi="Times New Roman" w:cs="Times New Roman"/>
        </w:rPr>
        <w:t>У</w:t>
      </w:r>
      <w:r w:rsidRPr="00427F66">
        <w:rPr>
          <w:rFonts w:ascii="Times New Roman" w:eastAsia="Times New Roman" w:hAnsi="Times New Roman" w:cs="Times New Roman"/>
          <w:lang w:val="sl-SI"/>
        </w:rPr>
        <w:t>говора могу се вршити уз претходни писмени споразум између уговорних страна, који се као Анекс прилаже овом уговору.</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Члан 14.</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Продавац и Купац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 xml:space="preserve">Члан </w:t>
      </w:r>
      <w:r w:rsidRPr="00427F66">
        <w:rPr>
          <w:rFonts w:ascii="Times New Roman" w:eastAsia="Times New Roman" w:hAnsi="Times New Roman" w:cs="Times New Roman"/>
          <w:b/>
          <w:bCs/>
        </w:rPr>
        <w:t>15</w:t>
      </w:r>
      <w:r w:rsidRPr="00427F66">
        <w:rPr>
          <w:rFonts w:ascii="Times New Roman" w:eastAsia="Times New Roman" w:hAnsi="Times New Roman" w:cs="Times New Roman"/>
          <w:b/>
          <w:bCs/>
          <w:lang w:val="sl-SI"/>
        </w:rPr>
        <w:t>.</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 xml:space="preserve">За све што није предвиђено овим </w:t>
      </w:r>
      <w:r w:rsidRPr="00427F66">
        <w:rPr>
          <w:rFonts w:ascii="Times New Roman" w:eastAsia="Times New Roman" w:hAnsi="Times New Roman" w:cs="Times New Roman"/>
        </w:rPr>
        <w:t>У</w:t>
      </w:r>
      <w:r w:rsidRPr="00427F66">
        <w:rPr>
          <w:rFonts w:ascii="Times New Roman" w:eastAsia="Times New Roman" w:hAnsi="Times New Roman" w:cs="Times New Roman"/>
          <w:lang w:val="sl-SI"/>
        </w:rPr>
        <w:t xml:space="preserve">говором, примењиваће се одредбе </w:t>
      </w:r>
      <w:r w:rsidRPr="00427F66">
        <w:rPr>
          <w:rFonts w:ascii="Times New Roman" w:eastAsia="Times New Roman" w:hAnsi="Times New Roman" w:cs="Times New Roman"/>
        </w:rPr>
        <w:t>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r w:rsidRPr="00427F66">
        <w:rPr>
          <w:rFonts w:ascii="Times New Roman" w:eastAsia="Times New Roman" w:hAnsi="Times New Roman" w:cs="Times New Roman"/>
          <w:lang w:val="sl-SI"/>
        </w:rPr>
        <w:t xml:space="preserve">. За случај спора надлежан је </w:t>
      </w:r>
      <w:r w:rsidRPr="00427F66">
        <w:rPr>
          <w:rFonts w:ascii="Times New Roman" w:eastAsia="Times New Roman" w:hAnsi="Times New Roman" w:cs="Times New Roman"/>
        </w:rPr>
        <w:t>стварно надлежни суд</w:t>
      </w:r>
      <w:r w:rsidRPr="00427F66">
        <w:rPr>
          <w:rFonts w:ascii="Times New Roman" w:eastAsia="Times New Roman" w:hAnsi="Times New Roman" w:cs="Times New Roman"/>
          <w:lang w:val="sl-SI"/>
        </w:rPr>
        <w:t xml:space="preserve"> у Нишу.</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lang w:val="sl-SI"/>
        </w:rPr>
      </w:pP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 xml:space="preserve">Члан </w:t>
      </w:r>
      <w:r w:rsidRPr="00427F66">
        <w:rPr>
          <w:rFonts w:ascii="Times New Roman" w:eastAsia="Times New Roman" w:hAnsi="Times New Roman" w:cs="Times New Roman"/>
          <w:b/>
          <w:bCs/>
        </w:rPr>
        <w:t>16</w:t>
      </w:r>
      <w:r w:rsidRPr="00427F66">
        <w:rPr>
          <w:rFonts w:ascii="Times New Roman" w:eastAsia="Times New Roman" w:hAnsi="Times New Roman" w:cs="Times New Roman"/>
          <w:b/>
          <w:bCs/>
          <w:lang w:val="sl-SI"/>
        </w:rPr>
        <w:t>.</w:t>
      </w: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lang w:val="sl-SI"/>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Овај Уговор се примењује почев од 23.07.2017-23.07.2018.године</w:t>
      </w:r>
      <w:r w:rsidRPr="00427F66">
        <w:rPr>
          <w:rFonts w:ascii="Times New Roman" w:eastAsia="Times New Roman" w:hAnsi="Times New Roman" w:cs="Times New Roman"/>
        </w:rPr>
        <w:t>, односно до испуњења финансијске вредности Уговора, у зависности од тога шта пре наступи.</w:t>
      </w: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lang w:val="sl-SI"/>
        </w:rPr>
      </w:pPr>
    </w:p>
    <w:p w:rsidR="00427F66" w:rsidRPr="00427F66" w:rsidRDefault="00427F66" w:rsidP="005D4CFC">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 xml:space="preserve">Члан </w:t>
      </w:r>
      <w:r w:rsidRPr="00427F66">
        <w:rPr>
          <w:rFonts w:ascii="Times New Roman" w:eastAsia="Times New Roman" w:hAnsi="Times New Roman" w:cs="Times New Roman"/>
          <w:b/>
          <w:bCs/>
        </w:rPr>
        <w:t>17</w:t>
      </w:r>
      <w:r w:rsidRPr="00427F66">
        <w:rPr>
          <w:rFonts w:ascii="Times New Roman" w:eastAsia="Times New Roman" w:hAnsi="Times New Roman" w:cs="Times New Roman"/>
          <w:b/>
          <w:bCs/>
          <w:lang w:val="sl-SI"/>
        </w:rPr>
        <w:t>.</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lang w:val="sl-SI"/>
        </w:rPr>
      </w:pPr>
    </w:p>
    <w:p w:rsidR="00427F66" w:rsidRPr="00427F66" w:rsidRDefault="00427F66" w:rsidP="005D4CFC">
      <w:pPr>
        <w:spacing w:before="100" w:beforeAutospacing="1" w:after="0" w:line="24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lang w:val="sl-SI"/>
        </w:rPr>
        <w:t xml:space="preserve">Овај </w:t>
      </w:r>
      <w:r w:rsidRPr="00427F66">
        <w:rPr>
          <w:rFonts w:ascii="Times New Roman" w:eastAsia="Times New Roman" w:hAnsi="Times New Roman" w:cs="Times New Roman"/>
        </w:rPr>
        <w:t>У</w:t>
      </w:r>
      <w:r w:rsidRPr="00427F66">
        <w:rPr>
          <w:rFonts w:ascii="Times New Roman" w:eastAsia="Times New Roman" w:hAnsi="Times New Roman" w:cs="Times New Roman"/>
          <w:lang w:val="sl-SI"/>
        </w:rPr>
        <w:t xml:space="preserve">говор, правно и ваљано закључен и потписан од стране овлашћених представника уговорних страна, сачињен је у 6 (шест) истоветних примерака, од којих </w:t>
      </w:r>
      <w:r w:rsidRPr="00427F66">
        <w:rPr>
          <w:rFonts w:ascii="Times New Roman" w:eastAsia="Times New Roman" w:hAnsi="Times New Roman" w:cs="Times New Roman"/>
        </w:rPr>
        <w:t>Купац</w:t>
      </w:r>
      <w:r w:rsidRPr="00427F66">
        <w:rPr>
          <w:rFonts w:ascii="Times New Roman" w:eastAsia="Times New Roman" w:hAnsi="Times New Roman" w:cs="Times New Roman"/>
          <w:lang w:val="sl-SI"/>
        </w:rPr>
        <w:t xml:space="preserve"> задржава 4 (четири) примерка, а </w:t>
      </w:r>
      <w:r w:rsidRPr="00427F66">
        <w:rPr>
          <w:rFonts w:ascii="Times New Roman" w:eastAsia="Times New Roman" w:hAnsi="Times New Roman" w:cs="Times New Roman"/>
        </w:rPr>
        <w:t>Продавац</w:t>
      </w:r>
      <w:r w:rsidRPr="00427F66">
        <w:rPr>
          <w:rFonts w:ascii="Times New Roman" w:eastAsia="Times New Roman" w:hAnsi="Times New Roman" w:cs="Times New Roman"/>
          <w:lang w:val="sl-SI"/>
        </w:rPr>
        <w:t xml:space="preserve"> 2 (два) примерка.</w:t>
      </w:r>
    </w:p>
    <w:p w:rsidR="00427F66" w:rsidRPr="00427F66" w:rsidRDefault="00427F66" w:rsidP="005D4CFC">
      <w:pPr>
        <w:spacing w:before="100" w:beforeAutospacing="1" w:after="0" w:line="240" w:lineRule="auto"/>
        <w:ind w:firstLine="432"/>
        <w:contextualSpacing/>
        <w:rPr>
          <w:rFonts w:ascii="Times New Roman" w:eastAsia="Times New Roman" w:hAnsi="Times New Roman" w:cs="Times New Roman"/>
          <w:sz w:val="24"/>
          <w:szCs w:val="24"/>
          <w:lang w:val="sl-SI"/>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lang w:val="sl-SI"/>
        </w:rPr>
        <w:t>ЗА</w:t>
      </w:r>
      <w:r w:rsidRPr="00427F66">
        <w:rPr>
          <w:rFonts w:ascii="Times New Roman" w:eastAsia="Times New Roman" w:hAnsi="Times New Roman" w:cs="Times New Roman"/>
          <w:b/>
          <w:bCs/>
        </w:rPr>
        <w:t xml:space="preserve"> ПРОДАВЦА </w:t>
      </w:r>
      <w:r w:rsidR="00EB2DEE">
        <w:rPr>
          <w:rFonts w:ascii="Times New Roman" w:eastAsia="Times New Roman" w:hAnsi="Times New Roman" w:cs="Times New Roman"/>
          <w:b/>
          <w:bCs/>
          <w:lang/>
        </w:rPr>
        <w:t xml:space="preserve">                                                                                                              </w:t>
      </w:r>
      <w:r w:rsidRPr="00427F66">
        <w:rPr>
          <w:rFonts w:ascii="Times New Roman" w:eastAsia="Times New Roman" w:hAnsi="Times New Roman" w:cs="Times New Roman"/>
          <w:b/>
          <w:bCs/>
          <w:lang w:val="sl-SI"/>
        </w:rPr>
        <w:t xml:space="preserve">ЗА </w:t>
      </w:r>
      <w:r w:rsidRPr="00427F66">
        <w:rPr>
          <w:rFonts w:ascii="Times New Roman" w:eastAsia="Times New Roman" w:hAnsi="Times New Roman" w:cs="Times New Roman"/>
          <w:b/>
          <w:bCs/>
        </w:rPr>
        <w:t>КУП</w:t>
      </w:r>
      <w:r w:rsidRPr="00427F66">
        <w:rPr>
          <w:rFonts w:ascii="Times New Roman" w:eastAsia="Times New Roman" w:hAnsi="Times New Roman" w:cs="Times New Roman"/>
          <w:b/>
          <w:bCs/>
          <w:lang w:val="sl-SI"/>
        </w:rPr>
        <w:t xml:space="preserve">ЦА </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МП </w:t>
      </w:r>
      <w:r w:rsidRPr="00427F66">
        <w:rPr>
          <w:rFonts w:ascii="Times New Roman" w:eastAsia="Times New Roman" w:hAnsi="Times New Roman" w:cs="Times New Roman"/>
          <w:b/>
          <w:bCs/>
        </w:rPr>
        <w:t xml:space="preserve">____________________ </w:t>
      </w:r>
      <w:r w:rsidR="00EB2DEE">
        <w:rPr>
          <w:rFonts w:ascii="Times New Roman" w:eastAsia="Times New Roman" w:hAnsi="Times New Roman" w:cs="Times New Roman"/>
          <w:b/>
          <w:bCs/>
          <w:lang/>
        </w:rPr>
        <w:t xml:space="preserve">                                                                     </w:t>
      </w:r>
      <w:r w:rsidRPr="00427F66">
        <w:rPr>
          <w:rFonts w:ascii="Times New Roman" w:eastAsia="Times New Roman" w:hAnsi="Times New Roman" w:cs="Times New Roman"/>
        </w:rPr>
        <w:t xml:space="preserve">МП </w:t>
      </w:r>
      <w:r w:rsidRPr="00427F66">
        <w:rPr>
          <w:rFonts w:ascii="Times New Roman" w:eastAsia="Times New Roman" w:hAnsi="Times New Roman" w:cs="Times New Roman"/>
          <w:b/>
          <w:bCs/>
        </w:rPr>
        <w:t>____________________</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(потпис овлашћеног лица)</w:t>
      </w:r>
      <w:r w:rsidR="00EB2DEE">
        <w:rPr>
          <w:rFonts w:ascii="Times New Roman" w:eastAsia="Times New Roman" w:hAnsi="Times New Roman" w:cs="Times New Roman"/>
          <w:lang/>
        </w:rPr>
        <w:t xml:space="preserve">                                                                            </w:t>
      </w:r>
      <w:r w:rsidRPr="00427F66">
        <w:rPr>
          <w:rFonts w:ascii="Times New Roman" w:eastAsia="Times New Roman" w:hAnsi="Times New Roman" w:cs="Times New Roman"/>
        </w:rPr>
        <w:t xml:space="preserve"> (потпис овлашћеног лица)</w:t>
      </w: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5D4CFC">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НАПОМЕНА</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i/>
          <w:iCs/>
        </w:rPr>
        <w:t>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купопродаји,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427F66" w:rsidRPr="00427F66" w:rsidRDefault="00427F66" w:rsidP="005D4CFC">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Понуђач је дужан да модел уговора попуни, потпише и овери печатом, чиме потврђује да је сагласан са садржином модела уговора.</w:t>
      </w:r>
    </w:p>
    <w:p w:rsidR="00427F66" w:rsidRPr="00427F66" w:rsidRDefault="00427F66" w:rsidP="005D4CFC">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понуђач подноси понуду са учешћем подизвођача, у моделу уговора морају бити наведени сви подизвођачи са уделом % од укупне вредности уговорених добара без ПДВ и део предмета набавке који ће извршити преко подизвођача.</w:t>
      </w:r>
    </w:p>
    <w:p w:rsidR="00427F66" w:rsidRPr="00427F66" w:rsidRDefault="00427F66" w:rsidP="005D4CFC">
      <w:pPr>
        <w:pBdr>
          <w:top w:val="single" w:sz="8" w:space="0" w:color="000001"/>
        </w:pBd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rPr>
        <w:t xml:space="preserve">Уколико понуђачи подносе заједничку понуду, група понуђача је у обавези да у склопу понуде достави </w:t>
      </w:r>
      <w:r w:rsidRPr="00427F66">
        <w:rPr>
          <w:rFonts w:ascii="Times New Roman" w:eastAsia="Times New Roman" w:hAnsi="Times New Roman" w:cs="Times New Roman"/>
        </w:rPr>
        <w:t>споразум</w:t>
      </w:r>
      <w:r w:rsidRPr="00427F66">
        <w:rPr>
          <w:rFonts w:ascii="Times New Roman" w:eastAsia="Times New Roman" w:hAnsi="Times New Roman" w:cs="Times New Roman"/>
          <w:b/>
          <w:bCs/>
        </w:rPr>
        <w:t xml:space="preserve"> </w:t>
      </w:r>
      <w:r w:rsidRPr="00427F66">
        <w:rPr>
          <w:rFonts w:ascii="Times New Roman" w:eastAsia="Times New Roman" w:hAnsi="Times New Roman" w:cs="Times New Roman"/>
        </w:rPr>
        <w:t>којим се понуђачи из групе међусобно и према наручиоцу обавезују на извршење предметне јавне набавке,</w:t>
      </w:r>
      <w:r w:rsidRPr="00427F66">
        <w:rPr>
          <w:rFonts w:ascii="Times New Roman" w:eastAsia="Times New Roman" w:hAnsi="Times New Roman" w:cs="Times New Roman"/>
          <w:i/>
          <w:iCs/>
        </w:rPr>
        <w:t xml:space="preserve"> који поред осталих обавезних података наведених у тачки </w:t>
      </w:r>
      <w:r w:rsidRPr="00427F66">
        <w:rPr>
          <w:rFonts w:ascii="Times New Roman" w:eastAsia="Times New Roman" w:hAnsi="Times New Roman" w:cs="Times New Roman"/>
          <w:i/>
          <w:iCs/>
          <w:color w:val="FF0000"/>
        </w:rPr>
        <w:t>7</w:t>
      </w:r>
      <w:r w:rsidRPr="00427F66">
        <w:rPr>
          <w:rFonts w:ascii="Times New Roman" w:eastAsia="Times New Roman" w:hAnsi="Times New Roman" w:cs="Times New Roman"/>
          <w:i/>
          <w:iCs/>
        </w:rPr>
        <w:t xml:space="preserve">. Упутсва понуђачима како да сачине понуду, садржи и податак о </w:t>
      </w:r>
      <w:r w:rsidRPr="00427F66">
        <w:rPr>
          <w:rFonts w:ascii="Times New Roman" w:eastAsia="Times New Roman" w:hAnsi="Times New Roman" w:cs="Times New Roman"/>
        </w:rPr>
        <w:t>понуђачу који ће у име групе потписати уговор.</w:t>
      </w:r>
    </w:p>
    <w:p w:rsidR="00427F66" w:rsidRPr="00427F66" w:rsidRDefault="00427F66" w:rsidP="005D4CFC">
      <w:pPr>
        <w:pBdr>
          <w:top w:val="single" w:sz="8" w:space="0" w:color="000001"/>
        </w:pBdr>
        <w:spacing w:before="100" w:beforeAutospacing="1" w:after="0" w:line="240" w:lineRule="auto"/>
        <w:contextualSpacing/>
        <w:jc w:val="center"/>
        <w:rPr>
          <w:rFonts w:ascii="Times New Roman" w:eastAsia="Times New Roman" w:hAnsi="Times New Roman" w:cs="Times New Roman"/>
          <w:sz w:val="24"/>
          <w:szCs w:val="24"/>
        </w:rPr>
      </w:pPr>
    </w:p>
    <w:p w:rsidR="00EB2DEE" w:rsidRPr="00E80D89" w:rsidRDefault="00EB2DEE" w:rsidP="00E80D89">
      <w:pPr>
        <w:pageBreakBefore/>
        <w:spacing w:before="100" w:beforeAutospacing="1" w:after="0" w:line="240" w:lineRule="auto"/>
        <w:ind w:left="720"/>
        <w:rPr>
          <w:rFonts w:ascii="Times New Roman" w:eastAsia="Times New Roman" w:hAnsi="Times New Roman" w:cs="Times New Roman"/>
          <w:sz w:val="24"/>
          <w:szCs w:val="24"/>
          <w:lang/>
        </w:rPr>
        <w:sectPr w:rsidR="00EB2DEE" w:rsidRPr="00E80D89" w:rsidSect="00B42BD8">
          <w:footerReference w:type="default" r:id="rId7"/>
          <w:pgSz w:w="12240" w:h="15840"/>
          <w:pgMar w:top="1417" w:right="1417" w:bottom="1417" w:left="1417" w:header="708" w:footer="708" w:gutter="0"/>
          <w:cols w:space="708"/>
          <w:docGrid w:linePitch="360"/>
        </w:sectPr>
      </w:pPr>
    </w:p>
    <w:p w:rsidR="00427F66" w:rsidRPr="00E80D89" w:rsidRDefault="00427F66" w:rsidP="00E80D89">
      <w:pPr>
        <w:spacing w:before="100" w:beforeAutospacing="1" w:after="0" w:line="240" w:lineRule="auto"/>
        <w:rPr>
          <w:rFonts w:ascii="Times New Roman" w:eastAsia="Times New Roman" w:hAnsi="Times New Roman" w:cs="Times New Roman"/>
          <w:sz w:val="24"/>
          <w:szCs w:val="24"/>
          <w:lang/>
        </w:rPr>
      </w:pPr>
    </w:p>
    <w:p w:rsidR="00427F66" w:rsidRPr="00E80D89" w:rsidRDefault="00427F66" w:rsidP="00E80D89">
      <w:pPr>
        <w:spacing w:before="100" w:beforeAutospacing="1" w:after="0" w:line="240" w:lineRule="auto"/>
        <w:ind w:left="720"/>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sz w:val="20"/>
          <w:szCs w:val="20"/>
          <w:lang w:val="en-GB"/>
        </w:rPr>
        <w:t>VII ТЕХНИЧКА СПЕЦИФИКАЦИЈА ДОБАРА-ЈАВНА РАСВЕТА</w:t>
      </w:r>
    </w:p>
    <w:p w:rsidR="00427F66" w:rsidRPr="00E80D89" w:rsidRDefault="00427F66" w:rsidP="00E80D89">
      <w:pPr>
        <w:spacing w:before="100" w:beforeAutospacing="1" w:after="0" w:line="240" w:lineRule="auto"/>
        <w:ind w:left="720"/>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sz w:val="20"/>
          <w:szCs w:val="20"/>
          <w:lang w:val="en-GB"/>
        </w:rPr>
        <w:t>ТАБЕЛА 1. ПРОЦЕЊЕНА КОЛИЧИНА ПОТРОШЊЕ ЕЛЕКТРИЧНЕ ЕНЕРГИЈЕ ПО МЕСЕЦИМА</w:t>
      </w:r>
    </w:p>
    <w:tbl>
      <w:tblPr>
        <w:tblW w:w="15330" w:type="dxa"/>
        <w:tblCellSpacing w:w="0" w:type="dxa"/>
        <w:tblInd w:w="-1132"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2834"/>
        <w:gridCol w:w="1462"/>
        <w:gridCol w:w="1192"/>
        <w:gridCol w:w="762"/>
        <w:gridCol w:w="709"/>
        <w:gridCol w:w="709"/>
        <w:gridCol w:w="992"/>
        <w:gridCol w:w="905"/>
        <w:gridCol w:w="605"/>
        <w:gridCol w:w="510"/>
        <w:gridCol w:w="815"/>
        <w:gridCol w:w="837"/>
        <w:gridCol w:w="510"/>
        <w:gridCol w:w="826"/>
        <w:gridCol w:w="647"/>
        <w:gridCol w:w="1015"/>
      </w:tblGrid>
      <w:tr w:rsidR="00427F66" w:rsidRPr="00427F66" w:rsidTr="00E80D89">
        <w:trPr>
          <w:trHeight w:val="270"/>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tc>
        <w:tc>
          <w:tcPr>
            <w:tcW w:w="1462"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tc>
        <w:tc>
          <w:tcPr>
            <w:tcW w:w="1192"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lang w:val="pl-PL"/>
              </w:rPr>
            </w:pPr>
          </w:p>
        </w:tc>
        <w:tc>
          <w:tcPr>
            <w:tcW w:w="762"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1</w:t>
            </w:r>
          </w:p>
        </w:tc>
        <w:tc>
          <w:tcPr>
            <w:tcW w:w="70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2</w:t>
            </w:r>
          </w:p>
        </w:tc>
        <w:tc>
          <w:tcPr>
            <w:tcW w:w="709"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3</w:t>
            </w:r>
          </w:p>
        </w:tc>
        <w:tc>
          <w:tcPr>
            <w:tcW w:w="992"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4</w:t>
            </w:r>
          </w:p>
        </w:tc>
        <w:tc>
          <w:tcPr>
            <w:tcW w:w="90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5</w:t>
            </w:r>
          </w:p>
        </w:tc>
        <w:tc>
          <w:tcPr>
            <w:tcW w:w="60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6</w:t>
            </w:r>
          </w:p>
        </w:tc>
        <w:tc>
          <w:tcPr>
            <w:tcW w:w="510"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7</w:t>
            </w:r>
          </w:p>
        </w:tc>
        <w:tc>
          <w:tcPr>
            <w:tcW w:w="81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8</w:t>
            </w:r>
          </w:p>
        </w:tc>
        <w:tc>
          <w:tcPr>
            <w:tcW w:w="837"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9</w:t>
            </w:r>
          </w:p>
        </w:tc>
        <w:tc>
          <w:tcPr>
            <w:tcW w:w="510"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10</w:t>
            </w:r>
          </w:p>
        </w:tc>
        <w:tc>
          <w:tcPr>
            <w:tcW w:w="826"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11</w:t>
            </w:r>
          </w:p>
        </w:tc>
        <w:tc>
          <w:tcPr>
            <w:tcW w:w="647"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sz w:val="24"/>
                <w:szCs w:val="24"/>
              </w:rPr>
              <w:t>12</w:t>
            </w:r>
          </w:p>
        </w:tc>
        <w:tc>
          <w:tcPr>
            <w:tcW w:w="1015"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lang w:val="pl-PL"/>
              </w:rPr>
            </w:pP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 xml:space="preserve">Нас. Гаре </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30-184 0204436-5</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8026203&lt;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lang w:val="pl-PL"/>
              </w:rPr>
              <w:t>85</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lang w:val="pl-PL"/>
              </w:rPr>
              <w:t>70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lang w:val="pl-PL"/>
              </w:rPr>
              <w:t>140</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lang w:val="pl-PL"/>
              </w:rPr>
              <w:t>65</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lang w:val="pl-PL"/>
              </w:rPr>
              <w:t>30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50</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55</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lang w:val="pl-PL"/>
              </w:rPr>
              <w:t>50</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lang w:val="pl-PL"/>
              </w:rPr>
              <w:t>30</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35</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765</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Калетинац</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-188 0204279-3</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6188&lt;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450</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470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350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155</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375</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330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250</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330</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295</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5205</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Горње Драговље - 2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-295 0217030-4</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253873&lt;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1550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735</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750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580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655</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700</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675</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850</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965</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845</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10955</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Тасковићи - 2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-201 0219400-3</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76979&lt;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1600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1450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1380</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950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845</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805</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1120</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1180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1550</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1290</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1685</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15655</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Доње Драговље - 2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-182 0220256-1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3732456&lt;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1050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1020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785</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1000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455</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685</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995</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820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865</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645</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700</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10170</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Виландрица</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-174 0038204-1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3623&lt;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720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680</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470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375</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440</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495</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560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635</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625</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910</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7660</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Гркиња - 1</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-181 0038212-8</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3627&lt;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538</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370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313</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387</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400</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500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630</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517</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710</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6415</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Доњи Душник - 2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-184 0038437-1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51640&lt;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4800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3900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3600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4310</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3030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2731</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2250</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2582</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2773</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3362</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2920</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3468</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39726</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Г.Хан - ТС Дубрава</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-176 0038130-8</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8012097&lt;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577</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438</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389</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472</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632</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647</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798</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737</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963</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7853</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Горње Власе</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-177 0038291-8</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2956678&lt;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1500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1454</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1221</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971</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1064</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1307</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1252</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1714</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1498</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1473</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16954</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Горњи Барбеш –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-179 0038193-1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8599405&lt;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692</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488</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455</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454</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491</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660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926</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792</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969</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9227</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Гаџин Хан</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-176 0038122-7</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5329318&lt;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455</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420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300</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270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240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250</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295</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335</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375</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405</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427</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4122</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Гркиња - 4</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-181 0038255-</w:t>
            </w:r>
            <w:r w:rsidRPr="00427F66">
              <w:rPr>
                <w:rFonts w:ascii="Times New Roman" w:eastAsia="Times New Roman" w:hAnsi="Times New Roman" w:cs="Times New Roman"/>
                <w:color w:val="000000"/>
                <w:sz w:val="24"/>
                <w:szCs w:val="24"/>
              </w:rPr>
              <w:lastRenderedPageBreak/>
              <w:t>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lastRenderedPageBreak/>
              <w:t>3883675&lt;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688</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571</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450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442</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552</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620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856</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787</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973</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7989</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lastRenderedPageBreak/>
              <w:t xml:space="preserve">Нас. Гркиња </w:t>
            </w:r>
            <w:r w:rsidR="00E80D89">
              <w:rPr>
                <w:rFonts w:ascii="Times New Roman" w:eastAsia="Times New Roman" w:hAnsi="Times New Roman" w:cs="Times New Roman"/>
                <w:color w:val="000000"/>
                <w:sz w:val="24"/>
                <w:szCs w:val="24"/>
              </w:rPr>
              <w:t>–</w:t>
            </w:r>
            <w:r w:rsidRPr="00427F66">
              <w:rPr>
                <w:rFonts w:ascii="Times New Roman" w:eastAsia="Times New Roman" w:hAnsi="Times New Roman" w:cs="Times New Roman"/>
                <w:color w:val="000000"/>
                <w:sz w:val="24"/>
                <w:szCs w:val="24"/>
              </w:rPr>
              <w:t xml:space="preserve"> 3</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-181 0038239-0</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3863138&lt;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696</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480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460</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461</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532</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537</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394</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691</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688</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7089</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 xml:space="preserve">Нас. Гркиња </w:t>
            </w:r>
            <w:r w:rsidR="00E80D89">
              <w:rPr>
                <w:rFonts w:ascii="Times New Roman" w:eastAsia="Times New Roman" w:hAnsi="Times New Roman" w:cs="Times New Roman"/>
                <w:color w:val="000000"/>
                <w:sz w:val="24"/>
                <w:szCs w:val="24"/>
              </w:rPr>
              <w:t>–</w:t>
            </w:r>
            <w:r w:rsidRPr="00427F66">
              <w:rPr>
                <w:rFonts w:ascii="Times New Roman" w:eastAsia="Times New Roman" w:hAnsi="Times New Roman" w:cs="Times New Roman"/>
                <w:color w:val="000000"/>
                <w:sz w:val="24"/>
                <w:szCs w:val="24"/>
              </w:rPr>
              <w:t xml:space="preserve">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-181 0038220-9</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5775751&lt;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452</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326</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238</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152</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148</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354</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399</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413</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495</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4527</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Марина Кутина - 2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-194 0038325-2</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3879423&lt;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1550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1200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1284</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1392</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483</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744</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963</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1193</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1362</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1339</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1645</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14405</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Maрина Кутина -1</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-194 0038317-1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4490710&lt;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2550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2300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2150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2253</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1796</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1591</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1796</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1883</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2169</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2682</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2413</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2900</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26483</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Доњи Душник - 3</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-184 0038429-1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7872642&lt;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730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659</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424</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479</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493</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531</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596</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697</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623</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788</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7570</w:t>
            </w:r>
          </w:p>
        </w:tc>
      </w:tr>
      <w:tr w:rsidR="00427F66" w:rsidRPr="00427F66" w:rsidTr="00E80D89">
        <w:trPr>
          <w:trHeight w:val="285"/>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 xml:space="preserve">Нас. З.Топоница </w:t>
            </w:r>
            <w:r w:rsidR="00E80D89">
              <w:rPr>
                <w:rFonts w:ascii="Times New Roman" w:eastAsia="Times New Roman" w:hAnsi="Times New Roman" w:cs="Times New Roman"/>
                <w:color w:val="000000"/>
                <w:sz w:val="24"/>
                <w:szCs w:val="24"/>
              </w:rPr>
              <w:t>–</w:t>
            </w:r>
            <w:r w:rsidRPr="00427F66">
              <w:rPr>
                <w:rFonts w:ascii="Times New Roman" w:eastAsia="Times New Roman" w:hAnsi="Times New Roman" w:cs="Times New Roman"/>
                <w:color w:val="000000"/>
                <w:sz w:val="24"/>
                <w:szCs w:val="24"/>
              </w:rPr>
              <w:t xml:space="preserve"> 2</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-202 0038151-7</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2364769&lt;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1400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1385</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1358</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1397</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1050</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899</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793</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1114</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1100</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1278</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14724</w:t>
            </w:r>
          </w:p>
        </w:tc>
      </w:tr>
      <w:tr w:rsidR="00427F66" w:rsidRPr="00427F66" w:rsidTr="00E80D89">
        <w:trPr>
          <w:trHeight w:val="270"/>
          <w:tblCellSpacing w:w="0" w:type="dxa"/>
        </w:trPr>
        <w:tc>
          <w:tcPr>
            <w:tcW w:w="283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Нас. Горњи Барбеш - 1</w:t>
            </w:r>
          </w:p>
        </w:tc>
        <w:tc>
          <w:tcPr>
            <w:tcW w:w="14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-179 0038185-1</w:t>
            </w:r>
          </w:p>
        </w:tc>
        <w:tc>
          <w:tcPr>
            <w:tcW w:w="11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sz w:val="24"/>
                <w:szCs w:val="24"/>
              </w:rPr>
              <w:t>13927&lt;</w:t>
            </w:r>
          </w:p>
        </w:tc>
        <w:tc>
          <w:tcPr>
            <w:tcW w:w="76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1050</w:t>
            </w:r>
          </w:p>
        </w:tc>
        <w:tc>
          <w:tcPr>
            <w:tcW w:w="70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950</w:t>
            </w:r>
          </w:p>
        </w:tc>
        <w:tc>
          <w:tcPr>
            <w:tcW w:w="99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899</w:t>
            </w:r>
          </w:p>
        </w:tc>
        <w:tc>
          <w:tcPr>
            <w:tcW w:w="9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680</w:t>
            </w:r>
          </w:p>
        </w:tc>
        <w:tc>
          <w:tcPr>
            <w:tcW w:w="60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522</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436</w:t>
            </w:r>
          </w:p>
        </w:tc>
        <w:tc>
          <w:tcPr>
            <w:tcW w:w="8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588</w:t>
            </w:r>
          </w:p>
        </w:tc>
        <w:tc>
          <w:tcPr>
            <w:tcW w:w="83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697</w:t>
            </w:r>
          </w:p>
        </w:tc>
        <w:tc>
          <w:tcPr>
            <w:tcW w:w="510"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980</w:t>
            </w:r>
          </w:p>
        </w:tc>
        <w:tc>
          <w:tcPr>
            <w:tcW w:w="8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750</w:t>
            </w:r>
          </w:p>
        </w:tc>
        <w:tc>
          <w:tcPr>
            <w:tcW w:w="64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sz w:val="24"/>
                <w:szCs w:val="24"/>
              </w:rPr>
              <w:t>1178</w:t>
            </w:r>
          </w:p>
        </w:tc>
        <w:tc>
          <w:tcPr>
            <w:tcW w:w="101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9880</w:t>
            </w:r>
          </w:p>
        </w:tc>
      </w:tr>
    </w:tbl>
    <w:p w:rsidR="00427F66" w:rsidRPr="00427F66" w:rsidRDefault="00427F66" w:rsidP="00E80D89">
      <w:pPr>
        <w:spacing w:before="100" w:beforeAutospacing="1" w:after="0" w:line="240" w:lineRule="auto"/>
        <w:rPr>
          <w:rFonts w:ascii="Times New Roman" w:eastAsia="Times New Roman" w:hAnsi="Times New Roman" w:cs="Times New Roman"/>
          <w:sz w:val="24"/>
          <w:szCs w:val="24"/>
        </w:rPr>
      </w:pPr>
    </w:p>
    <w:p w:rsidR="00E80D89" w:rsidRDefault="00E80D89" w:rsidP="00E80D89">
      <w:pPr>
        <w:spacing w:before="101" w:after="0" w:line="240" w:lineRule="auto"/>
        <w:rPr>
          <w:rFonts w:ascii="Times New Roman" w:eastAsia="Times New Roman" w:hAnsi="Times New Roman" w:cs="Times New Roman"/>
          <w:b/>
          <w:bCs/>
          <w:sz w:val="24"/>
          <w:szCs w:val="24"/>
          <w:lang/>
        </w:rPr>
      </w:pPr>
    </w:p>
    <w:p w:rsidR="00E80D89" w:rsidRDefault="00E80D89" w:rsidP="00427F66">
      <w:pPr>
        <w:spacing w:before="101" w:after="0" w:line="240" w:lineRule="auto"/>
        <w:ind w:left="720"/>
        <w:jc w:val="center"/>
        <w:rPr>
          <w:rFonts w:ascii="Times New Roman" w:eastAsia="Times New Roman" w:hAnsi="Times New Roman" w:cs="Times New Roman"/>
          <w:b/>
          <w:bCs/>
          <w:sz w:val="24"/>
          <w:szCs w:val="24"/>
          <w:lang/>
        </w:rPr>
      </w:pPr>
    </w:p>
    <w:p w:rsidR="00427F66" w:rsidRDefault="00427F66" w:rsidP="00427F66">
      <w:pPr>
        <w:spacing w:before="101" w:after="0" w:line="240" w:lineRule="auto"/>
        <w:ind w:left="720"/>
        <w:jc w:val="center"/>
        <w:rPr>
          <w:rFonts w:ascii="Times New Roman" w:eastAsia="Times New Roman" w:hAnsi="Times New Roman" w:cs="Times New Roman"/>
          <w:b/>
          <w:bCs/>
          <w:sz w:val="24"/>
          <w:szCs w:val="24"/>
          <w:lang/>
        </w:rPr>
      </w:pPr>
      <w:r w:rsidRPr="00427F66">
        <w:rPr>
          <w:rFonts w:ascii="Times New Roman" w:eastAsia="Times New Roman" w:hAnsi="Times New Roman" w:cs="Times New Roman"/>
          <w:b/>
          <w:bCs/>
          <w:sz w:val="24"/>
          <w:szCs w:val="24"/>
          <w:lang w:val="en-GB"/>
        </w:rPr>
        <w:t>VII ТЕХНИЧКА СПЕЦИФИКАЦИЈА ДОБАРА-ЈАВНА РАСВЕТAТАБЕЛА 1. ПРОЦЕЊЕНА КОЛИЧИНА ПОТРОШЊЕ ЕЛЕКТРИЧНЕ ЕНЕРГИЈЕ ПО МЕСЕЦИМА- Jaвна расвета</w:t>
      </w:r>
    </w:p>
    <w:tbl>
      <w:tblPr>
        <w:tblpPr w:leftFromText="180" w:rightFromText="180" w:vertAnchor="text" w:horzAnchor="margin" w:tblpXSpec="center" w:tblpY="278"/>
        <w:tblW w:w="15330"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2548"/>
        <w:gridCol w:w="1348"/>
        <w:gridCol w:w="1197"/>
        <w:gridCol w:w="642"/>
        <w:gridCol w:w="639"/>
        <w:gridCol w:w="639"/>
        <w:gridCol w:w="639"/>
        <w:gridCol w:w="1674"/>
        <w:gridCol w:w="642"/>
        <w:gridCol w:w="639"/>
        <w:gridCol w:w="983"/>
        <w:gridCol w:w="642"/>
        <w:gridCol w:w="639"/>
        <w:gridCol w:w="813"/>
        <w:gridCol w:w="675"/>
        <w:gridCol w:w="971"/>
      </w:tblGrid>
      <w:tr w:rsidR="008B65FB" w:rsidRPr="00451528" w:rsidTr="008B65FB">
        <w:trPr>
          <w:trHeight w:val="270"/>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Нас. Дукат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-186 0038444-8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3205020&lt;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1495</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989</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861</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1395</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1259</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1593</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1328</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1867</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16785</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З.Топоница - 1</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30-202 0038160-6</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3514628&lt;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2200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1592</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1153</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998</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1177</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1081</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1483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1897</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1663</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2186</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18780</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Горње Драговље - 1</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-178 0038393-2</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10262586&lt;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2650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2200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1665</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1598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1294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1470</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1599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1656</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2314</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2000</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2054</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22300</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Г.Хан - Дубрава - 2</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-176 </w:t>
            </w:r>
            <w:r w:rsidRPr="00451528">
              <w:rPr>
                <w:rFonts w:ascii="Times New Roman" w:eastAsia="Times New Roman" w:hAnsi="Times New Roman" w:cs="Times New Roman"/>
                <w:color w:val="000000"/>
                <w:sz w:val="24"/>
                <w:szCs w:val="24"/>
              </w:rPr>
              <w:lastRenderedPageBreak/>
              <w:t>0038599-1</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lastRenderedPageBreak/>
              <w:t>8257&lt;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267</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256</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264</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295</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335</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390</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588</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3885</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lastRenderedPageBreak/>
              <w:t>Нас. Гаџин Хан</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-176 0038114-6</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600496&lt;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1275</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978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884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972</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1094</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1273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1494</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1290</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1872</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15782</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Семче</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-199 0038360-0</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11694986&lt;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620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490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392</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321</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322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356</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395</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558</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735</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797</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1683</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7169</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Велики Крчики - 1</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-173 0038382-8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128169&lt;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1094</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1070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886</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798</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392</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1143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1376</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1167</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1856</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13832</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Горњи Душник</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-180 0038404-8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2219364&lt;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5200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4900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3799</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3990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2794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3781</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3295</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4262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5436</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4709</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5380</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52046</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Равна Дубрава - 2</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-198 0038463-9</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4556007&lt;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1037</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1021</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481</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869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979</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1250</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1071</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1380</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13478</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Дуга Пољана</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-185 0038288-5</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3104988&lt;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520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420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331</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284</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210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283</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287</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368</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453</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398</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411</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4365</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Јагличје</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-187 0038244-7</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267&lt;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1154</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750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732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882</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763</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893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993</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907</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1189</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11513</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Краставче</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-190 0038335-2</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5063075&lt;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557</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485</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391</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465</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574</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783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885</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690</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818</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8048</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Мали Крчимир</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-193 0038550-4</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2073506&lt;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520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451</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591</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441</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379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476</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598</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583</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571</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6202</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Личје - 2</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-191 0038577-2</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343031&lt;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1020</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688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604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625</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600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916</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834</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1120</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1350</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11857</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Г.Хан - ТС Воденице</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-176 0038580-0</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2373824&lt;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112</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91</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32</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35</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52</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49</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62</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932</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Нас. Доњи Барбеш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-183 0038173-7</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7521740&lt;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2130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1699</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996</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1190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1281</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1590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1583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2081</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1845</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2242</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20037</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Велики Вртоп</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-172 </w:t>
            </w:r>
            <w:r w:rsidRPr="00451528">
              <w:rPr>
                <w:rFonts w:ascii="Times New Roman" w:eastAsia="Times New Roman" w:hAnsi="Times New Roman" w:cs="Times New Roman"/>
                <w:color w:val="000000"/>
                <w:sz w:val="24"/>
                <w:szCs w:val="24"/>
              </w:rPr>
              <w:lastRenderedPageBreak/>
              <w:t>0038523-3</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lastRenderedPageBreak/>
              <w:t>10002762&lt;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796</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1322</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1135</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1100</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1084</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1397</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1664</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1375</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1650</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16823</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lastRenderedPageBreak/>
              <w:t>Нас. Чагровац</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-204 0038266-5</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3105575&lt;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772</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650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495</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597</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589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774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978</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885</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998</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9488</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Нас. Овсињинац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-197 0038493-9</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2826770&lt;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753</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769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590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691</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597</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933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952</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899</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946</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10080</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Нас. Гаџин Хан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-176 0038149-9</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1447673&lt;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2250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1800</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2999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1593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1387</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1592</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1884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2281</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1863</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2788</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24137</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Нас.Ћелије</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-203 0038300-7</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8927986&lt;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870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662</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654</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564</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677</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741</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684</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697</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7088</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Нас. Личје – 3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-191 0038488-1</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2378706&lt;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460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380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264</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250</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193</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235</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260</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285</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3450</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Нас. Равна Дубрава - 1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-198 0038455-8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1501320&lt;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5400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4100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3196</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3753</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2894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2499</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2969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3291</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4282</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3656</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4200</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44040</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Доње Драговље - 1</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-182 0038535-8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3629&lt;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1060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599</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720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560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683</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872</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890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1236</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991</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1151</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10612</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Велики Крчимир - 2</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-173 0038374-7</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2067023&lt;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1093</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996</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780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838</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791</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1164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1460</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1168</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1474</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14164</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Тасковићи - 1</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-201 0038270-8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8297&lt;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760</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576</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487</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490</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722</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696</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894</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794</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989</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9058</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Миљковац</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-195 0038516-8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8035907&lt;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894</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986</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548</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552</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550</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1399</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1430</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894</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1477</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12580</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Г.Хан – ТС Пивара</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-176 0038505-2</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46746&lt;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251</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198</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242</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265</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336</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397</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366</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459</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4123</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Нас. Мали Вртоп </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-192 0038342-9</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2028704&lt;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1220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1180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1120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982</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933</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730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780</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1268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1190</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999</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1462</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12856</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Шебет</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 xml:space="preserve">-205 </w:t>
            </w:r>
            <w:r w:rsidRPr="00451528">
              <w:rPr>
                <w:rFonts w:ascii="Times New Roman" w:eastAsia="Times New Roman" w:hAnsi="Times New Roman" w:cs="Times New Roman"/>
                <w:color w:val="000000"/>
                <w:sz w:val="24"/>
                <w:szCs w:val="24"/>
              </w:rPr>
              <w:lastRenderedPageBreak/>
              <w:t>0038546-1</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lastRenderedPageBreak/>
              <w:t>10630154&lt;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942</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135</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337</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595</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569</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691</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873</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851</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966</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8959</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lastRenderedPageBreak/>
              <w:t>Нас. Доњи Душник - 2</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30-184 0038410-0</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3502989&lt;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2400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2150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1950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1895</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1392</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1288</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1584</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1588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1780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1700</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1397</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2568</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21692</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Копривница</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-189 0038472-9</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5775781&lt;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480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440</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388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284</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295</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273</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391</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297</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386</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256</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4490</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Сопотница</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-200 0038357-5</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5779504&lt;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1250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991</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1052</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790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997</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931</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1035</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1393</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1184</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1369</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13842</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Нас. Г. Хан – Категорисани Путеви -биро</w:t>
            </w: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-176 0038564-8</w:t>
            </w: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i/>
                <w:iCs/>
                <w:color w:val="000000"/>
                <w:sz w:val="24"/>
                <w:szCs w:val="24"/>
              </w:rPr>
              <w:t>1872050&lt;</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4300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3800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1587</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1394</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452</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476</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496</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793</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2985</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3497</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6133</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31713</w:t>
            </w:r>
          </w:p>
        </w:tc>
      </w:tr>
      <w:tr w:rsidR="008B65FB" w:rsidRPr="00451528" w:rsidTr="008B65FB">
        <w:trPr>
          <w:trHeight w:val="285"/>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rPr>
              <w:t>0</w:t>
            </w:r>
          </w:p>
        </w:tc>
      </w:tr>
      <w:tr w:rsidR="008B65FB" w:rsidRPr="00451528" w:rsidTr="008B65FB">
        <w:trPr>
          <w:trHeight w:val="270"/>
          <w:tblCellSpacing w:w="0" w:type="dxa"/>
        </w:trPr>
        <w:tc>
          <w:tcPr>
            <w:tcW w:w="25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rPr>
                <w:rFonts w:ascii="Times New Roman" w:eastAsia="Times New Roman" w:hAnsi="Times New Roman" w:cs="Times New Roman"/>
                <w:sz w:val="24"/>
                <w:szCs w:val="24"/>
              </w:rPr>
            </w:pPr>
          </w:p>
        </w:tc>
        <w:tc>
          <w:tcPr>
            <w:tcW w:w="134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1197"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83575</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69775</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63740</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56974</w:t>
            </w:r>
          </w:p>
        </w:tc>
        <w:tc>
          <w:tcPr>
            <w:tcW w:w="1674"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51037</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40046</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42037</w:t>
            </w:r>
          </w:p>
        </w:tc>
        <w:tc>
          <w:tcPr>
            <w:tcW w:w="98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45758</w:t>
            </w:r>
          </w:p>
        </w:tc>
        <w:tc>
          <w:tcPr>
            <w:tcW w:w="642"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54007</w:t>
            </w:r>
          </w:p>
        </w:tc>
        <w:tc>
          <w:tcPr>
            <w:tcW w:w="639"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67803</w:t>
            </w:r>
          </w:p>
        </w:tc>
        <w:tc>
          <w:tcPr>
            <w:tcW w:w="81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61026</w:t>
            </w:r>
          </w:p>
        </w:tc>
        <w:tc>
          <w:tcPr>
            <w:tcW w:w="675"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color w:val="000000"/>
                <w:sz w:val="24"/>
                <w:szCs w:val="24"/>
              </w:rPr>
              <w:t>77802</w:t>
            </w:r>
          </w:p>
        </w:tc>
        <w:tc>
          <w:tcPr>
            <w:tcW w:w="971"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8B65FB" w:rsidRPr="00451528" w:rsidRDefault="008B65FB" w:rsidP="008B65FB">
            <w:pPr>
              <w:pageBreakBefore/>
              <w:spacing w:before="100" w:beforeAutospacing="1" w:after="115" w:line="240" w:lineRule="auto"/>
              <w:jc w:val="center"/>
              <w:rPr>
                <w:rFonts w:ascii="Times New Roman" w:eastAsia="Times New Roman" w:hAnsi="Times New Roman" w:cs="Times New Roman"/>
                <w:sz w:val="24"/>
                <w:szCs w:val="24"/>
              </w:rPr>
            </w:pPr>
            <w:r w:rsidRPr="00451528">
              <w:rPr>
                <w:rFonts w:ascii="Times New Roman" w:eastAsia="Times New Roman" w:hAnsi="Times New Roman" w:cs="Times New Roman"/>
                <w:b/>
                <w:bCs/>
                <w:color w:val="000000"/>
              </w:rPr>
              <w:t>713580</w:t>
            </w:r>
          </w:p>
        </w:tc>
      </w:tr>
    </w:tbl>
    <w:p w:rsidR="008B65FB" w:rsidRDefault="008B65FB" w:rsidP="00427F66">
      <w:pPr>
        <w:spacing w:before="101" w:after="0" w:line="240" w:lineRule="auto"/>
        <w:ind w:left="720"/>
        <w:jc w:val="center"/>
        <w:rPr>
          <w:rFonts w:ascii="Times New Roman" w:eastAsia="Times New Roman" w:hAnsi="Times New Roman" w:cs="Times New Roman"/>
          <w:b/>
          <w:bCs/>
          <w:sz w:val="24"/>
          <w:szCs w:val="24"/>
          <w:lang/>
        </w:rPr>
      </w:pPr>
    </w:p>
    <w:p w:rsidR="008B65FB" w:rsidRDefault="008B65FB" w:rsidP="00427F66">
      <w:pPr>
        <w:pageBreakBefore/>
        <w:spacing w:before="100" w:beforeAutospacing="1" w:after="0" w:line="240" w:lineRule="auto"/>
        <w:rPr>
          <w:rFonts w:ascii="Times New Roman" w:eastAsia="Times New Roman" w:hAnsi="Times New Roman" w:cs="Times New Roman"/>
          <w:sz w:val="24"/>
          <w:szCs w:val="24"/>
        </w:rPr>
        <w:sectPr w:rsidR="008B65FB" w:rsidSect="008B65FB">
          <w:pgSz w:w="15840" w:h="12240" w:orient="landscape"/>
          <w:pgMar w:top="1418" w:right="1418" w:bottom="1418" w:left="1418" w:header="709" w:footer="709" w:gutter="0"/>
          <w:cols w:space="708"/>
          <w:docGrid w:linePitch="360"/>
        </w:sectPr>
      </w:pPr>
    </w:p>
    <w:p w:rsidR="00427F66" w:rsidRPr="00427F66" w:rsidRDefault="00427F66" w:rsidP="008B65FB">
      <w:pPr>
        <w:pageBreakBefore/>
        <w:spacing w:before="100" w:beforeAutospacing="1" w:after="0" w:line="240" w:lineRule="auto"/>
        <w:rPr>
          <w:rFonts w:ascii="Times New Roman" w:eastAsia="Times New Roman" w:hAnsi="Times New Roman" w:cs="Times New Roman"/>
          <w:sz w:val="24"/>
          <w:szCs w:val="24"/>
          <w:lang w:val="en-GB"/>
        </w:rPr>
      </w:pPr>
      <w:r w:rsidRPr="00427F66">
        <w:rPr>
          <w:rFonts w:ascii="Times New Roman" w:eastAsia="Times New Roman" w:hAnsi="Times New Roman" w:cs="Times New Roman"/>
          <w:b/>
          <w:bCs/>
          <w:lang w:val="en-GB"/>
        </w:rPr>
        <w:lastRenderedPageBreak/>
        <w:t>ТАБЕЛА 2. ПРОЦЕЊЕНА КОЛИЧИНА ПОТРОШЊЕ ЕЛЕКТРИЧНЕ ЕНЕРГИЈЕ НА ГОДИШЊЕМ НИВОУ</w:t>
      </w:r>
    </w:p>
    <w:p w:rsidR="00427F66" w:rsidRPr="00427F66" w:rsidRDefault="00427F66" w:rsidP="00427F66">
      <w:pPr>
        <w:spacing w:before="100" w:beforeAutospacing="1" w:after="0" w:line="240" w:lineRule="auto"/>
        <w:ind w:left="720"/>
        <w:jc w:val="center"/>
        <w:rPr>
          <w:rFonts w:ascii="Times New Roman" w:eastAsia="Times New Roman" w:hAnsi="Times New Roman" w:cs="Times New Roman"/>
          <w:sz w:val="24"/>
          <w:szCs w:val="24"/>
          <w:lang w:val="en-GB"/>
        </w:rPr>
      </w:pPr>
    </w:p>
    <w:tbl>
      <w:tblPr>
        <w:tblpPr w:leftFromText="180" w:rightFromText="180" w:vertAnchor="text" w:horzAnchor="page" w:tblpX="964" w:tblpY="29"/>
        <w:tblW w:w="9240"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tblPr>
      <w:tblGrid>
        <w:gridCol w:w="4026"/>
        <w:gridCol w:w="2028"/>
        <w:gridCol w:w="1433"/>
        <w:gridCol w:w="1753"/>
      </w:tblGrid>
      <w:tr w:rsidR="0068420F" w:rsidRPr="00427F66" w:rsidTr="0068420F">
        <w:trPr>
          <w:trHeight w:val="240"/>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НАЗИВ ТРАФО СТАНИЦЕ</w:t>
            </w:r>
          </w:p>
        </w:tc>
        <w:tc>
          <w:tcPr>
            <w:tcW w:w="2028"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МЕРНО МЕСТО</w:t>
            </w:r>
          </w:p>
        </w:tc>
        <w:tc>
          <w:tcPr>
            <w:tcW w:w="1433"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БРОЈ БРОЈИЛА</w:t>
            </w:r>
          </w:p>
        </w:tc>
        <w:tc>
          <w:tcPr>
            <w:tcW w:w="1753" w:type="dxa"/>
            <w:tcBorders>
              <w:top w:val="outset" w:sz="6" w:space="0" w:color="000001"/>
              <w:left w:val="outset" w:sz="6" w:space="0" w:color="000001"/>
              <w:bottom w:val="outset" w:sz="6" w:space="0" w:color="000001"/>
              <w:right w:val="outset" w:sz="6" w:space="0" w:color="000001"/>
            </w:tcBorders>
            <w:shd w:val="clear" w:color="auto" w:fill="FFFF99"/>
            <w:vAlign w:val="center"/>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УКУПНО</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Гаре</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30-184 0204436-5</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8026203</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765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Калетинац</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-188 0204279-3</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6188</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5205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Горње Драговље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-295 0217030-4</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253873</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10955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Тасковићи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-201 0219400-3</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76979</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15655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Доње Драговље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-182 0220256-1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3732456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10170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Виландрица</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-174 0038204-1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3623</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7660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Гркиња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-181 0038212-8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3627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6415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Доњи Душник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-184 0038437-1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51640</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39726</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Г.Хан - ТС Дубрава</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0038130-8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8012097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7853</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Горње Власе</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-177 0038291-8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2956678</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16954</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Горњи Барбеш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-179 0038193-1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8599405</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9227</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Гаџин Хан</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0038122-7</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5329318</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4122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Гркиња – 4</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-181 0038255-1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3883675</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7989</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Гркиња – 3</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-181 0038239-0</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3863138</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7089</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Гркиња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-181 0038220-9</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5775751</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4527</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Марина Кутина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-194 0038325-2</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3879423</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14405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Maрина Кутина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-194 0038317-1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4490710</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26483</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Доњи Душник – 3</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-184 0038429-1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7872642</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7570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З.Топоница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-202 0038151-7</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2364769</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14724</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Горњи Барбеш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-179 0038185-1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13927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9880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Дукат</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-186 0038444-8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3205020</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16785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З.Топоница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30-202 0038160-6</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3514628</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18780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Горње Драговље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-178 0038393-2</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10262586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22300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Г.Хан - Дубрава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0038599-1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8257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3885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Гаџин Хан</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0038114-6</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600496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15782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Семче</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-199 0038360-0</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11694986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7169</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Велики Крчики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-173 0038382-8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128169</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13832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Горњи Душник</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-180 0038404-8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2219364</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52046</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Равна Дубрава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-198 0038463-9</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4556007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13478</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Дуга Пољана</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-185 0038288-5</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3104988</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4365</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Јагличје</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-187 0038244-7</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267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11513</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Краставче</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-190 0038335-2</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5063075</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8048</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Мали Крчимир</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-193 0038550-4</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2073506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6202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Личје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-191 0038577-2</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343031</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11857</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Г.Хан - ТС Воденице</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0038580-0</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2373824</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932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lastRenderedPageBreak/>
              <w:t>Нас. Доњи Барбеш</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-183 0038173-7</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7521740</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20037</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Велики Вртоп</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-172 0038523-3</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10002762</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16823</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Чагровац</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-204 0038266-5</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3105575</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9488</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Овсињинац</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-197 0038493-9</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2826770</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10080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Гаџин Хан</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0038149-9</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1447673</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24137</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Нас.Ћелије</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-203 0038300-7</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8927986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7088</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Личје – 3</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-191 0038488-1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2378706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3450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Равна Дубрава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-198 0038455-8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1501320</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44040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Доње Драговље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-182 0038535-8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3629</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10612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Велики Крчимир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-173 0038374-7</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2067023</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14164</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Тасковићи - 1</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-201 0038270-8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8297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9058</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Миљковац</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-195 0038516-8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8035907</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12580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Г.Хан – ТС Пивара</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0038505-2</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46746</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4123</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Мали Вртоп</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-192 0038342-9</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2028704</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12856</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Шебет</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-205 0038546-1</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10630154</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8959</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Доњи Душник – 2</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30-184 0038410-0</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3502989</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21692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Копривница</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-189 0038472-9</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5775781</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4490</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Сопотница</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-200 0038357-5</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5779504</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13842</w:t>
            </w:r>
          </w:p>
        </w:tc>
      </w:tr>
      <w:tr w:rsidR="0068420F" w:rsidRPr="00427F66" w:rsidTr="0068420F">
        <w:trPr>
          <w:trHeight w:val="255"/>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Нас. Г. Хан – Категорисани Путеви -биро</w:t>
            </w: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-176 0038564-8</w:t>
            </w: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i/>
                <w:iCs/>
                <w:color w:val="000000"/>
              </w:rPr>
              <w:t>1872050</w:t>
            </w: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31713</w:t>
            </w:r>
          </w:p>
        </w:tc>
      </w:tr>
      <w:tr w:rsidR="0068420F" w:rsidRPr="00427F66" w:rsidTr="0068420F">
        <w:trPr>
          <w:trHeight w:val="240"/>
          <w:tblCellSpacing w:w="0" w:type="dxa"/>
        </w:trPr>
        <w:tc>
          <w:tcPr>
            <w:tcW w:w="4026"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p>
        </w:tc>
        <w:tc>
          <w:tcPr>
            <w:tcW w:w="2028"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p>
        </w:tc>
        <w:tc>
          <w:tcPr>
            <w:tcW w:w="143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p>
        </w:tc>
        <w:tc>
          <w:tcPr>
            <w:tcW w:w="1753" w:type="dxa"/>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8420F" w:rsidRPr="00427F66" w:rsidRDefault="0068420F" w:rsidP="0068420F">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rPr>
              <w:t>713580</w:t>
            </w:r>
          </w:p>
        </w:tc>
      </w:tr>
    </w:tbl>
    <w:p w:rsidR="00427F66" w:rsidRPr="00427F66" w:rsidRDefault="00427F66" w:rsidP="00427F66">
      <w:pPr>
        <w:spacing w:before="100" w:beforeAutospacing="1" w:after="0" w:line="240" w:lineRule="auto"/>
        <w:ind w:left="-144"/>
        <w:jc w:val="center"/>
        <w:rPr>
          <w:rFonts w:ascii="Times New Roman" w:eastAsia="Times New Roman" w:hAnsi="Times New Roman" w:cs="Times New Roman"/>
          <w:sz w:val="24"/>
          <w:szCs w:val="24"/>
        </w:rPr>
      </w:pPr>
    </w:p>
    <w:p w:rsidR="00427F66" w:rsidRPr="00427F66" w:rsidRDefault="00427F66" w:rsidP="00427F66">
      <w:pPr>
        <w:pBdr>
          <w:top w:val="single" w:sz="8" w:space="0" w:color="000001"/>
        </w:pBd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pageBreakBefore/>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lastRenderedPageBreak/>
        <w:t>ПРИЛОГ 1 уз партију бр.2</w:t>
      </w:r>
    </w:p>
    <w:p w:rsidR="00427F66" w:rsidRPr="00427F66" w:rsidRDefault="00427F66" w:rsidP="0068420F">
      <w:pPr>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68420F" w:rsidRDefault="00427F66" w:rsidP="00427F66">
      <w:pPr>
        <w:numPr>
          <w:ilvl w:val="1"/>
          <w:numId w:val="29"/>
        </w:num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xml:space="preserve">Врста продаје: стална и гарантована , одређена на основу остварене потрошње наручиоца, на местима примопредаје, током периода снадбевања. </w:t>
      </w:r>
    </w:p>
    <w:p w:rsidR="00427F66" w:rsidRPr="0068420F" w:rsidRDefault="00427F66" w:rsidP="00427F66">
      <w:pPr>
        <w:numPr>
          <w:ilvl w:val="1"/>
          <w:numId w:val="30"/>
        </w:num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xml:space="preserve">Рок испоруке: почев од 23.07.2017.године , сваког дана у времену од 00:00 часова до 24:00 часа за сво време трајања уговора  12 месеци. </w:t>
      </w:r>
    </w:p>
    <w:p w:rsidR="00427F66" w:rsidRPr="0068420F" w:rsidRDefault="00427F66" w:rsidP="0068420F">
      <w:pPr>
        <w:numPr>
          <w:ilvl w:val="1"/>
          <w:numId w:val="31"/>
        </w:num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xml:space="preserve">Понуђач је балансно одоворан за места примопредаје наручиоцу. </w:t>
      </w:r>
      <w:r w:rsidRPr="0068420F">
        <w:rPr>
          <w:rFonts w:ascii="Times New Roman" w:eastAsia="Times New Roman" w:hAnsi="Times New Roman" w:cs="Times New Roman"/>
          <w:sz w:val="24"/>
          <w:szCs w:val="24"/>
        </w:rPr>
        <w:t> </w:t>
      </w:r>
    </w:p>
    <w:p w:rsidR="00427F66" w:rsidRPr="00427F66" w:rsidRDefault="00427F66" w:rsidP="00427F66">
      <w:pPr>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Испорука електричне енергије на 27 мерних места купца и то:</w:t>
      </w:r>
    </w:p>
    <w:tbl>
      <w:tblPr>
        <w:tblW w:w="77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46"/>
        <w:gridCol w:w="2816"/>
        <w:gridCol w:w="3078"/>
      </w:tblGrid>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Редни број</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ЕД број</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Мерно место</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30- 180 00 37904-4</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Горњи Душник</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30- 176 0018725-1</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СО Гаџин Хан</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3</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30- 172 00 37918-7</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Велики Вртоп</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4</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30- 176 0306025-1</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СО Гаџин Хан</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5</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30- 191 0038097-5</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МК Личје</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6</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30- 176 0249897-1</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Општина Гаџин Хан</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7</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30- 201 0037991-0</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Тасковићи</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8</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30-198 0037874-4</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Равна Дубрава</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9</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30- 184 0037899-1</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Доњи Душник</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10</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30- 176 0038050-6</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СО Гаџин Хан</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11</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30- 191 0037880-6</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Личје</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12</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30- 177 00 37961-5</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Горње Власе</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13</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30- 194 00 37930-1</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Марина Кутина</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14</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30- 204 0038029-8</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Чагровац</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15</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30- 176 0037851-0</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СО Гаџин Хан</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16</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30- 186 0038061-2</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Дукат</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17</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30- 193 0037863-0</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Мали Крчимир</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18</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30- 192 0037923-5</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Мали Вртоп</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19</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30- 179 0038045-5</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Горњи Барбеш</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lastRenderedPageBreak/>
              <w:t>20</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30- 202 0037988-1</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Заплањска Топоница</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21</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30- 174 0038107-0</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Виландрица</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22</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30- 181 0037950-0</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Гркиња</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23</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30- 195 0038079-4</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Миљковац</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24</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30- 197 00 38086-1</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Овсињинац</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25</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176 287837</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Гаџин Хан</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26</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181 6055</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Гркиња</w:t>
            </w:r>
          </w:p>
        </w:tc>
      </w:tr>
      <w:tr w:rsidR="00427F66" w:rsidRPr="00427F66" w:rsidTr="00427F66">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27.</w:t>
            </w:r>
          </w:p>
        </w:tc>
        <w:tc>
          <w:tcPr>
            <w:tcW w:w="2745"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24"/>
                <w:szCs w:val="24"/>
              </w:rPr>
              <w:t>3017600238262</w:t>
            </w:r>
          </w:p>
        </w:tc>
        <w:tc>
          <w:tcPr>
            <w:tcW w:w="3000" w:type="dxa"/>
            <w:tcBorders>
              <w:top w:val="outset" w:sz="6" w:space="0" w:color="auto"/>
              <w:left w:val="outset" w:sz="6" w:space="0" w:color="auto"/>
              <w:bottom w:val="outset" w:sz="6" w:space="0" w:color="auto"/>
              <w:right w:val="outset" w:sz="6" w:space="0" w:color="auto"/>
            </w:tcBorders>
            <w:shd w:val="clear" w:color="auto" w:fill="FFFFFF"/>
            <w:hideMark/>
          </w:tcPr>
          <w:p w:rsidR="00427F66" w:rsidRPr="00427F66" w:rsidRDefault="00427F66" w:rsidP="00427F66">
            <w:pPr>
              <w:pBdr>
                <w:top w:val="single" w:sz="8" w:space="1" w:color="000001"/>
                <w:left w:val="single" w:sz="8" w:space="1" w:color="000001"/>
                <w:bottom w:val="single" w:sz="8" w:space="1" w:color="000001"/>
                <w:right w:val="single" w:sz="8" w:space="1"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Гаџин Хан</w:t>
            </w:r>
          </w:p>
        </w:tc>
      </w:tr>
    </w:tbl>
    <w:p w:rsidR="00427F66" w:rsidRPr="00427F66" w:rsidRDefault="00427F66" w:rsidP="0068420F">
      <w:pPr>
        <w:spacing w:before="100" w:beforeAutospacing="1" w:after="24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Средства за ову набавку су предвиђена Финансијским планом Општинске управе на конту4212-услуге за електричну енергију.</w:t>
      </w: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68420F" w:rsidRDefault="0068420F" w:rsidP="00427F66">
      <w:pPr>
        <w:spacing w:before="100" w:beforeAutospacing="1" w:after="115" w:line="240" w:lineRule="auto"/>
        <w:jc w:val="center"/>
        <w:rPr>
          <w:rFonts w:ascii="Times New Roman" w:eastAsia="Times New Roman" w:hAnsi="Times New Roman" w:cs="Times New Roman"/>
          <w:sz w:val="24"/>
          <w:szCs w:val="24"/>
          <w:lang/>
        </w:rPr>
      </w:pPr>
    </w:p>
    <w:p w:rsidR="00427F66" w:rsidRPr="00427F66" w:rsidRDefault="00427F66" w:rsidP="00427F66">
      <w:pPr>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lastRenderedPageBreak/>
        <w:t> </w:t>
      </w:r>
    </w:p>
    <w:p w:rsidR="00427F66" w:rsidRPr="00427F66" w:rsidRDefault="00427F66" w:rsidP="00427F66">
      <w:pPr>
        <w:shd w:val="clear" w:color="auto" w:fill="C6D9F1"/>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800000"/>
          <w:sz w:val="24"/>
          <w:szCs w:val="24"/>
        </w:rPr>
        <w:t> </w:t>
      </w:r>
    </w:p>
    <w:p w:rsidR="00427F66" w:rsidRPr="00427F66" w:rsidRDefault="00427F66" w:rsidP="00427F66">
      <w:pPr>
        <w:shd w:val="clear" w:color="auto" w:fill="C6D9F1"/>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i/>
          <w:iCs/>
          <w:sz w:val="27"/>
          <w:szCs w:val="27"/>
        </w:rPr>
        <w:t>IX</w:t>
      </w:r>
      <w:r w:rsidRPr="00427F66">
        <w:rPr>
          <w:rFonts w:ascii="Times New Roman" w:eastAsia="Times New Roman" w:hAnsi="Times New Roman" w:cs="Times New Roman"/>
          <w:sz w:val="24"/>
          <w:szCs w:val="24"/>
        </w:rPr>
        <w:t xml:space="preserve">  </w:t>
      </w:r>
      <w:r w:rsidRPr="00427F66">
        <w:rPr>
          <w:rFonts w:ascii="Times New Roman" w:eastAsia="Times New Roman" w:hAnsi="Times New Roman" w:cs="Times New Roman"/>
          <w:b/>
          <w:bCs/>
          <w:i/>
          <w:iCs/>
          <w:sz w:val="27"/>
          <w:szCs w:val="27"/>
          <w:lang w:val="ru-RU"/>
        </w:rPr>
        <w:t>ОБРАЗАЦ ИЗЈАВЕ О НЕЗАВИСНОЈ ПОНУДИ</w:t>
      </w:r>
    </w:p>
    <w:p w:rsidR="00427F66" w:rsidRPr="00427F66" w:rsidRDefault="00427F66" w:rsidP="00427F66">
      <w:pPr>
        <w:shd w:val="clear" w:color="auto" w:fill="C6D9F1"/>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427F66" w:rsidRDefault="00427F66" w:rsidP="00427F66">
      <w:pPr>
        <w:spacing w:before="100" w:beforeAutospacing="1" w:after="115"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427F66" w:rsidRDefault="00427F66" w:rsidP="00427F66">
      <w:p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A"/>
          <w:sz w:val="24"/>
          <w:szCs w:val="24"/>
        </w:rPr>
        <w:t> </w:t>
      </w:r>
    </w:p>
    <w:p w:rsidR="00427F66" w:rsidRPr="00427F66" w:rsidRDefault="00427F66" w:rsidP="0068420F">
      <w:p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color w:val="00000A"/>
        </w:rPr>
        <w:t xml:space="preserve">У складу са чланом 26. Закона, _______________________________________________, </w:t>
      </w:r>
      <w:r w:rsidRPr="00427F66">
        <w:rPr>
          <w:rFonts w:ascii="Times New Roman" w:eastAsia="Times New Roman" w:hAnsi="Times New Roman" w:cs="Times New Roman"/>
          <w:i/>
          <w:iCs/>
          <w:color w:val="00000A"/>
          <w:lang w:val="ru-RU"/>
        </w:rPr>
        <w:t>[</w:t>
      </w:r>
      <w:r w:rsidRPr="00427F66">
        <w:rPr>
          <w:rFonts w:ascii="Times New Roman" w:eastAsia="Times New Roman" w:hAnsi="Times New Roman" w:cs="Times New Roman"/>
          <w:i/>
          <w:iCs/>
          <w:color w:val="00000A"/>
        </w:rPr>
        <w:t>навести назив понуђача],</w:t>
      </w:r>
      <w:r w:rsidRPr="00427F66">
        <w:rPr>
          <w:rFonts w:ascii="Times New Roman" w:eastAsia="Times New Roman" w:hAnsi="Times New Roman" w:cs="Times New Roman"/>
          <w:color w:val="00000A"/>
          <w:sz w:val="24"/>
          <w:szCs w:val="24"/>
        </w:rPr>
        <w:t xml:space="preserve"> </w:t>
      </w:r>
      <w:r w:rsidRPr="00427F66">
        <w:rPr>
          <w:rFonts w:ascii="Times New Roman" w:eastAsia="Times New Roman" w:hAnsi="Times New Roman" w:cs="Times New Roman"/>
          <w:color w:val="00000A"/>
        </w:rPr>
        <w:t xml:space="preserve">даје: </w:t>
      </w:r>
    </w:p>
    <w:p w:rsidR="00427F66" w:rsidRPr="00427F66" w:rsidRDefault="00427F66" w:rsidP="00427F66">
      <w:pPr>
        <w:spacing w:before="360" w:after="360" w:line="240" w:lineRule="auto"/>
        <w:ind w:firstLine="230"/>
        <w:rPr>
          <w:rFonts w:ascii="Times New Roman" w:eastAsia="Times New Roman" w:hAnsi="Times New Roman" w:cs="Times New Roman"/>
          <w:sz w:val="24"/>
          <w:szCs w:val="24"/>
        </w:rPr>
      </w:pPr>
      <w:r w:rsidRPr="00427F66">
        <w:rPr>
          <w:rFonts w:ascii="Times New Roman" w:eastAsia="Times New Roman" w:hAnsi="Times New Roman" w:cs="Times New Roman"/>
          <w:color w:val="00000A"/>
          <w:sz w:val="24"/>
          <w:szCs w:val="24"/>
        </w:rPr>
        <w:t> </w:t>
      </w:r>
    </w:p>
    <w:p w:rsidR="00427F66" w:rsidRPr="00427F66" w:rsidRDefault="00427F66" w:rsidP="00427F66">
      <w:pPr>
        <w:spacing w:before="360" w:after="360" w:line="240" w:lineRule="auto"/>
        <w:ind w:firstLine="230"/>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A"/>
          <w:sz w:val="27"/>
          <w:szCs w:val="27"/>
        </w:rPr>
        <w:t xml:space="preserve">И З Ј А В У </w:t>
      </w:r>
    </w:p>
    <w:p w:rsidR="00427F66" w:rsidRPr="0068420F" w:rsidRDefault="00427F66" w:rsidP="0068420F">
      <w:pPr>
        <w:spacing w:before="360" w:after="360" w:line="240" w:lineRule="auto"/>
        <w:ind w:firstLine="230"/>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color w:val="00000A"/>
          <w:sz w:val="24"/>
          <w:szCs w:val="24"/>
        </w:rPr>
        <w:t>О НЕЗАВИСНОЈ ПОНУДИ</w:t>
      </w:r>
    </w:p>
    <w:p w:rsidR="00427F66" w:rsidRPr="00427F66" w:rsidRDefault="00427F66" w:rsidP="0068420F">
      <w:p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427F66" w:rsidRDefault="00427F66" w:rsidP="00427F66">
      <w:pPr>
        <w:spacing w:before="100" w:beforeAutospacing="1" w:after="115" w:line="240" w:lineRule="auto"/>
        <w:ind w:firstLine="720"/>
        <w:rPr>
          <w:rFonts w:ascii="Times New Roman" w:eastAsia="Times New Roman" w:hAnsi="Times New Roman" w:cs="Times New Roman"/>
          <w:sz w:val="24"/>
          <w:szCs w:val="24"/>
        </w:rPr>
      </w:pPr>
      <w:r w:rsidRPr="00427F66">
        <w:rPr>
          <w:rFonts w:ascii="Times New Roman" w:eastAsia="Times New Roman" w:hAnsi="Times New Roman" w:cs="Times New Roman"/>
          <w:lang w:val="ru-RU"/>
        </w:rPr>
        <w:t xml:space="preserve">Под пуном материјалном и кривичном одговорношћу потврђујем да сам понуду у </w:t>
      </w:r>
      <w:r w:rsidRPr="00427F66">
        <w:rPr>
          <w:rFonts w:ascii="Times New Roman" w:eastAsia="Times New Roman" w:hAnsi="Times New Roman" w:cs="Times New Roman"/>
        </w:rPr>
        <w:t>поступку</w:t>
      </w:r>
      <w:r w:rsidRPr="00427F66">
        <w:rPr>
          <w:rFonts w:ascii="Times New Roman" w:eastAsia="Times New Roman" w:hAnsi="Times New Roman" w:cs="Times New Roman"/>
          <w:sz w:val="24"/>
          <w:szCs w:val="24"/>
        </w:rPr>
        <w:t xml:space="preserve"> </w:t>
      </w:r>
      <w:r w:rsidRPr="00427F66">
        <w:rPr>
          <w:rFonts w:ascii="Times New Roman" w:eastAsia="Times New Roman" w:hAnsi="Times New Roman" w:cs="Times New Roman"/>
          <w:lang w:val="ru-RU"/>
        </w:rPr>
        <w:t>јавне набавке</w:t>
      </w:r>
      <w:r w:rsidRPr="00427F66">
        <w:rPr>
          <w:rFonts w:ascii="Times New Roman" w:eastAsia="Times New Roman" w:hAnsi="Times New Roman" w:cs="Times New Roman"/>
          <w:sz w:val="24"/>
          <w:szCs w:val="24"/>
        </w:rPr>
        <w:t xml:space="preserve"> </w:t>
      </w:r>
      <w:r w:rsidRPr="00427F66">
        <w:rPr>
          <w:rFonts w:ascii="Times New Roman" w:eastAsia="Times New Roman" w:hAnsi="Times New Roman" w:cs="Times New Roman"/>
        </w:rPr>
        <w:t>добара – електричне енергије</w:t>
      </w:r>
      <w:r w:rsidRPr="00427F66">
        <w:rPr>
          <w:rFonts w:ascii="Times New Roman" w:eastAsia="Times New Roman" w:hAnsi="Times New Roman" w:cs="Times New Roman"/>
          <w:lang w:val="ru-RU"/>
        </w:rPr>
        <w:t>, ЈН бр.</w:t>
      </w:r>
      <w:r w:rsidRPr="00427F66">
        <w:rPr>
          <w:rFonts w:ascii="Times New Roman" w:eastAsia="Times New Roman" w:hAnsi="Times New Roman" w:cs="Times New Roman"/>
        </w:rPr>
        <w:t>1.1.2/17</w:t>
      </w:r>
      <w:r w:rsidRPr="00427F66">
        <w:rPr>
          <w:rFonts w:ascii="Times New Roman" w:eastAsia="Times New Roman" w:hAnsi="Times New Roman" w:cs="Times New Roman"/>
          <w:lang w:val="ru-RU"/>
        </w:rPr>
        <w:t>, поднео независно, без договора са другим понуђачима или заинтересованим лицима.</w:t>
      </w:r>
    </w:p>
    <w:p w:rsidR="00427F66" w:rsidRPr="00427F66" w:rsidRDefault="00427F66" w:rsidP="00427F66">
      <w:p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68420F" w:rsidRDefault="00427F66" w:rsidP="0068420F">
      <w:pPr>
        <w:spacing w:before="100" w:beforeAutospacing="1" w:after="115" w:line="240" w:lineRule="auto"/>
        <w:rPr>
          <w:rFonts w:ascii="Times New Roman" w:eastAsia="Times New Roman" w:hAnsi="Times New Roman" w:cs="Times New Roman"/>
          <w:sz w:val="24"/>
          <w:szCs w:val="24"/>
          <w:lang/>
        </w:rPr>
      </w:pPr>
    </w:p>
    <w:tbl>
      <w:tblPr>
        <w:tblW w:w="8520" w:type="dxa"/>
        <w:tblCellSpacing w:w="0" w:type="dxa"/>
        <w:tblCellMar>
          <w:left w:w="0" w:type="dxa"/>
          <w:right w:w="0" w:type="dxa"/>
        </w:tblCellMar>
        <w:tblLook w:val="04A0"/>
      </w:tblPr>
      <w:tblGrid>
        <w:gridCol w:w="5505"/>
        <w:gridCol w:w="3015"/>
      </w:tblGrid>
      <w:tr w:rsidR="00427F66" w:rsidRPr="00427F66" w:rsidTr="00427F66">
        <w:trPr>
          <w:tblCellSpacing w:w="0" w:type="dxa"/>
        </w:trPr>
        <w:tc>
          <w:tcPr>
            <w:tcW w:w="5505" w:type="dxa"/>
            <w:shd w:val="clear" w:color="auto" w:fill="FFFFFF"/>
            <w:hideMark/>
          </w:tcPr>
          <w:p w:rsidR="00427F66" w:rsidRPr="00427F66" w:rsidRDefault="00427F66" w:rsidP="00427F66">
            <w:pPr>
              <w:spacing w:before="100" w:beforeAutospacing="1" w:after="288"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 _______________ дана _________ 2017.г.</w:t>
            </w:r>
          </w:p>
        </w:tc>
        <w:tc>
          <w:tcPr>
            <w:tcW w:w="3015" w:type="dxa"/>
            <w:shd w:val="clear" w:color="auto" w:fill="FFFFFF"/>
            <w:hideMark/>
          </w:tcPr>
          <w:p w:rsidR="00427F66" w:rsidRPr="00427F66" w:rsidRDefault="00427F66" w:rsidP="00427F66">
            <w:pPr>
              <w:spacing w:before="100" w:beforeAutospacing="1" w:after="288"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Потпис овлашћеног лица:</w:t>
            </w:r>
          </w:p>
          <w:p w:rsidR="00427F66" w:rsidRPr="00427F66" w:rsidRDefault="00427F66" w:rsidP="00427F66">
            <w:pPr>
              <w:spacing w:before="100" w:beforeAutospacing="1" w:after="288"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427F66" w:rsidRDefault="00427F66" w:rsidP="00427F66">
            <w:pPr>
              <w:spacing w:before="100" w:beforeAutospacing="1" w:after="288"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sz w:val="24"/>
                <w:szCs w:val="24"/>
              </w:rPr>
              <w:t> </w:t>
            </w:r>
          </w:p>
          <w:p w:rsidR="00427F66" w:rsidRPr="0068420F" w:rsidRDefault="00427F66" w:rsidP="0068420F">
            <w:pPr>
              <w:spacing w:before="100" w:beforeAutospacing="1" w:after="0" w:line="240" w:lineRule="auto"/>
              <w:rPr>
                <w:rFonts w:ascii="Times New Roman" w:eastAsia="Times New Roman" w:hAnsi="Times New Roman" w:cs="Times New Roman"/>
                <w:sz w:val="24"/>
                <w:szCs w:val="24"/>
                <w:lang/>
              </w:rPr>
            </w:pPr>
          </w:p>
        </w:tc>
      </w:tr>
    </w:tbl>
    <w:p w:rsidR="00427F66" w:rsidRPr="0068420F" w:rsidRDefault="00427F66" w:rsidP="0068420F">
      <w:pPr>
        <w:spacing w:before="100" w:beforeAutospacing="1" w:after="115" w:line="240" w:lineRule="auto"/>
        <w:rPr>
          <w:rFonts w:ascii="Times New Roman" w:eastAsia="Times New Roman" w:hAnsi="Times New Roman" w:cs="Times New Roman"/>
          <w:sz w:val="24"/>
          <w:szCs w:val="24"/>
          <w:lang/>
        </w:rPr>
      </w:pPr>
    </w:p>
    <w:p w:rsidR="00427F66" w:rsidRPr="00427F66" w:rsidRDefault="00427F66" w:rsidP="00427F66">
      <w:pPr>
        <w:spacing w:before="100" w:beforeAutospacing="1" w:after="115"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i/>
          <w:iCs/>
          <w:u w:val="single"/>
          <w:lang w:val="ru-RU"/>
        </w:rPr>
        <w:t>Уколико понуду подноси група понуђача</w:t>
      </w:r>
      <w:r w:rsidRPr="00427F66">
        <w:rPr>
          <w:rFonts w:ascii="Times New Roman" w:eastAsia="Times New Roman" w:hAnsi="Times New Roman" w:cs="Times New Roman"/>
          <w:b/>
          <w:bCs/>
          <w:i/>
          <w:iCs/>
          <w:u w:val="single"/>
        </w:rPr>
        <w:t>,</w:t>
      </w:r>
      <w:r w:rsidRPr="00427F66">
        <w:rPr>
          <w:rFonts w:ascii="Times New Roman" w:eastAsia="Times New Roman" w:hAnsi="Times New Roman" w:cs="Times New Roman"/>
          <w:sz w:val="24"/>
          <w:szCs w:val="24"/>
        </w:rPr>
        <w:t xml:space="preserve"> </w:t>
      </w:r>
      <w:r w:rsidRPr="00427F66">
        <w:rPr>
          <w:rFonts w:ascii="Times New Roman" w:eastAsia="Times New Roman" w:hAnsi="Times New Roman" w:cs="Times New Roman"/>
          <w:i/>
          <w:iCs/>
        </w:rPr>
        <w:t xml:space="preserve">Изјаве морају бити потписане од стране овлашћеног лица </w:t>
      </w:r>
      <w:r w:rsidRPr="00427F66">
        <w:rPr>
          <w:rFonts w:ascii="Times New Roman" w:eastAsia="Times New Roman" w:hAnsi="Times New Roman" w:cs="Times New Roman"/>
          <w:i/>
          <w:iCs/>
          <w:lang w:val="ru-RU"/>
        </w:rPr>
        <w:t>свак</w:t>
      </w:r>
      <w:r w:rsidRPr="00427F66">
        <w:rPr>
          <w:rFonts w:ascii="Times New Roman" w:eastAsia="Times New Roman" w:hAnsi="Times New Roman" w:cs="Times New Roman"/>
          <w:i/>
          <w:iCs/>
        </w:rPr>
        <w:t xml:space="preserve">ог </w:t>
      </w:r>
      <w:r w:rsidRPr="00427F66">
        <w:rPr>
          <w:rFonts w:ascii="Times New Roman" w:eastAsia="Times New Roman" w:hAnsi="Times New Roman" w:cs="Times New Roman"/>
          <w:i/>
          <w:iCs/>
          <w:lang w:val="ru-RU"/>
        </w:rPr>
        <w:t>понуђач</w:t>
      </w:r>
      <w:r w:rsidRPr="00427F66">
        <w:rPr>
          <w:rFonts w:ascii="Times New Roman" w:eastAsia="Times New Roman" w:hAnsi="Times New Roman" w:cs="Times New Roman"/>
          <w:i/>
          <w:iCs/>
        </w:rPr>
        <w:t>а</w:t>
      </w:r>
      <w:r w:rsidRPr="00427F66">
        <w:rPr>
          <w:rFonts w:ascii="Times New Roman" w:eastAsia="Times New Roman" w:hAnsi="Times New Roman" w:cs="Times New Roman"/>
          <w:sz w:val="24"/>
          <w:szCs w:val="24"/>
        </w:rPr>
        <w:t xml:space="preserve"> </w:t>
      </w:r>
      <w:r w:rsidRPr="00427F66">
        <w:rPr>
          <w:rFonts w:ascii="Times New Roman" w:eastAsia="Times New Roman" w:hAnsi="Times New Roman" w:cs="Times New Roman"/>
          <w:i/>
          <w:iCs/>
          <w:lang w:val="ru-RU"/>
        </w:rPr>
        <w:t>из групе понуђача</w:t>
      </w:r>
      <w:r w:rsidRPr="00427F66">
        <w:rPr>
          <w:rFonts w:ascii="Times New Roman" w:eastAsia="Times New Roman" w:hAnsi="Times New Roman" w:cs="Times New Roman"/>
          <w:sz w:val="24"/>
          <w:szCs w:val="24"/>
        </w:rPr>
        <w:t xml:space="preserve"> </w:t>
      </w:r>
      <w:r w:rsidRPr="00427F66">
        <w:rPr>
          <w:rFonts w:ascii="Times New Roman" w:eastAsia="Times New Roman" w:hAnsi="Times New Roman" w:cs="Times New Roman"/>
          <w:i/>
          <w:iCs/>
        </w:rPr>
        <w:t>и оверене печатом.</w:t>
      </w:r>
    </w:p>
    <w:p w:rsidR="00427F66" w:rsidRPr="00427F66" w:rsidRDefault="00427F66" w:rsidP="00427F66">
      <w:pPr>
        <w:spacing w:before="100" w:beforeAutospacing="1" w:after="24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VIII</w:t>
      </w:r>
      <w:r w:rsidRPr="00427F66">
        <w:rPr>
          <w:rFonts w:ascii="Times New Roman" w:eastAsia="Times New Roman" w:hAnsi="Times New Roman" w:cs="Times New Roman"/>
        </w:rPr>
        <w:t xml:space="preserve"> </w:t>
      </w:r>
      <w:r w:rsidRPr="00427F66">
        <w:rPr>
          <w:rFonts w:ascii="Times New Roman" w:eastAsia="Times New Roman" w:hAnsi="Times New Roman" w:cs="Times New Roman"/>
          <w:b/>
          <w:bCs/>
        </w:rPr>
        <w:t>ОБРАЗАЦ ТРОШКОВА ПРИПРЕМЕ ПОНУДЕ</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ЈН бр.1.1.2. - набавка добара - електричне енергије по партијама </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58" w:after="0" w:line="274" w:lineRule="atLeast"/>
        <w:ind w:firstLine="706"/>
        <w:rPr>
          <w:rFonts w:ascii="Times New Roman" w:eastAsia="Times New Roman" w:hAnsi="Times New Roman" w:cs="Times New Roman"/>
          <w:sz w:val="24"/>
          <w:szCs w:val="24"/>
        </w:rPr>
      </w:pPr>
    </w:p>
    <w:p w:rsidR="00427F66" w:rsidRPr="00427F66" w:rsidRDefault="00427F66" w:rsidP="00427F66">
      <w:pPr>
        <w:spacing w:before="158" w:after="0" w:line="274" w:lineRule="atLeast"/>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У складу са чланом 88. став 1. ЗЈН, понуђач ______________________________________</w:t>
      </w:r>
    </w:p>
    <w:p w:rsidR="00427F66" w:rsidRPr="0068420F" w:rsidRDefault="00427F66" w:rsidP="0068420F">
      <w:pPr>
        <w:spacing w:before="100" w:beforeAutospacing="1" w:after="0" w:line="274" w:lineRule="atLeast"/>
        <w:rPr>
          <w:rFonts w:ascii="Times New Roman" w:eastAsia="Times New Roman" w:hAnsi="Times New Roman" w:cs="Times New Roman"/>
          <w:sz w:val="24"/>
          <w:szCs w:val="24"/>
          <w:lang/>
        </w:rPr>
      </w:pPr>
      <w:r w:rsidRPr="00427F66">
        <w:rPr>
          <w:rFonts w:ascii="Times New Roman" w:eastAsia="Times New Roman" w:hAnsi="Times New Roman" w:cs="Times New Roman"/>
        </w:rPr>
        <w:t>доставља укупан износ и структуру трошкова припремања понуде за јавну набавку добара - електричне енергије по партијама , ЈН бр.1.1.2/17, како следи у табели:</w:t>
      </w:r>
    </w:p>
    <w:tbl>
      <w:tblPr>
        <w:tblW w:w="9495"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tblPr>
      <w:tblGrid>
        <w:gridCol w:w="6315"/>
        <w:gridCol w:w="3180"/>
      </w:tblGrid>
      <w:tr w:rsidR="00427F66" w:rsidRPr="00427F66" w:rsidTr="00451528">
        <w:trPr>
          <w:tblCellSpacing w:w="0" w:type="dxa"/>
        </w:trPr>
        <w:tc>
          <w:tcPr>
            <w:tcW w:w="631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ind w:left="1714"/>
              <w:rPr>
                <w:rFonts w:ascii="Times New Roman" w:eastAsia="Times New Roman" w:hAnsi="Times New Roman" w:cs="Times New Roman"/>
                <w:sz w:val="24"/>
                <w:szCs w:val="24"/>
              </w:rPr>
            </w:pPr>
            <w:r w:rsidRPr="00427F66">
              <w:rPr>
                <w:rFonts w:ascii="Times New Roman" w:eastAsia="Times New Roman" w:hAnsi="Times New Roman" w:cs="Times New Roman"/>
                <w:b/>
                <w:bCs/>
                <w:i/>
                <w:iCs/>
              </w:rPr>
              <w:t>ВРСТА ТРОШКА</w:t>
            </w:r>
          </w:p>
        </w:tc>
        <w:tc>
          <w:tcPr>
            <w:tcW w:w="31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51528" w:rsidRDefault="00427F66" w:rsidP="00451528">
            <w:pPr>
              <w:spacing w:before="100" w:beforeAutospacing="1" w:after="0" w:line="240" w:lineRule="auto"/>
              <w:jc w:val="center"/>
              <w:rPr>
                <w:rFonts w:ascii="Times New Roman" w:eastAsia="Times New Roman" w:hAnsi="Times New Roman" w:cs="Times New Roman"/>
                <w:b/>
                <w:bCs/>
                <w:i/>
                <w:iCs/>
                <w:lang/>
              </w:rPr>
            </w:pPr>
            <w:r w:rsidRPr="00427F66">
              <w:rPr>
                <w:rFonts w:ascii="Times New Roman" w:eastAsia="Times New Roman" w:hAnsi="Times New Roman" w:cs="Times New Roman"/>
                <w:b/>
                <w:bCs/>
                <w:i/>
                <w:iCs/>
              </w:rPr>
              <w:t>ИЗНОС ТРОШКА У ДИНАРИМА</w:t>
            </w:r>
          </w:p>
        </w:tc>
      </w:tr>
      <w:tr w:rsidR="00427F66" w:rsidRPr="00427F66" w:rsidTr="00451528">
        <w:trPr>
          <w:trHeight w:val="343"/>
          <w:tblCellSpacing w:w="0" w:type="dxa"/>
        </w:trPr>
        <w:tc>
          <w:tcPr>
            <w:tcW w:w="6315" w:type="dxa"/>
            <w:tcBorders>
              <w:top w:val="outset" w:sz="6" w:space="0" w:color="000001"/>
              <w:left w:val="outset" w:sz="6" w:space="0" w:color="000001"/>
              <w:bottom w:val="outset" w:sz="6" w:space="0" w:color="000001"/>
              <w:right w:val="outset" w:sz="6" w:space="0" w:color="000001"/>
            </w:tcBorders>
            <w:shd w:val="clear" w:color="auto" w:fill="FFFFFF"/>
            <w:hideMark/>
          </w:tcPr>
          <w:p w:rsidR="0068420F" w:rsidRPr="0068420F" w:rsidRDefault="0068420F" w:rsidP="00427F66">
            <w:pPr>
              <w:spacing w:before="100" w:beforeAutospacing="1" w:after="0" w:line="240" w:lineRule="auto"/>
              <w:rPr>
                <w:rFonts w:ascii="Times New Roman" w:eastAsia="Times New Roman" w:hAnsi="Times New Roman" w:cs="Times New Roman"/>
                <w:sz w:val="24"/>
                <w:szCs w:val="24"/>
                <w:lang/>
              </w:rPr>
            </w:pPr>
          </w:p>
        </w:tc>
        <w:tc>
          <w:tcPr>
            <w:tcW w:w="31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51528">
        <w:trPr>
          <w:trHeight w:val="172"/>
          <w:tblCellSpacing w:w="0" w:type="dxa"/>
        </w:trPr>
        <w:tc>
          <w:tcPr>
            <w:tcW w:w="6315" w:type="dxa"/>
            <w:tcBorders>
              <w:top w:val="outset" w:sz="6" w:space="0" w:color="000001"/>
              <w:left w:val="outset" w:sz="6" w:space="0" w:color="000001"/>
              <w:bottom w:val="outset" w:sz="6" w:space="0" w:color="000001"/>
              <w:right w:val="outset" w:sz="6" w:space="0" w:color="000001"/>
            </w:tcBorders>
            <w:shd w:val="clear" w:color="auto" w:fill="FFFFFF"/>
            <w:hideMark/>
          </w:tcPr>
          <w:p w:rsidR="00451528" w:rsidRPr="00451528" w:rsidRDefault="00451528" w:rsidP="00427F66">
            <w:pPr>
              <w:spacing w:before="100" w:beforeAutospacing="1" w:after="0" w:line="240" w:lineRule="auto"/>
              <w:rPr>
                <w:rFonts w:ascii="Times New Roman" w:eastAsia="Times New Roman" w:hAnsi="Times New Roman" w:cs="Times New Roman"/>
                <w:sz w:val="24"/>
                <w:szCs w:val="24"/>
                <w:lang/>
              </w:rPr>
            </w:pPr>
          </w:p>
        </w:tc>
        <w:tc>
          <w:tcPr>
            <w:tcW w:w="31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51528">
        <w:trPr>
          <w:trHeight w:val="236"/>
          <w:tblCellSpacing w:w="0" w:type="dxa"/>
        </w:trPr>
        <w:tc>
          <w:tcPr>
            <w:tcW w:w="631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c>
          <w:tcPr>
            <w:tcW w:w="31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r w:rsidR="00427F66" w:rsidRPr="00427F66" w:rsidTr="00451528">
        <w:trPr>
          <w:tblCellSpacing w:w="0" w:type="dxa"/>
        </w:trPr>
        <w:tc>
          <w:tcPr>
            <w:tcW w:w="6315"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i/>
                <w:iCs/>
              </w:rPr>
              <w:t>УКУПАН ИЗНОС ТРОШКОВА ПРИПРЕМАЊА ПОНУДЕ</w:t>
            </w:r>
          </w:p>
        </w:tc>
        <w:tc>
          <w:tcPr>
            <w:tcW w:w="3180" w:type="dxa"/>
            <w:tcBorders>
              <w:top w:val="outset" w:sz="6" w:space="0" w:color="000001"/>
              <w:left w:val="outset" w:sz="6" w:space="0" w:color="000001"/>
              <w:bottom w:val="outset" w:sz="6" w:space="0" w:color="000001"/>
              <w:right w:val="outset" w:sz="6" w:space="0" w:color="000001"/>
            </w:tcBorders>
            <w:shd w:val="clear" w:color="auto" w:fill="FFFFFF"/>
            <w:hideMark/>
          </w:tcPr>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tc>
      </w:tr>
    </w:tbl>
    <w:p w:rsidR="00427F66" w:rsidRPr="00427F66" w:rsidRDefault="00427F66" w:rsidP="0068420F">
      <w:pPr>
        <w:spacing w:before="100" w:beforeAutospacing="1" w:after="0" w:line="245" w:lineRule="atLeast"/>
        <w:rPr>
          <w:rFonts w:ascii="Times New Roman" w:eastAsia="Times New Roman" w:hAnsi="Times New Roman" w:cs="Times New Roman"/>
          <w:sz w:val="24"/>
          <w:szCs w:val="24"/>
        </w:rPr>
      </w:pPr>
    </w:p>
    <w:p w:rsidR="00427F66" w:rsidRPr="00427F66" w:rsidRDefault="00427F66" w:rsidP="00427F66">
      <w:pPr>
        <w:spacing w:before="29" w:after="0" w:line="274" w:lineRule="atLeast"/>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427F66" w:rsidRPr="0068420F" w:rsidRDefault="00427F66" w:rsidP="0068420F">
      <w:pPr>
        <w:spacing w:before="100" w:beforeAutospacing="1" w:after="0" w:line="274" w:lineRule="atLeast"/>
        <w:ind w:firstLine="706"/>
        <w:rPr>
          <w:rFonts w:ascii="Times New Roman" w:eastAsia="Times New Roman" w:hAnsi="Times New Roman" w:cs="Times New Roman"/>
          <w:sz w:val="24"/>
          <w:szCs w:val="24"/>
          <w:lang/>
        </w:rPr>
      </w:pPr>
      <w:r w:rsidRPr="00427F66">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7F66" w:rsidRPr="00427F66" w:rsidRDefault="00427F66" w:rsidP="00427F66">
      <w:pPr>
        <w:spacing w:before="173"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i/>
          <w:iCs/>
        </w:rPr>
        <w:t xml:space="preserve">Напомена: </w:t>
      </w:r>
      <w:r w:rsidRPr="00427F66">
        <w:rPr>
          <w:rFonts w:ascii="Times New Roman" w:eastAsia="Times New Roman" w:hAnsi="Times New Roman" w:cs="Times New Roman"/>
          <w:b/>
          <w:bCs/>
          <w:u w:val="single"/>
        </w:rPr>
        <w:t>ДОСТАВЉАЊЕ ОВОГ ОБРАСЦА НИЈЕ ОБАВЕЗНО.</w:t>
      </w:r>
    </w:p>
    <w:p w:rsidR="00427F66" w:rsidRPr="00427F66" w:rsidRDefault="00427F66" w:rsidP="00427F66">
      <w:pPr>
        <w:spacing w:before="173" w:after="0" w:line="240" w:lineRule="auto"/>
        <w:rPr>
          <w:rFonts w:ascii="Times New Roman" w:eastAsia="Times New Roman" w:hAnsi="Times New Roman" w:cs="Times New Roman"/>
          <w:sz w:val="24"/>
          <w:szCs w:val="24"/>
        </w:rPr>
      </w:pPr>
    </w:p>
    <w:p w:rsidR="00427F66" w:rsidRPr="00427F66" w:rsidRDefault="0068420F" w:rsidP="0068420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Дана ____.____. 201</w:t>
      </w:r>
      <w:r>
        <w:rPr>
          <w:rFonts w:ascii="Times New Roman" w:eastAsia="Times New Roman" w:hAnsi="Times New Roman" w:cs="Times New Roman"/>
          <w:lang/>
        </w:rPr>
        <w:t>7</w:t>
      </w:r>
      <w:r w:rsidR="00427F66" w:rsidRPr="00427F66">
        <w:rPr>
          <w:rFonts w:ascii="Times New Roman" w:eastAsia="Times New Roman" w:hAnsi="Times New Roman" w:cs="Times New Roman"/>
        </w:rPr>
        <w:t xml:space="preserve">. </w:t>
      </w:r>
      <w:r w:rsidRPr="00427F66">
        <w:rPr>
          <w:rFonts w:ascii="Times New Roman" w:eastAsia="Times New Roman" w:hAnsi="Times New Roman" w:cs="Times New Roman"/>
        </w:rPr>
        <w:t>Г</w:t>
      </w:r>
      <w:r w:rsidR="00427F66" w:rsidRPr="00427F66">
        <w:rPr>
          <w:rFonts w:ascii="Times New Roman" w:eastAsia="Times New Roman" w:hAnsi="Times New Roman" w:cs="Times New Roman"/>
        </w:rPr>
        <w:t>одине</w:t>
      </w: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b/>
          <w:bCs/>
        </w:rPr>
        <w:t xml:space="preserve"> П О Н У Ђ А Ч</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68420F" w:rsidP="00427F6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М.П. _______________________</w:t>
      </w:r>
    </w:p>
    <w:p w:rsidR="00427F66" w:rsidRPr="0068420F" w:rsidRDefault="0068420F" w:rsidP="0068420F">
      <w:pPr>
        <w:spacing w:before="100" w:beforeAutospacing="1" w:after="0" w:line="240" w:lineRule="auto"/>
        <w:rPr>
          <w:rFonts w:ascii="Times New Roman" w:eastAsia="Times New Roman" w:hAnsi="Times New Roman" w:cs="Times New Roman"/>
          <w:sz w:val="24"/>
          <w:szCs w:val="24"/>
          <w:lang/>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(потпис овлашћеног лица)</w:t>
      </w:r>
    </w:p>
    <w:p w:rsidR="00427F66" w:rsidRPr="00427F66" w:rsidRDefault="00427F66" w:rsidP="00427F66">
      <w:pPr>
        <w:pBdr>
          <w:top w:val="single" w:sz="6" w:space="0" w:color="000001"/>
          <w:left w:val="single" w:sz="6" w:space="0" w:color="000001"/>
          <w:bottom w:val="single" w:sz="6" w:space="0" w:color="000001"/>
          <w:right w:val="single" w:sz="6" w:space="0" w:color="000001"/>
        </w:pBd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b/>
          <w:bCs/>
          <w:sz w:val="18"/>
          <w:szCs w:val="18"/>
          <w:u w:val="single"/>
          <w:lang w:val="ru-RU"/>
        </w:rPr>
        <w:t>НАПОМЕНА</w:t>
      </w:r>
      <w:r w:rsidRPr="00427F66">
        <w:rPr>
          <w:rFonts w:ascii="Times New Roman" w:eastAsia="Times New Roman" w:hAnsi="Times New Roman" w:cs="Times New Roman"/>
          <w:b/>
          <w:bCs/>
          <w:sz w:val="18"/>
          <w:szCs w:val="18"/>
          <w:lang w:val="ru-RU"/>
        </w:rPr>
        <w:t xml:space="preserve">: </w:t>
      </w:r>
      <w:r w:rsidRPr="00427F66">
        <w:rPr>
          <w:rFonts w:ascii="Times New Roman" w:eastAsia="Times New Roman" w:hAnsi="Times New Roman" w:cs="Times New Roman"/>
          <w:sz w:val="18"/>
          <w:szCs w:val="18"/>
        </w:rPr>
        <w:t>Образац трошкова припреме понуде понуђач мора да попуни, овери печатом и потпише, чиме потврђује да су тачни подаци који су у Обрасцу трошкова припреме понуде наведени. Уколико понуђачи подносе заједничку понуду, група понуђача може да се определи да претходно попуњен</w:t>
      </w:r>
      <w:r w:rsidRPr="00427F66">
        <w:rPr>
          <w:rFonts w:ascii="Times New Roman" w:eastAsia="Times New Roman" w:hAnsi="Times New Roman" w:cs="Times New Roman"/>
          <w:b/>
          <w:bCs/>
          <w:sz w:val="18"/>
          <w:szCs w:val="18"/>
        </w:rPr>
        <w:t xml:space="preserve"> </w:t>
      </w:r>
      <w:r w:rsidRPr="00427F66">
        <w:rPr>
          <w:rFonts w:ascii="Times New Roman" w:eastAsia="Times New Roman" w:hAnsi="Times New Roman" w:cs="Times New Roman"/>
          <w:sz w:val="18"/>
          <w:szCs w:val="18"/>
        </w:rPr>
        <w:t>Образац трошкова припреме понуде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Образац трошкова припреме понуде</w:t>
      </w:r>
    </w:p>
    <w:p w:rsidR="00427F66" w:rsidRPr="0068420F" w:rsidRDefault="00427F66" w:rsidP="0068420F">
      <w:pPr>
        <w:spacing w:before="100" w:beforeAutospacing="1" w:after="0" w:line="360" w:lineRule="auto"/>
        <w:rPr>
          <w:rFonts w:ascii="Times New Roman" w:eastAsia="Times New Roman" w:hAnsi="Times New Roman" w:cs="Times New Roman"/>
          <w:sz w:val="24"/>
          <w:szCs w:val="24"/>
          <w:lang/>
        </w:rPr>
      </w:pPr>
    </w:p>
    <w:p w:rsidR="00427F66" w:rsidRPr="0068420F" w:rsidRDefault="00427F66" w:rsidP="0068420F">
      <w:pPr>
        <w:spacing w:before="100" w:beforeAutospacing="1" w:after="0" w:line="36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IX ОБРАЗАЦ ИЗЈАВЕ ПОНУЂАЧА</w:t>
      </w:r>
    </w:p>
    <w:p w:rsidR="00427F66" w:rsidRPr="0068420F" w:rsidRDefault="00427F66" w:rsidP="00427F66">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rPr>
        <w:t>Под пуном материјалном и кривичном одговорношћу, заступник понуђача даје следећу</w:t>
      </w:r>
    </w:p>
    <w:p w:rsidR="00427F66" w:rsidRPr="0068420F" w:rsidRDefault="00427F66" w:rsidP="0068420F">
      <w:pPr>
        <w:spacing w:before="100" w:beforeAutospacing="1" w:after="0" w:line="24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И З Ј А В У</w:t>
      </w:r>
    </w:p>
    <w:p w:rsidR="00427F66" w:rsidRPr="00427F66" w:rsidRDefault="00427F66" w:rsidP="00427F66">
      <w:pPr>
        <w:spacing w:before="100" w:beforeAutospacing="1" w:after="0" w:line="36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У складу са чланом 26. и чланом 75. став 2. Закона о јавним набавкама („Сл. гласник РС" бр. 124/2012, 14/15 и 68/15), понуђач</w:t>
      </w:r>
      <w:r w:rsidRPr="00427F66">
        <w:rPr>
          <w:rFonts w:ascii="Times New Roman" w:eastAsia="Times New Roman" w:hAnsi="Times New Roman" w:cs="Times New Roman"/>
          <w:b/>
          <w:bCs/>
        </w:rPr>
        <w:t xml:space="preserve"> ________________________________ </w:t>
      </w:r>
      <w:r w:rsidRPr="00427F66">
        <w:rPr>
          <w:rFonts w:ascii="Times New Roman" w:eastAsia="Times New Roman" w:hAnsi="Times New Roman" w:cs="Times New Roman"/>
        </w:rPr>
        <w:t>из</w:t>
      </w:r>
      <w:r w:rsidRPr="00427F66">
        <w:rPr>
          <w:rFonts w:ascii="Times New Roman" w:eastAsia="Times New Roman" w:hAnsi="Times New Roman" w:cs="Times New Roman"/>
          <w:b/>
          <w:bCs/>
        </w:rPr>
        <w:t xml:space="preserve"> _____________</w:t>
      </w:r>
      <w:r w:rsidRPr="00427F66">
        <w:rPr>
          <w:rFonts w:ascii="Times New Roman" w:eastAsia="Times New Roman" w:hAnsi="Times New Roman" w:cs="Times New Roman"/>
        </w:rPr>
        <w:t xml:space="preserve"> у поступку јавне набавке добара - електричне енергије по партијама </w:t>
      </w:r>
    </w:p>
    <w:p w:rsidR="00427F66" w:rsidRPr="00427F66" w:rsidRDefault="00427F66" w:rsidP="00427F66">
      <w:pPr>
        <w:spacing w:before="100" w:beforeAutospacing="1" w:after="0" w:line="36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ЈН бр.1.1.2:</w:t>
      </w:r>
    </w:p>
    <w:p w:rsidR="00427F66" w:rsidRPr="00427F66" w:rsidRDefault="00427F66" w:rsidP="00427F66">
      <w:pPr>
        <w:spacing w:before="100" w:beforeAutospacing="1" w:after="0" w:line="360" w:lineRule="auto"/>
        <w:ind w:firstLine="720"/>
        <w:rPr>
          <w:rFonts w:ascii="Times New Roman" w:eastAsia="Times New Roman" w:hAnsi="Times New Roman" w:cs="Times New Roman"/>
          <w:sz w:val="24"/>
          <w:szCs w:val="24"/>
        </w:rPr>
      </w:pPr>
      <w:r w:rsidRPr="00427F66">
        <w:rPr>
          <w:rFonts w:ascii="Times New Roman" w:eastAsia="Times New Roman" w:hAnsi="Times New Roman" w:cs="Times New Roman"/>
        </w:rPr>
        <w:t>- потврђује да је понуду за предметни поступак јавне набавке поднео потпуно независно, без договора са другим понуђачима или заинтересованим лицима;</w:t>
      </w:r>
    </w:p>
    <w:p w:rsidR="00427F66" w:rsidRPr="00427F66" w:rsidRDefault="00427F66" w:rsidP="00427F66">
      <w:pPr>
        <w:spacing w:before="100" w:beforeAutospacing="1" w:after="0" w:line="360" w:lineRule="auto"/>
        <w:ind w:firstLine="720"/>
        <w:rPr>
          <w:rFonts w:ascii="Times New Roman" w:eastAsia="Times New Roman" w:hAnsi="Times New Roman" w:cs="Times New Roman"/>
          <w:sz w:val="24"/>
          <w:szCs w:val="24"/>
        </w:rPr>
      </w:pPr>
      <w:r w:rsidRPr="00427F66">
        <w:rPr>
          <w:rFonts w:ascii="Times New Roman" w:eastAsia="Times New Roman" w:hAnsi="Times New Roman" w:cs="Times New Roman"/>
        </w:rPr>
        <w:t>- изјављује да је поштовао обавезе које произилазе из важећих прописа о заштити на раду, запошљавању и условима рада, заштити животне средине, односно гарантује да је ималац права интелектуалне својине.</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Дана: ____.____.2017. године</w:t>
      </w:r>
      <w:r w:rsidRPr="00427F66">
        <w:rPr>
          <w:rFonts w:ascii="Times New Roman" w:eastAsia="Times New Roman" w:hAnsi="Times New Roman" w:cs="Times New Roman"/>
          <w:b/>
          <w:bCs/>
        </w:rPr>
        <w:t xml:space="preserve"> </w:t>
      </w:r>
    </w:p>
    <w:p w:rsidR="00427F66" w:rsidRPr="00427F66" w:rsidRDefault="00427F66" w:rsidP="00427F66">
      <w:pPr>
        <w:spacing w:before="100" w:beforeAutospacing="1" w:after="0" w:line="240" w:lineRule="auto"/>
        <w:ind w:left="5760" w:firstLine="720"/>
        <w:rPr>
          <w:rFonts w:ascii="Times New Roman" w:eastAsia="Times New Roman" w:hAnsi="Times New Roman" w:cs="Times New Roman"/>
          <w:sz w:val="24"/>
          <w:szCs w:val="24"/>
        </w:rPr>
      </w:pPr>
      <w:r w:rsidRPr="00427F66">
        <w:rPr>
          <w:rFonts w:ascii="Times New Roman" w:eastAsia="Times New Roman" w:hAnsi="Times New Roman" w:cs="Times New Roman"/>
          <w:b/>
          <w:bCs/>
        </w:rPr>
        <w:t>П О Н У Ђ А Ч</w:t>
      </w:r>
    </w:p>
    <w:p w:rsidR="00427F66" w:rsidRPr="00427F66" w:rsidRDefault="00427F66" w:rsidP="00427F66">
      <w:pPr>
        <w:spacing w:before="100" w:beforeAutospacing="1" w:after="0" w:line="240" w:lineRule="auto"/>
        <w:ind w:left="4248" w:firstLine="706"/>
        <w:rPr>
          <w:rFonts w:ascii="Times New Roman" w:eastAsia="Times New Roman" w:hAnsi="Times New Roman" w:cs="Times New Roman"/>
          <w:sz w:val="24"/>
          <w:szCs w:val="24"/>
        </w:rPr>
      </w:pPr>
    </w:p>
    <w:p w:rsidR="00427F66" w:rsidRPr="00427F66" w:rsidRDefault="0068420F" w:rsidP="00427F6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М.П.</w:t>
      </w:r>
      <w:r w:rsidR="00427F66" w:rsidRPr="00427F66">
        <w:rPr>
          <w:rFonts w:ascii="Times New Roman" w:eastAsia="Times New Roman" w:hAnsi="Times New Roman" w:cs="Times New Roman"/>
          <w:b/>
          <w:bCs/>
        </w:rPr>
        <w:t xml:space="preserve"> _______________________</w:t>
      </w:r>
    </w:p>
    <w:p w:rsidR="00427F66" w:rsidRPr="00427F66" w:rsidRDefault="0068420F" w:rsidP="00427F6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(потпис овлаћеног лица)</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ind w:firstLine="475"/>
        <w:rPr>
          <w:rFonts w:ascii="Times New Roman" w:eastAsia="Times New Roman" w:hAnsi="Times New Roman" w:cs="Times New Roman"/>
          <w:sz w:val="24"/>
          <w:szCs w:val="24"/>
        </w:rPr>
      </w:pPr>
    </w:p>
    <w:p w:rsidR="00427F66" w:rsidRPr="006E7293" w:rsidRDefault="00427F66" w:rsidP="006E7293">
      <w:pPr>
        <w:spacing w:before="100" w:beforeAutospacing="1" w:after="0" w:line="240" w:lineRule="auto"/>
        <w:rPr>
          <w:rFonts w:ascii="Times New Roman" w:eastAsia="Times New Roman" w:hAnsi="Times New Roman" w:cs="Times New Roman"/>
          <w:sz w:val="24"/>
          <w:szCs w:val="24"/>
          <w:lang/>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X ОБРАЗАЦ ИЗЈАВЕ ПОНУЂАЧА И ПОДИЗВОЂАЧА</w:t>
      </w:r>
    </w:p>
    <w:p w:rsidR="00427F66" w:rsidRPr="006E7293" w:rsidRDefault="00427F66" w:rsidP="006E7293">
      <w:pPr>
        <w:spacing w:before="100" w:beforeAutospacing="1" w:after="0" w:line="240" w:lineRule="auto"/>
        <w:rPr>
          <w:rFonts w:ascii="Times New Roman" w:eastAsia="Times New Roman" w:hAnsi="Times New Roman" w:cs="Times New Roman"/>
          <w:sz w:val="24"/>
          <w:szCs w:val="24"/>
          <w:lang/>
        </w:rPr>
      </w:pPr>
      <w:r w:rsidRPr="00427F66">
        <w:rPr>
          <w:rFonts w:ascii="Times New Roman" w:eastAsia="Times New Roman" w:hAnsi="Times New Roman" w:cs="Times New Roman"/>
        </w:rPr>
        <w:t>Под пуном материјалном и кривичном одговорношћу, заступници понуђача и подизвођача дају следећу</w:t>
      </w:r>
    </w:p>
    <w:p w:rsidR="00427F66" w:rsidRPr="00427F66" w:rsidRDefault="00427F66" w:rsidP="006E7293">
      <w:pPr>
        <w:spacing w:before="100" w:beforeAutospacing="1" w:after="0" w:line="240" w:lineRule="auto"/>
        <w:ind w:left="720"/>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И З Ј А В У</w:t>
      </w:r>
    </w:p>
    <w:p w:rsidR="00427F66" w:rsidRPr="00427F66" w:rsidRDefault="00427F66" w:rsidP="006E7293">
      <w:pPr>
        <w:spacing w:beforeAutospacing="1" w:after="0" w:afterAutospacing="1" w:line="240" w:lineRule="auto"/>
        <w:ind w:left="720"/>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ind w:left="720"/>
        <w:rPr>
          <w:rFonts w:ascii="Times New Roman" w:eastAsia="Times New Roman" w:hAnsi="Times New Roman" w:cs="Times New Roman"/>
          <w:sz w:val="24"/>
          <w:szCs w:val="24"/>
        </w:rPr>
      </w:pPr>
      <w:r w:rsidRPr="00427F66">
        <w:rPr>
          <w:rFonts w:ascii="Times New Roman" w:eastAsia="Times New Roman" w:hAnsi="Times New Roman" w:cs="Times New Roman"/>
        </w:rPr>
        <w:t>У складу са чланом 26. Закона о јавним набавкама („Сл. гласник РС" бр. 124/2012, 14/15 и 68/15) понуђач_________________________________________ из_______________, у поступку јавне набавке добара - електричне енергије по партијама ЈН бр.1.1.2/17, потврђује да је понуду за предметни поступак јавне набавке поднео потпуно независно, без договора са другим понуђачима или заинтересованим лицима.</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У складу са чланом 75. став 2. Закона о јавним набавкама („Сл. гласник РС" бр. 124/2012, 14/15 и 68/15), понуђач___________________________________ из _____________</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и подизвођач/и</w:t>
      </w:r>
    </w:p>
    <w:p w:rsidR="00427F66" w:rsidRPr="00427F66" w:rsidRDefault="00427F66" w:rsidP="006E7293">
      <w:pPr>
        <w:spacing w:before="100" w:beforeAutospacing="1" w:after="0" w:line="36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 из ______________</w:t>
      </w:r>
    </w:p>
    <w:p w:rsidR="00427F66" w:rsidRPr="00427F66" w:rsidRDefault="00427F66" w:rsidP="006E7293">
      <w:pPr>
        <w:spacing w:before="100" w:beforeAutospacing="1" w:after="0" w:line="36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 из ______________</w:t>
      </w:r>
    </w:p>
    <w:p w:rsidR="00427F66" w:rsidRPr="00427F66" w:rsidRDefault="00427F66" w:rsidP="006E7293">
      <w:pPr>
        <w:spacing w:before="100" w:beforeAutospacing="1" w:after="0" w:line="360" w:lineRule="auto"/>
        <w:ind w:firstLine="709"/>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 из ______________</w:t>
      </w: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r w:rsidRPr="00427F66">
        <w:rPr>
          <w:rFonts w:ascii="Times New Roman" w:eastAsia="Times New Roman" w:hAnsi="Times New Roman" w:cs="Times New Roman"/>
        </w:rPr>
        <w:t>у поступку јавне набавке добара - електричне енергије по партијама , изјављују да су поштовали обавезе које произилазе из важећих прописа о заштити на раду, запошљавању и условима рада, заштити животне средине, и гарантују да су имаоци права интелектуалне својине.</w:t>
      </w:r>
    </w:p>
    <w:p w:rsidR="00427F66" w:rsidRPr="00427F66" w:rsidRDefault="00427F66" w:rsidP="00427F66">
      <w:pPr>
        <w:spacing w:before="100" w:beforeAutospacing="1" w:after="0" w:line="240" w:lineRule="auto"/>
        <w:ind w:left="720"/>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Дана ____.____. 2017 године</w:t>
      </w:r>
      <w:r w:rsidR="006E7293">
        <w:rPr>
          <w:rFonts w:ascii="Times New Roman" w:eastAsia="Times New Roman" w:hAnsi="Times New Roman" w:cs="Times New Roman"/>
          <w:lang/>
        </w:rPr>
        <w:t xml:space="preserve">                                                                              </w:t>
      </w:r>
      <w:r w:rsidRPr="00427F66">
        <w:rPr>
          <w:rFonts w:ascii="Times New Roman" w:eastAsia="Times New Roman" w:hAnsi="Times New Roman" w:cs="Times New Roman"/>
          <w:b/>
          <w:bCs/>
        </w:rPr>
        <w:t xml:space="preserve"> П О Н У Ђ А Ч</w:t>
      </w: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contextualSpacing/>
        <w:jc w:val="right"/>
        <w:rPr>
          <w:rFonts w:ascii="Times New Roman" w:eastAsia="Times New Roman" w:hAnsi="Times New Roman" w:cs="Times New Roman"/>
          <w:sz w:val="24"/>
          <w:szCs w:val="24"/>
        </w:rPr>
      </w:pPr>
      <w:r w:rsidRPr="00427F66">
        <w:rPr>
          <w:rFonts w:ascii="Times New Roman" w:eastAsia="Times New Roman" w:hAnsi="Times New Roman" w:cs="Times New Roman"/>
        </w:rPr>
        <w:t>М.П. _______________________</w:t>
      </w: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(потпис овлашћеног лица)</w:t>
      </w:r>
    </w:p>
    <w:p w:rsidR="00427F66" w:rsidRPr="00427F66" w:rsidRDefault="00427F66" w:rsidP="006E7293">
      <w:pPr>
        <w:spacing w:before="100" w:beforeAutospacing="1" w:after="0" w:line="240" w:lineRule="auto"/>
        <w:ind w:left="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ПОДИЗВОЂАЧ</w:t>
      </w:r>
    </w:p>
    <w:p w:rsidR="00427F66" w:rsidRPr="00427F66" w:rsidRDefault="00427F66" w:rsidP="006E7293">
      <w:pPr>
        <w:spacing w:before="100" w:beforeAutospacing="1" w:after="0" w:line="240" w:lineRule="auto"/>
        <w:ind w:left="706"/>
        <w:contextualSpacing/>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М.П. _______________________</w:t>
      </w: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(потпис овлашћеног лица)</w:t>
      </w:r>
    </w:p>
    <w:p w:rsidR="00427F66" w:rsidRPr="00427F66" w:rsidRDefault="00427F66" w:rsidP="006E7293">
      <w:pPr>
        <w:spacing w:before="100" w:beforeAutospacing="1" w:after="0" w:line="240" w:lineRule="auto"/>
        <w:ind w:firstLine="288"/>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ПОДИЗВОЂАЧ</w:t>
      </w:r>
    </w:p>
    <w:p w:rsidR="00427F66" w:rsidRPr="00427F66" w:rsidRDefault="00427F66" w:rsidP="006E7293">
      <w:pPr>
        <w:spacing w:before="100" w:beforeAutospacing="1" w:after="0" w:line="240" w:lineRule="auto"/>
        <w:ind w:firstLine="288"/>
        <w:contextualSpacing/>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ind w:left="4968"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w:t>
      </w:r>
    </w:p>
    <w:p w:rsidR="00427F66" w:rsidRPr="00427F66" w:rsidRDefault="00427F66" w:rsidP="006E7293">
      <w:pPr>
        <w:spacing w:before="100" w:beforeAutospacing="1" w:after="0" w:line="240" w:lineRule="auto"/>
        <w:ind w:left="2837"/>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(потпис овлашћеног лица)</w:t>
      </w:r>
    </w:p>
    <w:p w:rsidR="00427F66" w:rsidRPr="00427F66" w:rsidRDefault="00427F66" w:rsidP="006E7293">
      <w:pPr>
        <w:spacing w:before="100" w:beforeAutospacing="1" w:after="0" w:line="240" w:lineRule="auto"/>
        <w:ind w:left="2837"/>
        <w:contextualSpacing/>
        <w:rPr>
          <w:rFonts w:ascii="Times New Roman" w:eastAsia="Times New Roman" w:hAnsi="Times New Roman" w:cs="Times New Roman"/>
          <w:sz w:val="24"/>
          <w:szCs w:val="24"/>
        </w:rPr>
      </w:pPr>
    </w:p>
    <w:p w:rsidR="00427F66" w:rsidRPr="00427F66" w:rsidRDefault="00427F66" w:rsidP="006E7293">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u w:val="single"/>
        </w:rPr>
        <w:t>НАПОМЕНА</w:t>
      </w:r>
      <w:r w:rsidRPr="00427F66">
        <w:rPr>
          <w:rFonts w:ascii="Times New Roman" w:eastAsia="Times New Roman" w:hAnsi="Times New Roman" w:cs="Times New Roman"/>
        </w:rPr>
        <w:t>: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понуђача с већим бројем подизвођача од броја предвиђеног овом Изјавом, потребно је копирати исту, попунити, потписати и печатом оверити на претходно наведен начин</w:t>
      </w:r>
    </w:p>
    <w:p w:rsidR="00427F66" w:rsidRPr="00427F66" w:rsidRDefault="00427F66" w:rsidP="00427F66">
      <w:pPr>
        <w:spacing w:before="100" w:beforeAutospacing="1" w:after="0" w:line="360" w:lineRule="auto"/>
        <w:jc w:val="center"/>
        <w:rPr>
          <w:rFonts w:ascii="Times New Roman" w:eastAsia="Times New Roman" w:hAnsi="Times New Roman" w:cs="Times New Roman"/>
          <w:sz w:val="24"/>
          <w:szCs w:val="24"/>
        </w:rPr>
      </w:pPr>
    </w:p>
    <w:p w:rsidR="00427F66" w:rsidRPr="006E7293" w:rsidRDefault="00427F66" w:rsidP="006E7293">
      <w:pPr>
        <w:spacing w:before="100" w:beforeAutospacing="1" w:after="0" w:line="360" w:lineRule="auto"/>
        <w:jc w:val="center"/>
        <w:rPr>
          <w:rFonts w:ascii="Times New Roman" w:eastAsia="Times New Roman" w:hAnsi="Times New Roman" w:cs="Times New Roman"/>
          <w:sz w:val="24"/>
          <w:szCs w:val="24"/>
          <w:lang/>
        </w:rPr>
      </w:pPr>
      <w:r w:rsidRPr="00427F66">
        <w:rPr>
          <w:rFonts w:ascii="Times New Roman" w:eastAsia="Times New Roman" w:hAnsi="Times New Roman" w:cs="Times New Roman"/>
          <w:b/>
          <w:bCs/>
        </w:rPr>
        <w:t>XI ОБРАЗАЦ ИЗЈАВА ГРУПЕ ПОНУЂАЧА</w:t>
      </w:r>
    </w:p>
    <w:p w:rsidR="00427F66" w:rsidRPr="006E7293" w:rsidRDefault="00427F66" w:rsidP="006E7293">
      <w:pPr>
        <w:spacing w:before="100" w:beforeAutospacing="1" w:after="0" w:line="240" w:lineRule="auto"/>
        <w:ind w:firstLine="706"/>
        <w:rPr>
          <w:rFonts w:ascii="Times New Roman" w:eastAsia="Times New Roman" w:hAnsi="Times New Roman" w:cs="Times New Roman"/>
          <w:sz w:val="24"/>
          <w:szCs w:val="24"/>
          <w:lang/>
        </w:rPr>
      </w:pPr>
      <w:r w:rsidRPr="00427F66">
        <w:rPr>
          <w:rFonts w:ascii="Times New Roman" w:eastAsia="Times New Roman" w:hAnsi="Times New Roman" w:cs="Times New Roman"/>
        </w:rPr>
        <w:t>Под пуном материјалном и кривичном одговорношћу, заступници понуђача из групе понуђача дају следећу</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И З Ј А В У</w:t>
      </w:r>
    </w:p>
    <w:p w:rsidR="00427F66" w:rsidRPr="006E7293" w:rsidRDefault="00427F66" w:rsidP="00427F66">
      <w:pPr>
        <w:spacing w:before="72" w:after="0" w:line="274" w:lineRule="atLeast"/>
        <w:rPr>
          <w:rFonts w:ascii="Times New Roman" w:eastAsia="Times New Roman" w:hAnsi="Times New Roman" w:cs="Times New Roman"/>
          <w:sz w:val="24"/>
          <w:szCs w:val="24"/>
          <w:lang/>
        </w:rPr>
      </w:pP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У складу са чланом 26. и 75. став 2. Закона о јавним набавкама („Сл. гласник РС" бр. 124/2012, 14/15 и 68/15), понуђачи из групе понуђача:</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p>
    <w:p w:rsidR="00427F66" w:rsidRPr="00427F66" w:rsidRDefault="00427F66" w:rsidP="006E7293">
      <w:pPr>
        <w:spacing w:before="100" w:beforeAutospacing="1" w:after="0" w:line="36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 из ________________</w:t>
      </w:r>
    </w:p>
    <w:p w:rsidR="00427F66" w:rsidRPr="00427F66" w:rsidRDefault="00427F66" w:rsidP="006E7293">
      <w:pPr>
        <w:spacing w:before="100" w:beforeAutospacing="1" w:after="0" w:line="36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 из ________________</w:t>
      </w:r>
    </w:p>
    <w:p w:rsidR="00427F66" w:rsidRPr="00427F66" w:rsidRDefault="00427F66" w:rsidP="006E7293">
      <w:pPr>
        <w:spacing w:before="100" w:beforeAutospacing="1" w:after="0" w:line="360" w:lineRule="auto"/>
        <w:ind w:firstLine="706"/>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________________________________________________ из ________________</w:t>
      </w: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 поступку јавне набавке добара - електричне енергије по партијама ЈН бр.1.1.2/17:</w:t>
      </w:r>
    </w:p>
    <w:p w:rsidR="00427F66" w:rsidRPr="00427F66" w:rsidRDefault="00427F66" w:rsidP="00427F66">
      <w:pPr>
        <w:spacing w:before="100" w:beforeAutospacing="1" w:after="0" w:line="240" w:lineRule="auto"/>
        <w:ind w:firstLine="706"/>
        <w:rPr>
          <w:rFonts w:ascii="Times New Roman" w:eastAsia="Times New Roman" w:hAnsi="Times New Roman" w:cs="Times New Roman"/>
          <w:sz w:val="24"/>
          <w:szCs w:val="24"/>
        </w:rPr>
      </w:pPr>
      <w:r w:rsidRPr="00427F66">
        <w:rPr>
          <w:rFonts w:ascii="Times New Roman" w:eastAsia="Times New Roman" w:hAnsi="Times New Roman" w:cs="Times New Roman"/>
        </w:rPr>
        <w:t>- потврђују да су заједничку понуду за предметни поступак јавне набавке поднели независно, без договора са другим понуђачима или заинтересованим лицима.</w:t>
      </w:r>
    </w:p>
    <w:p w:rsidR="00427F66" w:rsidRPr="00427F66" w:rsidRDefault="00427F66" w:rsidP="006E7293">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изјављују да су поштовали обавезе које произилазе из важећих прописа о заштити на раду, запошљавању и условима рада, заштити животне средине, и гарантују да су имаоци права интелектуалне својине.</w:t>
      </w:r>
    </w:p>
    <w:p w:rsidR="00427F66" w:rsidRPr="00427F66" w:rsidRDefault="00427F66" w:rsidP="006E7293">
      <w:pPr>
        <w:spacing w:before="100" w:beforeAutospacing="1" w:after="0" w:line="240" w:lineRule="auto"/>
        <w:ind w:firstLine="720"/>
        <w:contextualSpacing/>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ind w:firstLine="706"/>
        <w:contextualSpacing/>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Дана ____.____. 2017. </w:t>
      </w:r>
      <w:r w:rsidR="006E7293" w:rsidRPr="00427F66">
        <w:rPr>
          <w:rFonts w:ascii="Times New Roman" w:eastAsia="Times New Roman" w:hAnsi="Times New Roman" w:cs="Times New Roman"/>
        </w:rPr>
        <w:t>Г</w:t>
      </w:r>
      <w:r w:rsidRPr="00427F66">
        <w:rPr>
          <w:rFonts w:ascii="Times New Roman" w:eastAsia="Times New Roman" w:hAnsi="Times New Roman" w:cs="Times New Roman"/>
        </w:rPr>
        <w:t>одине</w:t>
      </w:r>
      <w:r w:rsidR="006E7293">
        <w:rPr>
          <w:rFonts w:ascii="Times New Roman" w:eastAsia="Times New Roman" w:hAnsi="Times New Roman" w:cs="Times New Roman"/>
          <w:lang/>
        </w:rPr>
        <w:t xml:space="preserve">                                                                                     </w:t>
      </w:r>
      <w:r w:rsidRPr="00427F66">
        <w:rPr>
          <w:rFonts w:ascii="Times New Roman" w:eastAsia="Times New Roman" w:hAnsi="Times New Roman" w:cs="Times New Roman"/>
          <w:b/>
          <w:bCs/>
        </w:rPr>
        <w:t xml:space="preserve"> П О Н У Ђ А Ч</w:t>
      </w: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contextualSpacing/>
        <w:jc w:val="right"/>
        <w:rPr>
          <w:rFonts w:ascii="Times New Roman" w:eastAsia="Times New Roman" w:hAnsi="Times New Roman" w:cs="Times New Roman"/>
          <w:sz w:val="24"/>
          <w:szCs w:val="24"/>
        </w:rPr>
      </w:pPr>
      <w:r w:rsidRPr="00427F66">
        <w:rPr>
          <w:rFonts w:ascii="Times New Roman" w:eastAsia="Times New Roman" w:hAnsi="Times New Roman" w:cs="Times New Roman"/>
        </w:rPr>
        <w:t>М.П._______________________</w:t>
      </w:r>
    </w:p>
    <w:p w:rsidR="00427F66" w:rsidRPr="00427F66" w:rsidRDefault="006E7293" w:rsidP="006E7293">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(потпис овлашћеног лица)</w:t>
      </w: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6E7293" w:rsidP="006E7293">
      <w:pPr>
        <w:spacing w:before="100" w:beforeAutospacing="1" w:after="0" w:line="240" w:lineRule="auto"/>
        <w:ind w:left="706"/>
        <w:contextualSpacing/>
        <w:rPr>
          <w:rFonts w:ascii="Times New Roman" w:eastAsia="Times New Roman" w:hAnsi="Times New Roman" w:cs="Times New Roman"/>
          <w:sz w:val="24"/>
          <w:szCs w:val="24"/>
        </w:rPr>
      </w:pPr>
      <w:r>
        <w:rPr>
          <w:rFonts w:ascii="Times New Roman" w:eastAsia="Times New Roman" w:hAnsi="Times New Roman" w:cs="Times New Roman"/>
          <w:b/>
          <w:bCs/>
          <w:lang/>
        </w:rPr>
        <w:t xml:space="preserve">                                                                                                                        </w:t>
      </w:r>
      <w:r w:rsidR="00427F66" w:rsidRPr="00427F66">
        <w:rPr>
          <w:rFonts w:ascii="Times New Roman" w:eastAsia="Times New Roman" w:hAnsi="Times New Roman" w:cs="Times New Roman"/>
          <w:b/>
          <w:bCs/>
        </w:rPr>
        <w:t>П О Н У Ђ А Ч</w:t>
      </w:r>
    </w:p>
    <w:p w:rsidR="00427F66" w:rsidRPr="00427F66" w:rsidRDefault="00427F66" w:rsidP="006E7293">
      <w:pPr>
        <w:spacing w:before="100" w:beforeAutospacing="1" w:after="0" w:line="240" w:lineRule="auto"/>
        <w:ind w:left="706"/>
        <w:contextualSpacing/>
        <w:rPr>
          <w:rFonts w:ascii="Times New Roman" w:eastAsia="Times New Roman" w:hAnsi="Times New Roman" w:cs="Times New Roman"/>
          <w:sz w:val="24"/>
          <w:szCs w:val="24"/>
        </w:rPr>
      </w:pPr>
    </w:p>
    <w:p w:rsidR="00427F66" w:rsidRPr="00427F66" w:rsidRDefault="00427F66" w:rsidP="006E7293">
      <w:pPr>
        <w:spacing w:before="100" w:beforeAutospacing="1" w:after="0" w:line="240" w:lineRule="auto"/>
        <w:contextualSpacing/>
        <w:jc w:val="right"/>
        <w:rPr>
          <w:rFonts w:ascii="Times New Roman" w:eastAsia="Times New Roman" w:hAnsi="Times New Roman" w:cs="Times New Roman"/>
          <w:sz w:val="24"/>
          <w:szCs w:val="24"/>
        </w:rPr>
      </w:pPr>
      <w:r w:rsidRPr="00427F66">
        <w:rPr>
          <w:rFonts w:ascii="Times New Roman" w:eastAsia="Times New Roman" w:hAnsi="Times New Roman" w:cs="Times New Roman"/>
        </w:rPr>
        <w:t>М.П._______________________</w:t>
      </w:r>
    </w:p>
    <w:p w:rsidR="00427F66" w:rsidRPr="006E7293" w:rsidRDefault="00427F66" w:rsidP="006E7293">
      <w:pPr>
        <w:spacing w:before="100" w:beforeAutospacing="1" w:after="0" w:line="240" w:lineRule="auto"/>
        <w:contextualSpacing/>
        <w:jc w:val="right"/>
        <w:rPr>
          <w:rFonts w:ascii="Times New Roman" w:eastAsia="Times New Roman" w:hAnsi="Times New Roman" w:cs="Times New Roman"/>
          <w:sz w:val="24"/>
          <w:szCs w:val="24"/>
          <w:lang/>
        </w:rPr>
      </w:pPr>
      <w:r w:rsidRPr="00427F66">
        <w:rPr>
          <w:rFonts w:ascii="Times New Roman" w:eastAsia="Times New Roman" w:hAnsi="Times New Roman" w:cs="Times New Roman"/>
        </w:rPr>
        <w:t>(потпис овлашћеног лица</w:t>
      </w:r>
      <w:r w:rsidR="006E7293">
        <w:rPr>
          <w:rFonts w:ascii="Times New Roman" w:eastAsia="Times New Roman" w:hAnsi="Times New Roman" w:cs="Times New Roman"/>
          <w:lang/>
        </w:rPr>
        <w:t>)</w:t>
      </w:r>
    </w:p>
    <w:p w:rsidR="00427F66" w:rsidRPr="00427F66" w:rsidRDefault="006E7293" w:rsidP="006E7293">
      <w:pPr>
        <w:spacing w:before="100" w:beforeAutospacing="1" w:after="0" w:line="240" w:lineRule="auto"/>
        <w:ind w:firstLine="288"/>
        <w:contextualSpacing/>
        <w:rPr>
          <w:rFonts w:ascii="Times New Roman" w:eastAsia="Times New Roman" w:hAnsi="Times New Roman" w:cs="Times New Roman"/>
          <w:sz w:val="24"/>
          <w:szCs w:val="24"/>
        </w:rPr>
      </w:pPr>
      <w:r>
        <w:rPr>
          <w:rFonts w:ascii="Times New Roman" w:eastAsia="Times New Roman" w:hAnsi="Times New Roman" w:cs="Times New Roman"/>
          <w:b/>
          <w:bCs/>
          <w:lang/>
        </w:rPr>
        <w:t xml:space="preserve">                                                                                                                               </w:t>
      </w:r>
      <w:r w:rsidR="00427F66" w:rsidRPr="00427F66">
        <w:rPr>
          <w:rFonts w:ascii="Times New Roman" w:eastAsia="Times New Roman" w:hAnsi="Times New Roman" w:cs="Times New Roman"/>
          <w:b/>
          <w:bCs/>
        </w:rPr>
        <w:t>П О Н У Ђ А Ч</w:t>
      </w:r>
    </w:p>
    <w:p w:rsidR="00427F66" w:rsidRPr="00427F66" w:rsidRDefault="00427F66" w:rsidP="006E7293">
      <w:pPr>
        <w:spacing w:before="100" w:beforeAutospacing="1" w:after="0" w:line="240" w:lineRule="auto"/>
        <w:ind w:firstLine="288"/>
        <w:contextualSpacing/>
        <w:rPr>
          <w:rFonts w:ascii="Times New Roman" w:eastAsia="Times New Roman" w:hAnsi="Times New Roman" w:cs="Times New Roman"/>
          <w:sz w:val="24"/>
          <w:szCs w:val="24"/>
        </w:rPr>
      </w:pPr>
    </w:p>
    <w:p w:rsidR="00427F66" w:rsidRPr="00427F66" w:rsidRDefault="006E7293" w:rsidP="006E7293">
      <w:pPr>
        <w:spacing w:before="100" w:beforeAutospacing="1" w:after="0" w:line="240" w:lineRule="auto"/>
        <w:ind w:left="4968" w:hanging="706"/>
        <w:contextualSpacing/>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М.П_______________________</w:t>
      </w:r>
    </w:p>
    <w:p w:rsidR="00427F66" w:rsidRPr="00427F66" w:rsidRDefault="006E7293" w:rsidP="006E7293">
      <w:pPr>
        <w:spacing w:before="100" w:beforeAutospacing="1" w:after="0" w:line="240" w:lineRule="auto"/>
        <w:ind w:left="2837"/>
        <w:contextualSpacing/>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(потпис овлашћеног лица)</w:t>
      </w:r>
    </w:p>
    <w:p w:rsidR="00427F66" w:rsidRPr="00427F66" w:rsidRDefault="00427F66" w:rsidP="006E7293">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6E7293">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sz w:val="18"/>
          <w:szCs w:val="18"/>
          <w:u w:val="single"/>
        </w:rPr>
        <w:t>Напомена</w:t>
      </w:r>
      <w:r w:rsidRPr="00427F66">
        <w:rPr>
          <w:rFonts w:ascii="Times New Roman" w:eastAsia="Times New Roman" w:hAnsi="Times New Roman" w:cs="Times New Roman"/>
          <w:b/>
          <w:bCs/>
          <w:sz w:val="18"/>
          <w:szCs w:val="18"/>
        </w:rPr>
        <w:t>:</w:t>
      </w:r>
      <w:r w:rsidRPr="00427F66">
        <w:rPr>
          <w:rFonts w:ascii="Times New Roman" w:eastAsia="Times New Roman" w:hAnsi="Times New Roman" w:cs="Times New Roman"/>
          <w:sz w:val="18"/>
          <w:szCs w:val="18"/>
        </w:rPr>
        <w:t xml:space="preserve"> Изјава понуђача из групе понуђача</w:t>
      </w:r>
      <w:r w:rsidRPr="00427F66">
        <w:rPr>
          <w:rFonts w:ascii="Times New Roman" w:eastAsia="Times New Roman" w:hAnsi="Times New Roman" w:cs="Times New Roman"/>
          <w:b/>
          <w:bCs/>
          <w:sz w:val="18"/>
          <w:szCs w:val="18"/>
        </w:rPr>
        <w:t xml:space="preserve"> </w:t>
      </w:r>
      <w:r w:rsidRPr="00427F66">
        <w:rPr>
          <w:rFonts w:ascii="Times New Roman" w:eastAsia="Times New Roman" w:hAnsi="Times New Roman" w:cs="Times New Roman"/>
          <w:sz w:val="18"/>
          <w:szCs w:val="18"/>
        </w:rPr>
        <w:t>мора бити потписана од стране овлашћеног лица сваког понуђача из групе понуђача и печатом оверена.</w:t>
      </w:r>
    </w:p>
    <w:p w:rsidR="00427F66" w:rsidRPr="00427F66" w:rsidRDefault="00427F66" w:rsidP="006E7293">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sz w:val="18"/>
          <w:szCs w:val="18"/>
        </w:rPr>
        <w:t>У случају подношења заједничке понуде с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 начин</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ХII ОВЛАШЋЕЊЕ ПРЕДСТАВНИКА ПОНУЂАЧА</w:t>
      </w:r>
    </w:p>
    <w:p w:rsidR="00427F66" w:rsidRPr="00427F66" w:rsidRDefault="00427F66" w:rsidP="00427F66">
      <w:pPr>
        <w:spacing w:before="100" w:beforeAutospacing="1" w:after="0" w:line="240" w:lineRule="auto"/>
        <w:jc w:val="center"/>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_____________________________________________________________________________________</w:t>
      </w: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rPr>
        <w:t>(име и презиме лица које представља понуђача)</w:t>
      </w: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из__________________,Ул. ____________________________________________________</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 бр. л. к. ____________________________________________ овлашћује се да у име</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_____________________________________________________________________________________ (назив понуђача)</w:t>
      </w: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A37998">
      <w:pPr>
        <w:spacing w:before="100" w:beforeAutospacing="1" w:after="0" w:line="36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из ________________, може да учествује у поступку јавног отварања понуда за јавну набавку добара - електричне енергије по партијама , одлука о покретању поступка бр. </w:t>
      </w:r>
      <w:r w:rsidRPr="00427F66">
        <w:rPr>
          <w:rFonts w:ascii="Times New Roman" w:eastAsia="Times New Roman" w:hAnsi="Times New Roman" w:cs="Times New Roman"/>
          <w:b/>
          <w:bCs/>
          <w:u w:val="single"/>
        </w:rPr>
        <w:t xml:space="preserve">404-151/17-IV </w:t>
      </w:r>
      <w:r w:rsidRPr="00427F66">
        <w:rPr>
          <w:rFonts w:ascii="Times New Roman" w:eastAsia="Times New Roman" w:hAnsi="Times New Roman" w:cs="Times New Roman"/>
        </w:rPr>
        <w:t>године, ЈН бр.1.1.2/17.</w:t>
      </w:r>
    </w:p>
    <w:p w:rsidR="00427F66" w:rsidRPr="00427F66" w:rsidRDefault="00427F66" w:rsidP="00A37998">
      <w:pPr>
        <w:spacing w:before="100" w:beforeAutospacing="1" w:after="0" w:line="36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Представник понуђача има овлашћења да предузима све радње у поступку јавног отварања понуда.</w:t>
      </w:r>
    </w:p>
    <w:p w:rsidR="00427F66" w:rsidRPr="00427F66" w:rsidRDefault="00427F66" w:rsidP="00A37998">
      <w:pPr>
        <w:spacing w:before="100" w:beforeAutospacing="1" w:after="0" w:line="36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Овлашћење важи до окончања поступка јавног отварања понуда предметне јавне набавке и у друге сврхе се не може користити.</w:t>
      </w:r>
    </w:p>
    <w:p w:rsidR="00427F66" w:rsidRPr="00A37998" w:rsidRDefault="00427F66" w:rsidP="00A37998">
      <w:pPr>
        <w:spacing w:before="100" w:beforeAutospacing="1" w:after="0" w:line="240" w:lineRule="auto"/>
        <w:contextualSpacing/>
        <w:rPr>
          <w:rFonts w:ascii="Times New Roman" w:eastAsia="Times New Roman" w:hAnsi="Times New Roman" w:cs="Times New Roman"/>
          <w:sz w:val="24"/>
          <w:szCs w:val="24"/>
          <w:lang/>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Дана: ____.____.2017. године</w:t>
      </w:r>
    </w:p>
    <w:p w:rsidR="00427F66" w:rsidRPr="00427F66" w:rsidRDefault="00A37998" w:rsidP="00A37998">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lang/>
        </w:rPr>
        <w:t xml:space="preserve">                                                                                                                  </w:t>
      </w:r>
      <w:r w:rsidR="00427F66" w:rsidRPr="00427F66">
        <w:rPr>
          <w:rFonts w:ascii="Times New Roman" w:eastAsia="Times New Roman" w:hAnsi="Times New Roman" w:cs="Times New Roman"/>
          <w:b/>
          <w:bCs/>
        </w:rPr>
        <w:t>П О Н У Ђ А Ч</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A37998" w:rsidP="00A37998">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lang/>
        </w:rPr>
        <w:t xml:space="preserve">                                                                                                  </w:t>
      </w:r>
      <w:r w:rsidR="00427F66" w:rsidRPr="00427F66">
        <w:rPr>
          <w:rFonts w:ascii="Times New Roman" w:eastAsia="Times New Roman" w:hAnsi="Times New Roman" w:cs="Times New Roman"/>
        </w:rPr>
        <w:t>М.П.</w:t>
      </w:r>
      <w:r w:rsidR="00427F66" w:rsidRPr="00427F66">
        <w:rPr>
          <w:rFonts w:ascii="Times New Roman" w:eastAsia="Times New Roman" w:hAnsi="Times New Roman" w:cs="Times New Roman"/>
          <w:b/>
          <w:bCs/>
        </w:rPr>
        <w:t xml:space="preserve"> ____________________</w:t>
      </w:r>
    </w:p>
    <w:p w:rsidR="00427F66" w:rsidRPr="00427F66" w:rsidRDefault="00427F66" w:rsidP="00A37998">
      <w:pPr>
        <w:spacing w:before="100" w:beforeAutospacing="1" w:after="0" w:line="240" w:lineRule="auto"/>
        <w:ind w:left="5040"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(потпис овлашћеног лица)</w:t>
      </w:r>
    </w:p>
    <w:p w:rsidR="00427F66" w:rsidRPr="00427F66" w:rsidRDefault="00427F66" w:rsidP="00A37998">
      <w:pPr>
        <w:spacing w:before="100" w:beforeAutospacing="1" w:after="0" w:line="240" w:lineRule="auto"/>
        <w:ind w:firstLine="475"/>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ind w:firstLine="475"/>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ind w:firstLine="475"/>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ind w:firstLine="475"/>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ind w:firstLine="475"/>
        <w:contextualSpacing/>
        <w:rPr>
          <w:rFonts w:ascii="Times New Roman" w:eastAsia="Times New Roman" w:hAnsi="Times New Roman" w:cs="Times New Roman"/>
          <w:sz w:val="24"/>
          <w:szCs w:val="24"/>
        </w:rPr>
      </w:pPr>
    </w:p>
    <w:p w:rsidR="00427F66" w:rsidRPr="00427F66" w:rsidRDefault="00427F66" w:rsidP="00A37998">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sz w:val="18"/>
          <w:szCs w:val="18"/>
          <w:u w:val="single"/>
          <w:lang w:val="ru-RU"/>
        </w:rPr>
        <w:t>Напомена</w:t>
      </w:r>
      <w:r w:rsidRPr="00427F66">
        <w:rPr>
          <w:rFonts w:ascii="Times New Roman" w:eastAsia="Times New Roman" w:hAnsi="Times New Roman" w:cs="Times New Roman"/>
          <w:sz w:val="18"/>
          <w:szCs w:val="18"/>
          <w:lang w:val="ru-RU"/>
        </w:rPr>
        <w:t xml:space="preserve">: </w:t>
      </w:r>
      <w:r w:rsidRPr="00427F66">
        <w:rPr>
          <w:rFonts w:ascii="Times New Roman" w:eastAsia="Times New Roman" w:hAnsi="Times New Roman" w:cs="Times New Roman"/>
          <w:sz w:val="18"/>
          <w:szCs w:val="18"/>
        </w:rPr>
        <w:t>Уколико понуђачи подносе заједничку понуду, група понуђача може да се определи да претходно попуњено</w:t>
      </w:r>
      <w:r w:rsidRPr="00427F66">
        <w:rPr>
          <w:rFonts w:ascii="Times New Roman" w:eastAsia="Times New Roman" w:hAnsi="Times New Roman" w:cs="Times New Roman"/>
          <w:b/>
          <w:bCs/>
          <w:sz w:val="18"/>
          <w:szCs w:val="18"/>
        </w:rPr>
        <w:t xml:space="preserve"> </w:t>
      </w:r>
      <w:r w:rsidRPr="00427F66">
        <w:rPr>
          <w:rFonts w:ascii="Times New Roman" w:eastAsia="Times New Roman" w:hAnsi="Times New Roman" w:cs="Times New Roman"/>
          <w:sz w:val="18"/>
          <w:szCs w:val="18"/>
        </w:rPr>
        <w:t>Овлашћење представника понуђача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Овлашћење представника понуђача.</w:t>
      </w: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427F66">
      <w:pPr>
        <w:spacing w:before="100" w:beforeAutospacing="1" w:after="0" w:line="240" w:lineRule="auto"/>
        <w:rPr>
          <w:rFonts w:ascii="Times New Roman" w:eastAsia="Times New Roman" w:hAnsi="Times New Roman" w:cs="Times New Roman"/>
          <w:sz w:val="24"/>
          <w:szCs w:val="24"/>
        </w:rPr>
      </w:pPr>
    </w:p>
    <w:p w:rsidR="00A37998" w:rsidRDefault="00A37998" w:rsidP="00427F66">
      <w:pPr>
        <w:spacing w:before="100" w:beforeAutospacing="1" w:after="0" w:line="240" w:lineRule="auto"/>
        <w:rPr>
          <w:rFonts w:ascii="Times New Roman" w:eastAsia="Times New Roman" w:hAnsi="Times New Roman" w:cs="Times New Roman"/>
          <w:b/>
          <w:bCs/>
          <w:lang/>
        </w:rPr>
      </w:pPr>
    </w:p>
    <w:p w:rsidR="00451528" w:rsidRDefault="00451528" w:rsidP="00427F66">
      <w:pPr>
        <w:spacing w:before="100" w:beforeAutospacing="1" w:after="0" w:line="240" w:lineRule="auto"/>
        <w:rPr>
          <w:rFonts w:ascii="Times New Roman" w:eastAsia="Times New Roman" w:hAnsi="Times New Roman" w:cs="Times New Roman"/>
          <w:b/>
          <w:bCs/>
          <w:lang/>
        </w:rPr>
      </w:pPr>
    </w:p>
    <w:p w:rsidR="00427F66" w:rsidRPr="00A37998" w:rsidRDefault="00A37998" w:rsidP="00427F66">
      <w:pPr>
        <w:spacing w:before="100" w:beforeAutospacing="1" w:after="0" w:line="240" w:lineRule="auto"/>
        <w:rPr>
          <w:rFonts w:ascii="Times New Roman" w:eastAsia="Times New Roman" w:hAnsi="Times New Roman" w:cs="Times New Roman"/>
          <w:b/>
          <w:bCs/>
          <w:lang/>
        </w:rPr>
      </w:pPr>
      <w:r w:rsidRPr="00427F66">
        <w:rPr>
          <w:rFonts w:ascii="Times New Roman" w:eastAsia="Times New Roman" w:hAnsi="Times New Roman" w:cs="Times New Roman"/>
          <w:b/>
          <w:bCs/>
        </w:rPr>
        <w:lastRenderedPageBreak/>
        <w:t>ХIII</w:t>
      </w:r>
      <w:r w:rsidR="00427F66" w:rsidRPr="00427F66">
        <w:rPr>
          <w:rFonts w:ascii="Times New Roman" w:eastAsia="Times New Roman" w:hAnsi="Times New Roman" w:cs="Times New Roman"/>
          <w:b/>
          <w:bCs/>
        </w:rPr>
        <w:t xml:space="preserve"> MЕНИЧНО ОВЛАШЋЕЊЕ</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На основу Закона о платном промету („Сл.гласник РС“ бр.43/04, 62/06, 111/09 и 31/11) и Одлуке о облику, садржини и начину коришћења јединствених инструмената платног промета </w:t>
      </w:r>
    </w:p>
    <w:p w:rsidR="00427F66" w:rsidRPr="00427F66" w:rsidRDefault="00427F66" w:rsidP="0045152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45152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u w:val="single"/>
        </w:rPr>
        <w:t>______________</w:t>
      </w:r>
      <w:r w:rsidR="00451528">
        <w:rPr>
          <w:rFonts w:ascii="Times New Roman" w:eastAsia="Times New Roman" w:hAnsi="Times New Roman" w:cs="Times New Roman"/>
          <w:u w:val="single"/>
          <w:lang/>
        </w:rPr>
        <w:t xml:space="preserve">                </w:t>
      </w:r>
      <w:r w:rsidRPr="00427F66">
        <w:rPr>
          <w:rFonts w:ascii="Times New Roman" w:eastAsia="Times New Roman" w:hAnsi="Times New Roman" w:cs="Times New Roman"/>
        </w:rPr>
        <w:t xml:space="preserve"> из </w:t>
      </w:r>
      <w:r w:rsidR="00451528">
        <w:rPr>
          <w:rFonts w:ascii="Times New Roman" w:eastAsia="Times New Roman" w:hAnsi="Times New Roman" w:cs="Times New Roman"/>
          <w:lang/>
        </w:rPr>
        <w:t xml:space="preserve">                 </w:t>
      </w:r>
      <w:r w:rsidRPr="00427F66">
        <w:rPr>
          <w:rFonts w:ascii="Times New Roman" w:eastAsia="Times New Roman" w:hAnsi="Times New Roman" w:cs="Times New Roman"/>
          <w:u w:val="single"/>
        </w:rPr>
        <w:t xml:space="preserve">_____________ </w:t>
      </w:r>
      <w:r w:rsidRPr="00427F66">
        <w:rPr>
          <w:rFonts w:ascii="Times New Roman" w:eastAsia="Times New Roman" w:hAnsi="Times New Roman" w:cs="Times New Roman"/>
        </w:rPr>
        <w:t xml:space="preserve">, </w:t>
      </w:r>
      <w:r w:rsidR="00451528">
        <w:rPr>
          <w:rFonts w:ascii="Times New Roman" w:eastAsia="Times New Roman" w:hAnsi="Times New Roman" w:cs="Times New Roman"/>
          <w:lang/>
        </w:rPr>
        <w:t xml:space="preserve">                            </w:t>
      </w:r>
      <w:r w:rsidR="00451528">
        <w:rPr>
          <w:rFonts w:ascii="Times New Roman" w:eastAsia="Times New Roman" w:hAnsi="Times New Roman" w:cs="Times New Roman"/>
        </w:rPr>
        <w:t>______________________</w:t>
      </w:r>
      <w:r w:rsidRPr="00427F66">
        <w:rPr>
          <w:rFonts w:ascii="Times New Roman" w:eastAsia="Times New Roman" w:hAnsi="Times New Roman" w:cs="Times New Roman"/>
        </w:rPr>
        <w:t>,</w:t>
      </w:r>
      <w:r w:rsidRPr="00427F66">
        <w:rPr>
          <w:rFonts w:ascii="Times New Roman" w:eastAsia="Times New Roman" w:hAnsi="Times New Roman" w:cs="Times New Roman"/>
          <w:u w:val="single"/>
        </w:rPr>
        <w:t xml:space="preserve"> </w:t>
      </w:r>
    </w:p>
    <w:p w:rsidR="00427F66" w:rsidRPr="00427F66" w:rsidRDefault="00427F66" w:rsidP="0045152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(назив правног лица) </w:t>
      </w:r>
      <w:r w:rsidR="00451528">
        <w:rPr>
          <w:rFonts w:ascii="Times New Roman" w:eastAsia="Times New Roman" w:hAnsi="Times New Roman" w:cs="Times New Roman"/>
          <w:lang/>
        </w:rPr>
        <w:t xml:space="preserve">                   </w:t>
      </w:r>
      <w:r w:rsidRPr="00427F66">
        <w:rPr>
          <w:rFonts w:ascii="Times New Roman" w:eastAsia="Times New Roman" w:hAnsi="Times New Roman" w:cs="Times New Roman"/>
        </w:rPr>
        <w:t xml:space="preserve">(место) </w:t>
      </w:r>
      <w:r w:rsidR="00451528">
        <w:rPr>
          <w:rFonts w:ascii="Times New Roman" w:eastAsia="Times New Roman" w:hAnsi="Times New Roman" w:cs="Times New Roman"/>
          <w:lang/>
        </w:rPr>
        <w:t xml:space="preserve">                                                                 </w:t>
      </w:r>
      <w:r w:rsidRPr="00427F66">
        <w:rPr>
          <w:rFonts w:ascii="Times New Roman" w:eastAsia="Times New Roman" w:hAnsi="Times New Roman" w:cs="Times New Roman"/>
        </w:rPr>
        <w:t xml:space="preserve">(адреса) </w:t>
      </w:r>
    </w:p>
    <w:p w:rsidR="00427F66" w:rsidRPr="00427F66" w:rsidRDefault="00427F66" w:rsidP="0045152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45152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_____________________, ___________________________ , __________________________________</w:t>
      </w:r>
    </w:p>
    <w:p w:rsidR="00427F66" w:rsidRPr="00427F66" w:rsidRDefault="00427F66" w:rsidP="0045152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(матични број)</w:t>
      </w:r>
      <w:r w:rsidR="00451528">
        <w:rPr>
          <w:rFonts w:ascii="Times New Roman" w:eastAsia="Times New Roman" w:hAnsi="Times New Roman" w:cs="Times New Roman"/>
          <w:lang/>
        </w:rPr>
        <w:t xml:space="preserve">                         </w:t>
      </w:r>
      <w:r w:rsidRPr="00427F66">
        <w:rPr>
          <w:rFonts w:ascii="Times New Roman" w:eastAsia="Times New Roman" w:hAnsi="Times New Roman" w:cs="Times New Roman"/>
        </w:rPr>
        <w:t xml:space="preserve"> (ПИБ) </w:t>
      </w:r>
      <w:r w:rsidR="00451528">
        <w:rPr>
          <w:rFonts w:ascii="Times New Roman" w:eastAsia="Times New Roman" w:hAnsi="Times New Roman" w:cs="Times New Roman"/>
          <w:lang/>
        </w:rPr>
        <w:t xml:space="preserve">                                                                    </w:t>
      </w:r>
      <w:r w:rsidRPr="00427F66">
        <w:rPr>
          <w:rFonts w:ascii="Times New Roman" w:eastAsia="Times New Roman" w:hAnsi="Times New Roman" w:cs="Times New Roman"/>
        </w:rPr>
        <w:t>(текући рачун)</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доставља:</w:t>
      </w: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МЕНИЧНО ПИСМО – ОВЛАШЋЕЊЕ</w:t>
      </w: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r w:rsidRPr="00427F66">
        <w:rPr>
          <w:rFonts w:ascii="Times New Roman" w:eastAsia="Times New Roman" w:hAnsi="Times New Roman" w:cs="Times New Roman"/>
          <w:b/>
          <w:bCs/>
        </w:rPr>
        <w:t>ЗА КОРИСНИКА БЛАНКО СОЛО МЕНИЦЕ</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bookmarkStart w:id="1" w:name="OLE_LINK2"/>
      <w:bookmarkStart w:id="2" w:name="OLE_LINK1"/>
      <w:bookmarkEnd w:id="1"/>
      <w:bookmarkEnd w:id="2"/>
      <w:r w:rsidRPr="00427F66">
        <w:rPr>
          <w:rFonts w:ascii="Times New Roman" w:eastAsia="Times New Roman" w:hAnsi="Times New Roman" w:cs="Times New Roman"/>
          <w:b/>
          <w:bCs/>
        </w:rPr>
        <w:t>КОРИСНИК: Општинска управа Општине Гаџин Хан</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rPr>
        <w:t>Текући рачун 840-156640-76</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 xml:space="preserve">За јавну набавку добара - електричне енергије за јавно осветљење на територији Општине Гаџин Хан, Одлука о покретању поступка јавне набавке бр. </w:t>
      </w:r>
      <w:r w:rsidRPr="00427F66">
        <w:rPr>
          <w:rFonts w:ascii="Times New Roman" w:eastAsia="Times New Roman" w:hAnsi="Times New Roman" w:cs="Times New Roman"/>
          <w:b/>
          <w:bCs/>
          <w:u w:val="single"/>
        </w:rPr>
        <w:t xml:space="preserve">404-151/17-IV </w:t>
      </w:r>
      <w:r w:rsidRPr="00427F66">
        <w:rPr>
          <w:rFonts w:ascii="Times New Roman" w:eastAsia="Times New Roman" w:hAnsi="Times New Roman" w:cs="Times New Roman"/>
        </w:rPr>
        <w:t>од 23.02.2017. године, ЈН 1.1.2/17, достављамо Вам у прилогу 1 (једну) бланко сопствену (соло) меницу, серијски број:</w:t>
      </w:r>
      <w:r w:rsidRPr="00427F66">
        <w:rPr>
          <w:rFonts w:ascii="Times New Roman" w:eastAsia="Times New Roman" w:hAnsi="Times New Roman" w:cs="Times New Roman"/>
          <w:b/>
          <w:bCs/>
        </w:rPr>
        <w:t xml:space="preserve"> _________________________________</w:t>
      </w:r>
    </w:p>
    <w:p w:rsidR="00427F66" w:rsidRPr="00427F66" w:rsidRDefault="00427F66" w:rsidP="00A37998">
      <w:pPr>
        <w:spacing w:before="100" w:beforeAutospacing="1" w:after="0" w:line="240" w:lineRule="auto"/>
        <w:contextualSpacing/>
        <w:jc w:val="center"/>
        <w:rPr>
          <w:rFonts w:ascii="Times New Roman" w:eastAsia="Times New Roman" w:hAnsi="Times New Roman" w:cs="Times New Roman"/>
          <w:sz w:val="24"/>
          <w:szCs w:val="24"/>
        </w:rPr>
      </w:pPr>
    </w:p>
    <w:p w:rsidR="00427F66" w:rsidRPr="00427F66" w:rsidRDefault="00427F66" w:rsidP="00A37998">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Овлашћујемо Вас као Повериоца да меницу, дату као средство обезбеђења за озбиљност понуде, можете попунити на износ од 10% од укупне вредности понуде без ПДВ, дате у нашој понуди бр. _________ од ___.___.2017. године, тј. на износ од ________________________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427F66" w:rsidRPr="00427F66" w:rsidRDefault="00427F66" w:rsidP="00A37998">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Меница је важећа и у случају да у року важења понуде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427F66" w:rsidRPr="00427F66" w:rsidRDefault="00427F66" w:rsidP="00A37998">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Менично овлашћење мора важити најмање колико и важење понуде.</w:t>
      </w:r>
    </w:p>
    <w:p w:rsidR="00427F66" w:rsidRPr="00427F66" w:rsidRDefault="00427F66" w:rsidP="00A37998">
      <w:pPr>
        <w:spacing w:before="100" w:beforeAutospacing="1" w:after="0" w:line="240" w:lineRule="auto"/>
        <w:ind w:firstLine="720"/>
        <w:contextualSpacing/>
        <w:rPr>
          <w:rFonts w:ascii="Times New Roman" w:eastAsia="Times New Roman" w:hAnsi="Times New Roman" w:cs="Times New Roman"/>
          <w:sz w:val="24"/>
          <w:szCs w:val="24"/>
        </w:rPr>
      </w:pPr>
      <w:r w:rsidRPr="00427F66">
        <w:rPr>
          <w:rFonts w:ascii="Times New Roman" w:eastAsia="Times New Roman" w:hAnsi="Times New Roman" w:cs="Times New Roman"/>
          <w:color w:val="000000"/>
        </w:rPr>
        <w:t>Меницу за озбиљност понуде наручилац ће наплатити у следећим случајевима:</w:t>
      </w:r>
    </w:p>
    <w:p w:rsidR="00427F66" w:rsidRPr="00427F66" w:rsidRDefault="00427F66" w:rsidP="00A37998">
      <w:pPr>
        <w:numPr>
          <w:ilvl w:val="0"/>
          <w:numId w:val="33"/>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понуђач након истека рока за подношење понуда повуче или мења своју понуду;</w:t>
      </w:r>
    </w:p>
    <w:p w:rsidR="00427F66" w:rsidRPr="00427F66" w:rsidRDefault="00427F66" w:rsidP="00A37998">
      <w:pPr>
        <w:numPr>
          <w:ilvl w:val="0"/>
          <w:numId w:val="34"/>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понуђач коме је додељен уговор благовремено не потпиште Уговор о купопродаји;</w:t>
      </w:r>
    </w:p>
    <w:p w:rsidR="00427F66" w:rsidRPr="00427F66" w:rsidRDefault="00427F66" w:rsidP="00A37998">
      <w:pPr>
        <w:numPr>
          <w:ilvl w:val="0"/>
          <w:numId w:val="34"/>
        </w:numP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rPr>
        <w:t>уколико понуђач коме је додељен уговор у року од 7 дана од дана закључења уговора, не поднесе средство обезбеђења за добро извршење посла.</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A37998" w:rsidP="00A37998">
      <w:pPr>
        <w:spacing w:before="100" w:beforeAutospacing="1"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lang/>
        </w:rPr>
        <w:t xml:space="preserve">                                                                                                       </w:t>
      </w:r>
      <w:r w:rsidR="00427F66" w:rsidRPr="00427F66">
        <w:rPr>
          <w:rFonts w:ascii="Times New Roman" w:eastAsia="Times New Roman" w:hAnsi="Times New Roman" w:cs="Times New Roman"/>
          <w:b/>
          <w:bCs/>
        </w:rPr>
        <w:t>ДУЖНИК – ИЗДАВАЛАЦ МЕНИЦЕ</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A37998" w:rsidP="00A37998">
      <w:pPr>
        <w:spacing w:before="100" w:beforeAutospacing="1"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lang/>
        </w:rPr>
        <w:t xml:space="preserve">                                                                                                          </w:t>
      </w:r>
      <w:r w:rsidR="00427F66" w:rsidRPr="00427F66">
        <w:rPr>
          <w:rFonts w:ascii="Times New Roman" w:eastAsia="Times New Roman" w:hAnsi="Times New Roman" w:cs="Times New Roman"/>
          <w:b/>
          <w:bCs/>
        </w:rPr>
        <w:t>М.П. ___________________________</w:t>
      </w:r>
    </w:p>
    <w:p w:rsidR="00427F66" w:rsidRPr="00427F66" w:rsidRDefault="00427F66" w:rsidP="00A37998">
      <w:pPr>
        <w:spacing w:before="100" w:beforeAutospacing="1" w:after="0" w:line="240" w:lineRule="auto"/>
        <w:contextualSpacing/>
        <w:rPr>
          <w:rFonts w:ascii="Times New Roman" w:eastAsia="Times New Roman" w:hAnsi="Times New Roman" w:cs="Times New Roman"/>
          <w:sz w:val="24"/>
          <w:szCs w:val="24"/>
        </w:rPr>
      </w:pPr>
    </w:p>
    <w:p w:rsidR="00427F66" w:rsidRPr="00427F66" w:rsidRDefault="00427F66" w:rsidP="00A37998">
      <w:pPr>
        <w:pBdr>
          <w:top w:val="single" w:sz="6" w:space="0" w:color="000001"/>
          <w:left w:val="single" w:sz="6" w:space="0" w:color="000001"/>
          <w:bottom w:val="single" w:sz="6" w:space="0" w:color="000001"/>
          <w:right w:val="single" w:sz="6" w:space="0" w:color="000001"/>
        </w:pBdr>
        <w:spacing w:before="100" w:beforeAutospacing="1" w:after="0" w:line="240" w:lineRule="auto"/>
        <w:contextualSpacing/>
        <w:rPr>
          <w:rFonts w:ascii="Times New Roman" w:eastAsia="Times New Roman" w:hAnsi="Times New Roman" w:cs="Times New Roman"/>
          <w:sz w:val="24"/>
          <w:szCs w:val="24"/>
        </w:rPr>
      </w:pPr>
      <w:r w:rsidRPr="00427F66">
        <w:rPr>
          <w:rFonts w:ascii="Times New Roman" w:eastAsia="Times New Roman" w:hAnsi="Times New Roman" w:cs="Times New Roman"/>
          <w:b/>
          <w:bCs/>
          <w:color w:val="000000"/>
          <w:u w:val="single"/>
        </w:rPr>
        <w:t>НАПОМЕНА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rPr>
        <w:t xml:space="preserve">Попуњено, печатом оверено и потписано </w:t>
      </w:r>
      <w:r w:rsidRPr="00427F66">
        <w:rPr>
          <w:rFonts w:ascii="Times New Roman" w:eastAsia="Times New Roman" w:hAnsi="Times New Roman" w:cs="Times New Roman"/>
          <w:color w:val="000000"/>
        </w:rPr>
        <w:t xml:space="preserve">менично овлашћење за корисника бланко соло менице доставити заједно са </w:t>
      </w:r>
      <w:r w:rsidRPr="00427F66">
        <w:rPr>
          <w:rFonts w:ascii="Times New Roman" w:eastAsia="Times New Roman" w:hAnsi="Times New Roman" w:cs="Times New Roman"/>
        </w:rPr>
        <w:t>једном бланко соло меницом, захтевом за регистрацију менице у Регистру меница Народне банке Србије са овереним пријемом истог од стране пословне банке (оригинал или копија)</w:t>
      </w:r>
      <w:r w:rsidRPr="00427F66">
        <w:rPr>
          <w:rFonts w:ascii="Times New Roman" w:eastAsia="Times New Roman" w:hAnsi="Times New Roman" w:cs="Times New Roman"/>
          <w:color w:val="000000"/>
        </w:rPr>
        <w:t xml:space="preserve"> </w:t>
      </w:r>
      <w:r w:rsidRPr="00427F66">
        <w:rPr>
          <w:rFonts w:ascii="Times New Roman" w:eastAsia="Times New Roman" w:hAnsi="Times New Roman" w:cs="Times New Roman"/>
        </w:rPr>
        <w:t>и копијом картона депонованих потписа.</w:t>
      </w:r>
    </w:p>
    <w:p w:rsidR="00427F66" w:rsidRDefault="00427F66" w:rsidP="00A37998">
      <w:pPr>
        <w:contextualSpacing/>
      </w:pPr>
    </w:p>
    <w:sectPr w:rsidR="00427F66" w:rsidSect="00B42B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8B4" w:rsidRDefault="006238B4" w:rsidP="009F0265">
      <w:pPr>
        <w:spacing w:after="0" w:line="240" w:lineRule="auto"/>
      </w:pPr>
      <w:r>
        <w:separator/>
      </w:r>
    </w:p>
  </w:endnote>
  <w:endnote w:type="continuationSeparator" w:id="1">
    <w:p w:rsidR="006238B4" w:rsidRDefault="006238B4" w:rsidP="009F0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98" w:rsidRDefault="00A37998">
    <w:pPr>
      <w:pStyle w:val="Footer"/>
      <w:pBdr>
        <w:top w:val="thinThickSmallGap" w:sz="24" w:space="1" w:color="622423" w:themeColor="accent2" w:themeShade="7F"/>
      </w:pBdr>
      <w:rPr>
        <w:rFonts w:asciiTheme="majorHAnsi" w:hAnsiTheme="majorHAnsi"/>
      </w:rPr>
    </w:pPr>
    <w:r>
      <w:rPr>
        <w:rFonts w:asciiTheme="majorHAnsi" w:hAnsiTheme="majorHAnsi"/>
        <w:lang/>
      </w:rPr>
      <w:t>Конкурсна документација 404-151/17-</w:t>
    </w:r>
    <w:r>
      <w:rPr>
        <w:rFonts w:asciiTheme="majorHAnsi" w:hAnsiTheme="majorHAnsi"/>
        <w:lang/>
      </w:rPr>
      <w:t>IV</w:t>
    </w:r>
    <w:r>
      <w:rPr>
        <w:rFonts w:asciiTheme="majorHAnsi" w:hAnsiTheme="majorHAnsi"/>
      </w:rPr>
      <w:ptab w:relativeTo="margin" w:alignment="right" w:leader="none"/>
    </w:r>
    <w:r>
      <w:rPr>
        <w:rFonts w:asciiTheme="majorHAnsi" w:hAnsiTheme="majorHAnsi"/>
      </w:rPr>
      <w:t xml:space="preserve">Page </w:t>
    </w:r>
    <w:fldSimple w:instr=" PAGE   \* MERGEFORMAT ">
      <w:r w:rsidR="00311D47" w:rsidRPr="00311D47">
        <w:rPr>
          <w:rFonts w:asciiTheme="majorHAnsi" w:hAnsiTheme="majorHAnsi"/>
          <w:noProof/>
        </w:rPr>
        <w:t>2</w:t>
      </w:r>
    </w:fldSimple>
  </w:p>
  <w:p w:rsidR="00A37998" w:rsidRDefault="00A37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8B4" w:rsidRDefault="006238B4" w:rsidP="009F0265">
      <w:pPr>
        <w:spacing w:after="0" w:line="240" w:lineRule="auto"/>
      </w:pPr>
      <w:r>
        <w:separator/>
      </w:r>
    </w:p>
  </w:footnote>
  <w:footnote w:type="continuationSeparator" w:id="1">
    <w:p w:rsidR="006238B4" w:rsidRDefault="006238B4" w:rsidP="009F0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E57"/>
    <w:multiLevelType w:val="multilevel"/>
    <w:tmpl w:val="A36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41FFF"/>
    <w:multiLevelType w:val="multilevel"/>
    <w:tmpl w:val="87043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431DE"/>
    <w:multiLevelType w:val="multilevel"/>
    <w:tmpl w:val="AB72C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8318B"/>
    <w:multiLevelType w:val="multilevel"/>
    <w:tmpl w:val="9BF8E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E2AF1"/>
    <w:multiLevelType w:val="multilevel"/>
    <w:tmpl w:val="573E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90403"/>
    <w:multiLevelType w:val="multilevel"/>
    <w:tmpl w:val="1B98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41B08"/>
    <w:multiLevelType w:val="multilevel"/>
    <w:tmpl w:val="5546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632AE"/>
    <w:multiLevelType w:val="multilevel"/>
    <w:tmpl w:val="E73C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C645B"/>
    <w:multiLevelType w:val="multilevel"/>
    <w:tmpl w:val="9F3E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DA79F0"/>
    <w:multiLevelType w:val="multilevel"/>
    <w:tmpl w:val="62FCE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F20910"/>
    <w:multiLevelType w:val="multilevel"/>
    <w:tmpl w:val="C494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DA4506"/>
    <w:multiLevelType w:val="multilevel"/>
    <w:tmpl w:val="75DAB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6408C1"/>
    <w:multiLevelType w:val="multilevel"/>
    <w:tmpl w:val="101EB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51672"/>
    <w:multiLevelType w:val="multilevel"/>
    <w:tmpl w:val="AA145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11D28"/>
    <w:multiLevelType w:val="multilevel"/>
    <w:tmpl w:val="5D90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74957"/>
    <w:multiLevelType w:val="multilevel"/>
    <w:tmpl w:val="A8FE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D02DFE"/>
    <w:multiLevelType w:val="multilevel"/>
    <w:tmpl w:val="491648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AC059E"/>
    <w:multiLevelType w:val="multilevel"/>
    <w:tmpl w:val="15524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46FBB"/>
    <w:multiLevelType w:val="multilevel"/>
    <w:tmpl w:val="2ED2B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B60C6B"/>
    <w:multiLevelType w:val="multilevel"/>
    <w:tmpl w:val="42645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E4EE0"/>
    <w:multiLevelType w:val="multilevel"/>
    <w:tmpl w:val="80AA9B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C74271"/>
    <w:multiLevelType w:val="multilevel"/>
    <w:tmpl w:val="583A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1B146F"/>
    <w:multiLevelType w:val="multilevel"/>
    <w:tmpl w:val="181E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2F2DFE"/>
    <w:multiLevelType w:val="multilevel"/>
    <w:tmpl w:val="3924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923836"/>
    <w:multiLevelType w:val="multilevel"/>
    <w:tmpl w:val="737A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F2D1E"/>
    <w:multiLevelType w:val="multilevel"/>
    <w:tmpl w:val="11DC8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F74470"/>
    <w:multiLevelType w:val="multilevel"/>
    <w:tmpl w:val="9754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573F41"/>
    <w:multiLevelType w:val="multilevel"/>
    <w:tmpl w:val="BBFE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C22FA1"/>
    <w:multiLevelType w:val="multilevel"/>
    <w:tmpl w:val="C4BE5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063062"/>
    <w:multiLevelType w:val="multilevel"/>
    <w:tmpl w:val="C6BE1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07532"/>
    <w:multiLevelType w:val="multilevel"/>
    <w:tmpl w:val="C3C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C33DA9"/>
    <w:multiLevelType w:val="multilevel"/>
    <w:tmpl w:val="5C2CA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784047"/>
    <w:multiLevelType w:val="multilevel"/>
    <w:tmpl w:val="6A001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5C0F8F"/>
    <w:multiLevelType w:val="multilevel"/>
    <w:tmpl w:val="12E65C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2"/>
  </w:num>
  <w:num w:numId="3">
    <w:abstractNumId w:val="21"/>
  </w:num>
  <w:num w:numId="4">
    <w:abstractNumId w:val="18"/>
  </w:num>
  <w:num w:numId="5">
    <w:abstractNumId w:val="11"/>
  </w:num>
  <w:num w:numId="6">
    <w:abstractNumId w:val="29"/>
  </w:num>
  <w:num w:numId="7">
    <w:abstractNumId w:val="2"/>
  </w:num>
  <w:num w:numId="8">
    <w:abstractNumId w:val="33"/>
  </w:num>
  <w:num w:numId="9">
    <w:abstractNumId w:val="4"/>
  </w:num>
  <w:num w:numId="10">
    <w:abstractNumId w:val="26"/>
  </w:num>
  <w:num w:numId="11">
    <w:abstractNumId w:val="25"/>
  </w:num>
  <w:num w:numId="12">
    <w:abstractNumId w:val="16"/>
  </w:num>
  <w:num w:numId="13">
    <w:abstractNumId w:val="6"/>
  </w:num>
  <w:num w:numId="14">
    <w:abstractNumId w:val="7"/>
  </w:num>
  <w:num w:numId="15">
    <w:abstractNumId w:val="15"/>
  </w:num>
  <w:num w:numId="16">
    <w:abstractNumId w:val="23"/>
  </w:num>
  <w:num w:numId="17">
    <w:abstractNumId w:val="27"/>
  </w:num>
  <w:num w:numId="18">
    <w:abstractNumId w:val="5"/>
  </w:num>
  <w:num w:numId="19">
    <w:abstractNumId w:val="3"/>
  </w:num>
  <w:num w:numId="20">
    <w:abstractNumId w:val="12"/>
  </w:num>
  <w:num w:numId="21">
    <w:abstractNumId w:val="19"/>
  </w:num>
  <w:num w:numId="22">
    <w:abstractNumId w:val="1"/>
  </w:num>
  <w:num w:numId="23">
    <w:abstractNumId w:val="9"/>
  </w:num>
  <w:num w:numId="24">
    <w:abstractNumId w:val="8"/>
  </w:num>
  <w:num w:numId="25">
    <w:abstractNumId w:val="20"/>
  </w:num>
  <w:num w:numId="26">
    <w:abstractNumId w:val="10"/>
  </w:num>
  <w:num w:numId="27">
    <w:abstractNumId w:val="28"/>
  </w:num>
  <w:num w:numId="28">
    <w:abstractNumId w:val="13"/>
  </w:num>
  <w:num w:numId="29">
    <w:abstractNumId w:val="22"/>
  </w:num>
  <w:num w:numId="30">
    <w:abstractNumId w:val="0"/>
  </w:num>
  <w:num w:numId="31">
    <w:abstractNumId w:val="24"/>
  </w:num>
  <w:num w:numId="32">
    <w:abstractNumId w:val="31"/>
  </w:num>
  <w:num w:numId="33">
    <w:abstractNumId w:val="30"/>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27F66"/>
    <w:rsid w:val="00120120"/>
    <w:rsid w:val="002A594E"/>
    <w:rsid w:val="002D2F53"/>
    <w:rsid w:val="00311D47"/>
    <w:rsid w:val="00427F66"/>
    <w:rsid w:val="00446C4D"/>
    <w:rsid w:val="00451528"/>
    <w:rsid w:val="004B69F1"/>
    <w:rsid w:val="005D4CFC"/>
    <w:rsid w:val="006238B4"/>
    <w:rsid w:val="0068420F"/>
    <w:rsid w:val="006B0630"/>
    <w:rsid w:val="006E3184"/>
    <w:rsid w:val="006E7293"/>
    <w:rsid w:val="007260C2"/>
    <w:rsid w:val="00854FC7"/>
    <w:rsid w:val="008B65FB"/>
    <w:rsid w:val="009F0265"/>
    <w:rsid w:val="00A37998"/>
    <w:rsid w:val="00B42BD8"/>
    <w:rsid w:val="00DB1025"/>
    <w:rsid w:val="00E80D89"/>
    <w:rsid w:val="00EB2DEE"/>
    <w:rsid w:val="00EC44A6"/>
    <w:rsid w:val="00FA2B99"/>
    <w:rsid w:val="00FB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D8"/>
  </w:style>
  <w:style w:type="paragraph" w:styleId="Heading1">
    <w:name w:val="heading 1"/>
    <w:basedOn w:val="Normal"/>
    <w:link w:val="Heading1Char"/>
    <w:uiPriority w:val="9"/>
    <w:qFormat/>
    <w:rsid w:val="00427F66"/>
    <w:pPr>
      <w:spacing w:before="100" w:beforeAutospacing="1" w:after="115" w:line="240" w:lineRule="auto"/>
      <w:ind w:left="432" w:hanging="432"/>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7F66"/>
    <w:pPr>
      <w:spacing w:before="100" w:beforeAutospacing="1" w:after="58" w:line="240" w:lineRule="auto"/>
      <w:ind w:left="720" w:hanging="72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7F66"/>
    <w:pPr>
      <w:spacing w:before="100" w:beforeAutospacing="1" w:after="58" w:line="240" w:lineRule="auto"/>
      <w:ind w:left="864" w:hanging="864"/>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F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7F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7F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7F66"/>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026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F0265"/>
  </w:style>
  <w:style w:type="paragraph" w:styleId="Footer">
    <w:name w:val="footer"/>
    <w:basedOn w:val="Normal"/>
    <w:link w:val="FooterChar"/>
    <w:uiPriority w:val="99"/>
    <w:unhideWhenUsed/>
    <w:rsid w:val="009F0265"/>
    <w:pPr>
      <w:tabs>
        <w:tab w:val="center" w:pos="4703"/>
        <w:tab w:val="right" w:pos="9406"/>
      </w:tabs>
      <w:spacing w:after="0" w:line="240" w:lineRule="auto"/>
    </w:pPr>
  </w:style>
  <w:style w:type="character" w:customStyle="1" w:styleId="FooterChar">
    <w:name w:val="Footer Char"/>
    <w:basedOn w:val="DefaultParagraphFont"/>
    <w:link w:val="Footer"/>
    <w:uiPriority w:val="99"/>
    <w:rsid w:val="009F0265"/>
  </w:style>
  <w:style w:type="paragraph" w:styleId="BalloonText">
    <w:name w:val="Balloon Text"/>
    <w:basedOn w:val="Normal"/>
    <w:link w:val="BalloonTextChar"/>
    <w:uiPriority w:val="99"/>
    <w:semiHidden/>
    <w:unhideWhenUsed/>
    <w:rsid w:val="00A3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5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16247</Words>
  <Characters>92612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3</cp:revision>
  <dcterms:created xsi:type="dcterms:W3CDTF">2017-03-14T17:09:00Z</dcterms:created>
  <dcterms:modified xsi:type="dcterms:W3CDTF">2017-03-14T17:17:00Z</dcterms:modified>
</cp:coreProperties>
</file>