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7" w:rsidRDefault="0002016B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33188E" w:rsidRPr="0033188E" w:rsidRDefault="0033188E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DD13F5" w:rsidRPr="0033188E" w:rsidRDefault="0033188E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2016B" w:rsidRPr="0033188E" w:rsidRDefault="00DD13F5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>Бр.</w:t>
      </w:r>
    </w:p>
    <w:p w:rsidR="0002016B" w:rsidRDefault="0033188E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Гаџин Хан,.</w:t>
      </w:r>
      <w:r w:rsidR="00511624">
        <w:rPr>
          <w:rFonts w:ascii="Times New Roman" w:hAnsi="Times New Roman" w:cs="Times New Roman"/>
          <w:sz w:val="24"/>
          <w:szCs w:val="24"/>
          <w:lang w:val="sr-Latn-CS"/>
        </w:rPr>
        <w:t>06.04.2017.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33188E" w:rsidRPr="0033188E" w:rsidRDefault="0033188E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33188E" w:rsidRDefault="0033188E" w:rsidP="0033188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>Предмет:</w:t>
      </w:r>
      <w:r w:rsidR="0002016B"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r w:rsidR="0002016B" w:rsidRPr="0033188E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Pr="0033188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1624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511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1624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511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16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11624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188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016B"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016B" w:rsidRPr="0033188E" w:rsidRDefault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33188E" w:rsidRDefault="0002016B" w:rsidP="0002016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3188E" w:rsidRPr="0033188E" w:rsidRDefault="0002016B" w:rsidP="003318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>У складу са.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233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усвојеном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33188E" w:rsidRPr="003318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188E" w:rsidRPr="0033188E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33188E" w:rsidRPr="0033188E">
        <w:rPr>
          <w:rFonts w:ascii="Times New Roman" w:hAnsi="Times New Roman" w:cs="Times New Roman"/>
          <w:sz w:val="24"/>
          <w:szCs w:val="24"/>
        </w:rPr>
        <w:t xml:space="preserve"> </w:t>
      </w:r>
      <w:r w:rsidR="00511624">
        <w:rPr>
          <w:rFonts w:ascii="Times New Roman" w:hAnsi="Times New Roman" w:cs="Times New Roman"/>
          <w:sz w:val="24"/>
          <w:szCs w:val="24"/>
        </w:rPr>
        <w:t xml:space="preserve">бр.06-47/2017- </w:t>
      </w:r>
      <w:r w:rsidR="0033188E" w:rsidRPr="0033188E">
        <w:rPr>
          <w:rFonts w:ascii="Times New Roman" w:hAnsi="Times New Roman" w:cs="Times New Roman"/>
          <w:sz w:val="24"/>
          <w:szCs w:val="24"/>
        </w:rPr>
        <w:t>II od</w:t>
      </w:r>
      <w:r w:rsidR="00511624">
        <w:rPr>
          <w:rFonts w:ascii="Times New Roman" w:hAnsi="Times New Roman" w:cs="Times New Roman"/>
          <w:sz w:val="24"/>
          <w:szCs w:val="24"/>
        </w:rPr>
        <w:t>17.03.2017..</w:t>
      </w:r>
      <w:proofErr w:type="spellStart"/>
      <w:r w:rsidR="0051162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Start"/>
      <w:r w:rsidR="005116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2339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1162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5116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62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51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62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51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624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C23399">
        <w:rPr>
          <w:rFonts w:ascii="Times New Roman" w:hAnsi="Times New Roman" w:cs="Times New Roman"/>
          <w:sz w:val="24"/>
          <w:szCs w:val="24"/>
        </w:rPr>
        <w:t>”</w:t>
      </w:r>
      <w:r w:rsidR="00511624">
        <w:rPr>
          <w:rFonts w:ascii="Times New Roman" w:hAnsi="Times New Roman" w:cs="Times New Roman"/>
          <w:sz w:val="24"/>
          <w:szCs w:val="24"/>
        </w:rPr>
        <w:t xml:space="preserve"> бр.23/2017</w:t>
      </w:r>
      <w:r w:rsidR="0033188E" w:rsidRPr="0033188E">
        <w:rPr>
          <w:rFonts w:ascii="Times New Roman" w:hAnsi="Times New Roman" w:cs="Times New Roman"/>
          <w:sz w:val="24"/>
          <w:szCs w:val="24"/>
        </w:rPr>
        <w:t>)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чланом 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Latn-CS"/>
        </w:rPr>
        <w:t>8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  <w:lang w:val="sr-Cyrl-CS"/>
        </w:rPr>
        <w:t>. Одлуке о инвестицијама у физичка средства пољопривредних газдинстава на терит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орији општрине Гаџин Хан за 201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.годину и чланом 4</w:t>
      </w:r>
      <w:r w:rsidR="00C233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Одлуке о регресу за репродуктивни материјал (вештачко осемењавање) на тери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Cyrl-CS"/>
        </w:rPr>
        <w:t>торији општине Гаџин Хан за 201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.годину,</w:t>
      </w:r>
      <w:r w:rsidR="00C233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потребно је да Општинско ве</w:t>
      </w:r>
      <w:r w:rsidR="00C23399">
        <w:rPr>
          <w:rFonts w:ascii="Times New Roman" w:eastAsia="Times New Roman" w:hAnsi="Times New Roman" w:cs="Times New Roman"/>
          <w:sz w:val="24"/>
          <w:szCs w:val="24"/>
        </w:rPr>
        <w:t>ћ</w:t>
      </w:r>
      <w:r w:rsidR="003318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донесе одлуку о формирању Комисје са задатком да утврди испуњеност услова </w:t>
      </w:r>
      <w:proofErr w:type="spellStart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</w:p>
    <w:p w:rsidR="0002016B" w:rsidRPr="0033188E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33188E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33188E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33188E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1A722E" w:rsidRPr="0033188E" w:rsidRDefault="001A722E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  <w:r w:rsidR="0033188E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02016B" w:rsidRPr="0033188E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770" w:rsidRDefault="0077477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74770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   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Службен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“, бр.83/2012),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116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усвојеном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Pr="002227AA">
        <w:t xml:space="preserve"> </w:t>
      </w:r>
      <w:r w:rsidR="00511624">
        <w:t xml:space="preserve"> </w:t>
      </w:r>
      <w:proofErr w:type="spellStart"/>
      <w:r w:rsidR="00511624">
        <w:t>одлуком</w:t>
      </w:r>
      <w:proofErr w:type="spellEnd"/>
      <w:r w:rsidR="00511624">
        <w:t xml:space="preserve"> бр.06-47/2017-</w:t>
      </w:r>
      <w:r w:rsidRPr="000903FD">
        <w:t>-II od</w:t>
      </w:r>
      <w:r w:rsidR="00511624">
        <w:t>17.03.2017.год.(</w:t>
      </w:r>
      <w:proofErr w:type="spellStart"/>
      <w:r w:rsidR="00511624">
        <w:t>Сл</w:t>
      </w:r>
      <w:proofErr w:type="spellEnd"/>
      <w:r w:rsidR="00511624">
        <w:t xml:space="preserve">. </w:t>
      </w:r>
      <w:proofErr w:type="spellStart"/>
      <w:r w:rsidR="00511624">
        <w:t>лист</w:t>
      </w:r>
      <w:proofErr w:type="spellEnd"/>
      <w:r w:rsidR="00511624">
        <w:t xml:space="preserve"> </w:t>
      </w:r>
      <w:proofErr w:type="spellStart"/>
      <w:r w:rsidR="00511624">
        <w:t>града</w:t>
      </w:r>
      <w:proofErr w:type="spellEnd"/>
      <w:r w:rsidR="00511624">
        <w:t xml:space="preserve"> </w:t>
      </w:r>
      <w:proofErr w:type="spellStart"/>
      <w:r w:rsidR="00511624">
        <w:t>Ниша</w:t>
      </w:r>
      <w:proofErr w:type="spellEnd"/>
      <w:r w:rsidR="00511624">
        <w:t xml:space="preserve"> бр.23/2017</w:t>
      </w:r>
      <w:r w:rsidRPr="000903FD"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Одлуке о инвестицијама у физичка средства пољопривредних газдинстава на територији општрине Гаџин Хан за 201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.годину и</w:t>
      </w:r>
      <w:r w:rsidRPr="0061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4 Одлуке о регресу за репродуктивни материјал (вештачко осемењавање) на тери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Cyrl-CS"/>
        </w:rPr>
        <w:t>торији општине Гаџин Хан за 201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.годину,</w:t>
      </w:r>
    </w:p>
    <w:p w:rsidR="00774770" w:rsidRPr="00CB501C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52539">
        <w:rPr>
          <w:rFonts w:ascii="Times New Roman" w:eastAsia="Times New Roman" w:hAnsi="Times New Roman" w:cs="Times New Roman"/>
          <w:sz w:val="24"/>
          <w:szCs w:val="24"/>
        </w:rPr>
        <w:t>31.</w:t>
      </w:r>
      <w:proofErr w:type="gramEnd"/>
      <w:r w:rsidR="0051162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052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624">
        <w:rPr>
          <w:rFonts w:ascii="Times New Roman" w:eastAsia="Times New Roman" w:hAnsi="Times New Roman" w:cs="Times New Roman"/>
          <w:sz w:val="24"/>
          <w:szCs w:val="24"/>
        </w:rPr>
        <w:t>06.04.2017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774770" w:rsidRPr="00CB501C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770" w:rsidRPr="00681793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774770" w:rsidRPr="00681793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74770" w:rsidRPr="00603BD8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КОМИСИЈЕ ЗА СПРОВОЂЕЊЕ ПРОГРАМА МЕРА ПОЉОПРИВРЕДНЕ ПОЛИТИКЕ И ПОЛИТИКЕ РУРАЛНОГ РАЗВОЈА</w:t>
      </w:r>
    </w:p>
    <w:p w:rsidR="00774770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Формира се Комисија за спровођење програма мера пољопривредне политике и политике руралног развоја у следећем саставу:</w:t>
      </w:r>
    </w:p>
    <w:p w:rsidR="00774770" w:rsidRPr="00681793" w:rsidRDefault="00774770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Звон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имир</w:t>
      </w:r>
      <w:proofErr w:type="spellEnd"/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Милошевић, </w:t>
      </w:r>
      <w:r w:rsidRP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774770" w:rsidRPr="00681793" w:rsidRDefault="00774770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ирослав Крстић, </w:t>
      </w:r>
      <w:r w:rsidRP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774770" w:rsidRPr="00681793" w:rsidRDefault="00774770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Величковић</w:t>
      </w: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774770" w:rsidRPr="00681793" w:rsidRDefault="00511624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Сања Стаменковић</w:t>
      </w:r>
      <w:r w:rsidR="00774770"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7747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4770" w:rsidRP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774770" w:rsidRDefault="00774770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774770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Задатак Комисије је да утврди испуњеност услова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 о инвестицијама у физичка средства пољопривредних газдинстава на тери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Cyrl-CS"/>
        </w:rPr>
        <w:t>торији општине Гаџин Хан за 2017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.годину, међу кандидатима који ће своје захтеве са предвиђеном документацијом подносити на писарницу у Општинској управи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општине Гаџин Хан до 15.12.2017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  до 13 часова као и Одлуком о регресу за репр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Cyrl-CS"/>
        </w:rPr>
        <w:t>одуктивни материјал до 15.12.2017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.год.</w:t>
      </w:r>
    </w:p>
    <w:p w:rsidR="00774770" w:rsidRPr="00CB501C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774770" w:rsidRPr="00231A96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231A96">
        <w:rPr>
          <w:rFonts w:ascii="Times New Roman" w:eastAsia="Times New Roman" w:hAnsi="Times New Roman" w:cs="Times New Roman"/>
          <w:sz w:val="24"/>
          <w:szCs w:val="24"/>
        </w:rPr>
        <w:t>06-02-183</w:t>
      </w:r>
      <w:r w:rsidR="00CA6625">
        <w:rPr>
          <w:rFonts w:ascii="Times New Roman" w:eastAsia="Times New Roman" w:hAnsi="Times New Roman" w:cs="Times New Roman"/>
          <w:sz w:val="24"/>
          <w:szCs w:val="24"/>
        </w:rPr>
        <w:t>/</w:t>
      </w:r>
      <w:r w:rsidR="00231A96">
        <w:rPr>
          <w:rFonts w:ascii="Times New Roman" w:eastAsia="Times New Roman" w:hAnsi="Times New Roman" w:cs="Times New Roman"/>
          <w:sz w:val="24"/>
          <w:szCs w:val="24"/>
        </w:rPr>
        <w:t>17-III</w:t>
      </w:r>
    </w:p>
    <w:p w:rsidR="00774770" w:rsidRPr="00CB501C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1624">
        <w:rPr>
          <w:rFonts w:ascii="Times New Roman" w:eastAsia="Times New Roman" w:hAnsi="Times New Roman" w:cs="Times New Roman"/>
          <w:sz w:val="24"/>
          <w:szCs w:val="24"/>
          <w:lang w:val="sr-Cyrl-CS"/>
        </w:rPr>
        <w:t>06.04.2017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74770" w:rsidRPr="00A24519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П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</w:p>
    <w:p w:rsidR="0002016B" w:rsidRPr="0002016B" w:rsidRDefault="00774770" w:rsidP="00774770">
      <w:pPr>
        <w:spacing w:before="100" w:beforeAutospacing="1" w:after="0" w:line="240" w:lineRule="auto"/>
        <w:jc w:val="center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Саша Ђорђевић</w:t>
      </w:r>
      <w:r w:rsidR="0002016B">
        <w:rPr>
          <w:lang w:val="sr-Cyrl-CS"/>
        </w:rPr>
        <w:t xml:space="preserve">      </w:t>
      </w:r>
    </w:p>
    <w:sectPr w:rsidR="0002016B" w:rsidRPr="0002016B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B02"/>
    <w:multiLevelType w:val="hybridMultilevel"/>
    <w:tmpl w:val="E542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characterSpacingControl w:val="doNotCompress"/>
  <w:compat/>
  <w:rsids>
    <w:rsidRoot w:val="0002016B"/>
    <w:rsid w:val="0002016B"/>
    <w:rsid w:val="00052539"/>
    <w:rsid w:val="0006110A"/>
    <w:rsid w:val="00101DD9"/>
    <w:rsid w:val="00107A9E"/>
    <w:rsid w:val="001A722E"/>
    <w:rsid w:val="001D2A90"/>
    <w:rsid w:val="00231A96"/>
    <w:rsid w:val="00242738"/>
    <w:rsid w:val="002E32E6"/>
    <w:rsid w:val="0033188E"/>
    <w:rsid w:val="00462DA4"/>
    <w:rsid w:val="00494922"/>
    <w:rsid w:val="00511624"/>
    <w:rsid w:val="005938A0"/>
    <w:rsid w:val="006E3BAA"/>
    <w:rsid w:val="00774770"/>
    <w:rsid w:val="008507EB"/>
    <w:rsid w:val="009744EC"/>
    <w:rsid w:val="0099024C"/>
    <w:rsid w:val="00B74B83"/>
    <w:rsid w:val="00B820DB"/>
    <w:rsid w:val="00C23399"/>
    <w:rsid w:val="00C2571E"/>
    <w:rsid w:val="00CA6625"/>
    <w:rsid w:val="00CB0DCE"/>
    <w:rsid w:val="00DD13F5"/>
    <w:rsid w:val="00E12117"/>
    <w:rsid w:val="00E300E8"/>
    <w:rsid w:val="00E33C89"/>
    <w:rsid w:val="00E810EC"/>
    <w:rsid w:val="00F9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9</cp:revision>
  <cp:lastPrinted>2016-10-10T10:53:00Z</cp:lastPrinted>
  <dcterms:created xsi:type="dcterms:W3CDTF">2017-04-06T09:31:00Z</dcterms:created>
  <dcterms:modified xsi:type="dcterms:W3CDTF">2017-04-24T08:33:00Z</dcterms:modified>
</cp:coreProperties>
</file>