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 46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локалној самоуправи („Службени гласник РС“ бр.129/2007), </w:t>
      </w:r>
      <w:r w:rsidR="00FE7AC3">
        <w:rPr>
          <w:rFonts w:ascii="Times New Roman" w:hAnsi="Times New Roman" w:cs="Times New Roman"/>
          <w:sz w:val="24"/>
          <w:szCs w:val="24"/>
        </w:rPr>
        <w:t xml:space="preserve">Стратегије о развоју поqопривреде у општини Гаxин Хан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РС“ бр.30/2010</w:t>
      </w:r>
      <w:r w:rsidR="00785FDA">
        <w:rPr>
          <w:rFonts w:ascii="Times New Roman" w:hAnsi="Times New Roman" w:cs="Times New Roman"/>
          <w:sz w:val="24"/>
          <w:szCs w:val="24"/>
          <w:lang w:val="sr-Cyrl-CS"/>
        </w:rPr>
        <w:t xml:space="preserve"> и 93/2012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), члана 57</w:t>
      </w:r>
      <w:r w:rsidR="00FE7AC3"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</w:t>
      </w:r>
      <w:r w:rsidR="00FE7AC3"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општинском већу општине Гаџин Хан ( „Службени лист града Ниша“ бр.83/08), на </w:t>
      </w:r>
      <w:r w:rsidR="00FE7AC3">
        <w:rPr>
          <w:rFonts w:ascii="Times New Roman" w:hAnsi="Times New Roman" w:cs="Times New Roman"/>
          <w:sz w:val="24"/>
          <w:szCs w:val="24"/>
        </w:rPr>
        <w:t>34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FE7AC3">
        <w:rPr>
          <w:rFonts w:ascii="Times New Roman" w:hAnsi="Times New Roman" w:cs="Times New Roman"/>
          <w:sz w:val="24"/>
          <w:szCs w:val="24"/>
        </w:rPr>
        <w:t>тридесетчетвртој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512805">
        <w:rPr>
          <w:rFonts w:ascii="Times New Roman" w:hAnsi="Times New Roman" w:cs="Times New Roman"/>
          <w:sz w:val="24"/>
          <w:szCs w:val="24"/>
        </w:rPr>
        <w:t>10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6956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12805">
        <w:rPr>
          <w:rFonts w:ascii="Times New Roman" w:hAnsi="Times New Roman" w:cs="Times New Roman"/>
          <w:sz w:val="24"/>
          <w:szCs w:val="24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58119F" w:rsidRPr="0058119F" w:rsidRDefault="0058119F" w:rsidP="00FE7A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FE7AC3">
        <w:rPr>
          <w:rFonts w:ascii="Times New Roman" w:hAnsi="Times New Roman" w:cs="Times New Roman"/>
          <w:b/>
          <w:sz w:val="24"/>
          <w:szCs w:val="24"/>
          <w:lang w:val="sr-Cyrl-CS"/>
        </w:rPr>
        <w:t>ОБЕЗБЕЂЕ</w:t>
      </w:r>
      <w:r w:rsidR="000D3F60">
        <w:rPr>
          <w:rFonts w:ascii="Times New Roman" w:hAnsi="Times New Roman" w:cs="Times New Roman"/>
          <w:b/>
          <w:sz w:val="24"/>
          <w:szCs w:val="24"/>
        </w:rPr>
        <w:t>Њ</w:t>
      </w:r>
      <w:r w:rsidR="00FE7AC3">
        <w:rPr>
          <w:rFonts w:ascii="Times New Roman" w:hAnsi="Times New Roman" w:cs="Times New Roman"/>
          <w:b/>
          <w:sz w:val="24"/>
          <w:szCs w:val="24"/>
          <w:lang w:val="sr-Cyrl-CS"/>
        </w:rPr>
        <w:t>У АУТОБУСКОГ ПРЕВОЗА ЗА ПОСЕТУ ПОЉОПРИВРЕДНОМ САЈМУ У НОВОМ САДУ</w:t>
      </w: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>Обезбеђује се превоз једним аутобусом са 65 места</w:t>
      </w:r>
      <w:r w:rsidR="00B40A08">
        <w:rPr>
          <w:rFonts w:ascii="Times New Roman" w:hAnsi="Times New Roman" w:cs="Times New Roman"/>
          <w:sz w:val="24"/>
          <w:szCs w:val="24"/>
        </w:rPr>
        <w:t>,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 xml:space="preserve"> ради посете 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пољопривредника </w:t>
      </w:r>
      <w:r w:rsidR="00B40A08">
        <w:rPr>
          <w:rFonts w:ascii="Times New Roman" w:hAnsi="Times New Roman" w:cs="Times New Roman"/>
          <w:sz w:val="24"/>
          <w:szCs w:val="24"/>
          <w:lang w:val="sr-Cyrl-CS"/>
        </w:rPr>
        <w:t>са територије општине Гаџин Хан</w:t>
      </w:r>
      <w:r w:rsidR="000D3F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>Међународном сајму пољопривреде</w:t>
      </w:r>
      <w:r w:rsidR="00B40A08">
        <w:rPr>
          <w:rFonts w:ascii="Times New Roman" w:hAnsi="Times New Roman" w:cs="Times New Roman"/>
          <w:sz w:val="24"/>
          <w:szCs w:val="24"/>
        </w:rPr>
        <w:t>,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одржава у Новом Саду у периоду од 13.05.2017.год. до 19.5.2017.год.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>2-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>Превоз пољопривредника са територије општине Гаџин Хан</w:t>
      </w:r>
      <w:r w:rsidR="00B40A08">
        <w:rPr>
          <w:rFonts w:ascii="Times New Roman" w:hAnsi="Times New Roman" w:cs="Times New Roman"/>
          <w:sz w:val="24"/>
          <w:szCs w:val="24"/>
        </w:rPr>
        <w:t>,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 организова</w:t>
      </w:r>
      <w:r w:rsidR="0053736B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 дана 14. </w:t>
      </w:r>
      <w:r w:rsidR="00B40A08">
        <w:rPr>
          <w:rFonts w:ascii="Times New Roman" w:hAnsi="Times New Roman" w:cs="Times New Roman"/>
          <w:sz w:val="24"/>
          <w:szCs w:val="24"/>
        </w:rPr>
        <w:t>маја</w:t>
      </w:r>
      <w:r w:rsidR="00B40A08">
        <w:rPr>
          <w:rFonts w:ascii="Times New Roman" w:hAnsi="Times New Roman" w:cs="Times New Roman"/>
          <w:sz w:val="24"/>
          <w:szCs w:val="24"/>
          <w:lang w:val="sr-Cyrl-CS"/>
        </w:rPr>
        <w:t xml:space="preserve"> 2017.године.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3- 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Посета </w:t>
      </w:r>
      <w:r w:rsidR="00B40A08">
        <w:rPr>
          <w:rFonts w:ascii="Times New Roman" w:hAnsi="Times New Roman" w:cs="Times New Roman"/>
          <w:sz w:val="24"/>
          <w:szCs w:val="24"/>
          <w:lang w:val="sr-Cyrl-CS"/>
        </w:rPr>
        <w:t xml:space="preserve">сајму 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40A08">
        <w:rPr>
          <w:rFonts w:ascii="Times New Roman" w:hAnsi="Times New Roman" w:cs="Times New Roman"/>
          <w:sz w:val="24"/>
          <w:szCs w:val="24"/>
          <w:lang w:val="sr-Cyrl-CS"/>
        </w:rPr>
        <w:t>е организује ради упознавања пољопривредних произвођ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>ача са најновијим те</w:t>
      </w:r>
      <w:r w:rsidR="00B40A08">
        <w:rPr>
          <w:rFonts w:ascii="Times New Roman" w:hAnsi="Times New Roman" w:cs="Times New Roman"/>
          <w:sz w:val="24"/>
          <w:szCs w:val="24"/>
          <w:lang w:val="sr-Cyrl-CS"/>
        </w:rPr>
        <w:t>хнологијама у пољ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опривредној производњи, </w:t>
      </w:r>
      <w:r w:rsidR="00027A5A">
        <w:rPr>
          <w:rFonts w:ascii="Times New Roman" w:hAnsi="Times New Roman" w:cs="Times New Roman"/>
          <w:sz w:val="24"/>
          <w:szCs w:val="24"/>
          <w:lang w:val="sr-Cyrl-CS"/>
        </w:rPr>
        <w:t>новинама у области пољопривредне механизације и сточарству.</w:t>
      </w:r>
    </w:p>
    <w:p w:rsidR="00027A5A" w:rsidRDefault="00027A5A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A5A" w:rsidRPr="0058119F" w:rsidRDefault="00027A5A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4- У циљу реализације ове Одлике</w:t>
      </w:r>
      <w:r w:rsidR="00B40A0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спровести набавку ради одабира најповољнијег понуђача- превозника.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F63" w:rsidRPr="0058119F" w:rsidRDefault="00A17F63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B615CC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</w:t>
      </w:r>
      <w:r w:rsidR="00897F71">
        <w:rPr>
          <w:rFonts w:ascii="Times New Roman" w:hAnsi="Times New Roman" w:cs="Times New Roman"/>
          <w:sz w:val="24"/>
          <w:szCs w:val="24"/>
        </w:rPr>
        <w:t>-</w:t>
      </w:r>
      <w:r w:rsidR="007A225D">
        <w:rPr>
          <w:rFonts w:ascii="Times New Roman" w:hAnsi="Times New Roman" w:cs="Times New Roman"/>
          <w:sz w:val="24"/>
          <w:szCs w:val="24"/>
        </w:rPr>
        <w:t>226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512805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8119F"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2A0801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512805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B615CC">
        <w:rPr>
          <w:rFonts w:ascii="Times New Roman" w:hAnsi="Times New Roman" w:cs="Times New Roman"/>
          <w:sz w:val="24"/>
          <w:szCs w:val="24"/>
          <w:lang w:val="sr-Cyrl-CS"/>
        </w:rPr>
        <w:t>. марта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12805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897F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280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897F71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897F71">
        <w:rPr>
          <w:rFonts w:ascii="Times New Roman" w:hAnsi="Times New Roman" w:cs="Times New Roman"/>
          <w:sz w:val="24"/>
          <w:szCs w:val="24"/>
        </w:rPr>
        <w:t xml:space="preserve">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1280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8119F" w:rsidRPr="0058119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19F"/>
    <w:rsid w:val="00027A5A"/>
    <w:rsid w:val="000D3F60"/>
    <w:rsid w:val="00156956"/>
    <w:rsid w:val="001B46B6"/>
    <w:rsid w:val="00217380"/>
    <w:rsid w:val="00260E00"/>
    <w:rsid w:val="0027484C"/>
    <w:rsid w:val="002A0801"/>
    <w:rsid w:val="0039606A"/>
    <w:rsid w:val="0049404F"/>
    <w:rsid w:val="00512805"/>
    <w:rsid w:val="0053736B"/>
    <w:rsid w:val="0058119F"/>
    <w:rsid w:val="0062130E"/>
    <w:rsid w:val="00666CE5"/>
    <w:rsid w:val="006E2371"/>
    <w:rsid w:val="006E46C7"/>
    <w:rsid w:val="0073559D"/>
    <w:rsid w:val="007638BE"/>
    <w:rsid w:val="00785FDA"/>
    <w:rsid w:val="007A225D"/>
    <w:rsid w:val="008964DC"/>
    <w:rsid w:val="00897F71"/>
    <w:rsid w:val="008D1032"/>
    <w:rsid w:val="009679A5"/>
    <w:rsid w:val="00981F3F"/>
    <w:rsid w:val="009A1380"/>
    <w:rsid w:val="00A17F63"/>
    <w:rsid w:val="00A3661F"/>
    <w:rsid w:val="00B40A08"/>
    <w:rsid w:val="00B509CD"/>
    <w:rsid w:val="00B615CC"/>
    <w:rsid w:val="00FA6E82"/>
    <w:rsid w:val="00FC5CC3"/>
    <w:rsid w:val="00FD1AED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11</cp:revision>
  <cp:lastPrinted>2017-05-11T08:18:00Z</cp:lastPrinted>
  <dcterms:created xsi:type="dcterms:W3CDTF">2017-05-10T10:26:00Z</dcterms:created>
  <dcterms:modified xsi:type="dcterms:W3CDTF">2017-05-11T12:01:00Z</dcterms:modified>
</cp:coreProperties>
</file>