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F5" w:rsidRDefault="003E0AD5" w:rsidP="001775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0AD5">
        <w:rPr>
          <w:rFonts w:ascii="Times New Roman" w:hAnsi="Times New Roman" w:cs="Times New Roman"/>
          <w:sz w:val="24"/>
          <w:szCs w:val="24"/>
          <w:lang w:val="sr-Cyrl-CS"/>
        </w:rPr>
        <w:t>На основу члана 3.Одлуке о Општинском већу општине Гаџин Хан („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>Службени лист г</w:t>
      </w:r>
      <w:r w:rsidRPr="003E0AD5">
        <w:rPr>
          <w:rFonts w:ascii="Times New Roman" w:hAnsi="Times New Roman" w:cs="Times New Roman"/>
          <w:sz w:val="24"/>
          <w:szCs w:val="24"/>
          <w:lang w:val="sr-Cyrl-CS"/>
        </w:rPr>
        <w:t>рада Ниша“, број 83/2012 и 79/2017) и Програма мера подршке за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 пољопривредне полити</w:t>
      </w:r>
      <w:r w:rsidRPr="003E0AD5">
        <w:rPr>
          <w:rFonts w:ascii="Times New Roman" w:hAnsi="Times New Roman" w:cs="Times New Roman"/>
          <w:sz w:val="24"/>
          <w:szCs w:val="24"/>
          <w:lang w:val="sr-Cyrl-CS"/>
        </w:rPr>
        <w:t>ке и политике руралног развоја општине Гаџин Хан за 2017.годину („Службени лист града Ниша“, број 23/2017 и 79/2017)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E0AD5" w:rsidRDefault="003E0AD5" w:rsidP="001775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 општине Гаџин Хан на својој 54.(педесетчетвртој) седници , одржаној дана 18.10.2017.године доноси:</w:t>
      </w:r>
    </w:p>
    <w:p w:rsidR="00CC2563" w:rsidRDefault="003E0AD5" w:rsidP="00DE5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3E0AD5" w:rsidRPr="003E0AD5" w:rsidRDefault="003E0AD5" w:rsidP="00DE5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ИЗМЕНАМА И ДОПУНАМА ОДЛУКЕ О ИНВЕСТИЦИЈАМА У ФИЗИЧКУ ИМОВИНУ ПОЉОПРИВРЕДНИХ ГАЗДИНСТАВА </w:t>
      </w:r>
      <w:r w:rsidR="00CC2563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ГАЏИН ХАН ЗА 2017.</w:t>
      </w:r>
      <w:r w:rsidR="000D22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2563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DE504C" w:rsidRDefault="00DE504C" w:rsidP="00DE5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0AD5" w:rsidRDefault="00CC2563" w:rsidP="00DE5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CC2563" w:rsidRDefault="00CC2563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члану</w:t>
      </w:r>
      <w:r w:rsidR="009952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3. одељак специф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>ични критеријуми, сектор –млеко брише се део текста:„</w:t>
      </w:r>
      <w:r>
        <w:rPr>
          <w:rFonts w:ascii="Times New Roman" w:hAnsi="Times New Roman" w:cs="Times New Roman"/>
          <w:sz w:val="24"/>
          <w:szCs w:val="24"/>
          <w:lang w:val="sr-Cyrl-CS"/>
        </w:rPr>
        <w:t>не старије од 2 године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522A"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60CF5" w:rsidRPr="0099522A" w:rsidRDefault="00CC2563" w:rsidP="00CC256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 сектору “воће, гро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>жђе</w:t>
      </w:r>
      <w:r w:rsidR="0099522A">
        <w:rPr>
          <w:rFonts w:ascii="Times New Roman" w:hAnsi="Times New Roman" w:cs="Times New Roman"/>
          <w:sz w:val="24"/>
          <w:szCs w:val="24"/>
          <w:lang/>
        </w:rPr>
        <w:t>,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 xml:space="preserve"> поврћ</w:t>
      </w:r>
      <w:r>
        <w:rPr>
          <w:rFonts w:ascii="Times New Roman" w:hAnsi="Times New Roman" w:cs="Times New Roman"/>
          <w:sz w:val="24"/>
          <w:szCs w:val="24"/>
          <w:lang w:val="sr-Cyrl-CS"/>
        </w:rPr>
        <w:t>е и цвеће“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 xml:space="preserve"> на крају текста додаје се „или 0,10 </w:t>
      </w:r>
      <w:r w:rsidR="00B60CF5">
        <w:rPr>
          <w:rFonts w:ascii="Times New Roman" w:hAnsi="Times New Roman" w:cs="Times New Roman"/>
          <w:sz w:val="24"/>
          <w:szCs w:val="24"/>
          <w:lang w:val="sr-Latn-CS"/>
        </w:rPr>
        <w:t>ha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 xml:space="preserve"> под поврћем или цвећем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>, с тим што за наведену површину под поврћем и цвећем може остварити право за набавку нове опреме за</w:t>
      </w:r>
      <w:r w:rsidR="004E0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>пластенички узгој.</w:t>
      </w:r>
      <w:r w:rsidR="0099522A">
        <w:rPr>
          <w:rFonts w:ascii="Times New Roman" w:hAnsi="Times New Roman" w:cs="Times New Roman"/>
          <w:sz w:val="24"/>
          <w:szCs w:val="24"/>
          <w:lang/>
        </w:rPr>
        <w:t>“</w:t>
      </w:r>
    </w:p>
    <w:p w:rsidR="00B60CF5" w:rsidRDefault="00B60CF5" w:rsidP="000D0A5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CC2563" w:rsidRDefault="0099522A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члану 9.“П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 xml:space="preserve">оглавље 2. </w:t>
      </w:r>
      <w:r w:rsidR="00D41204">
        <w:rPr>
          <w:rFonts w:ascii="Times New Roman" w:hAnsi="Times New Roman" w:cs="Times New Roman"/>
          <w:sz w:val="24"/>
          <w:szCs w:val="24"/>
          <w:lang w:val="sr-Cyrl-CS"/>
        </w:rPr>
        <w:t>став 2.</w:t>
      </w:r>
      <w:r>
        <w:rPr>
          <w:rFonts w:ascii="Times New Roman" w:hAnsi="Times New Roman" w:cs="Times New Roman"/>
          <w:sz w:val="24"/>
          <w:szCs w:val="24"/>
          <w:lang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ења се у целости и сада гласи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60CF5" w:rsidRDefault="00B60CF5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„Поред наведеног у Поглављу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1204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 структуре биљне производње</w:t>
      </w:r>
      <w:r w:rsidR="00D41204">
        <w:rPr>
          <w:rFonts w:ascii="Times New Roman" w:hAnsi="Times New Roman" w:cs="Times New Roman"/>
          <w:sz w:val="24"/>
          <w:szCs w:val="24"/>
          <w:lang w:val="sr-Cyrl-CS"/>
        </w:rPr>
        <w:t>), фотокопија пасоша за 1 одраслу краву или јуницу преко 14 месеци.“</w:t>
      </w:r>
    </w:p>
    <w:p w:rsidR="00D41204" w:rsidRDefault="00A42515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41204">
        <w:rPr>
          <w:rFonts w:ascii="Times New Roman" w:hAnsi="Times New Roman" w:cs="Times New Roman"/>
          <w:sz w:val="24"/>
          <w:szCs w:val="24"/>
          <w:lang w:val="sr-Cyrl-CS"/>
        </w:rPr>
        <w:t>Поглављ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41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1204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2.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>мења се у целости и сада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42515" w:rsidRDefault="00A42515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„Поред наведеног у Поглављу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 структуре биљне производње),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фотокопије пасоша за 2 говеда или најмање 10 одраслих оваца или најмање 10 одраслих коза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A42515" w:rsidRDefault="00A42515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поглављу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2. </w:t>
      </w:r>
      <w:r w:rsidR="00C87D90"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у целости и сада гласи :</w:t>
      </w:r>
    </w:p>
    <w:p w:rsidR="00A42515" w:rsidRDefault="00A42515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„Поред наведеног у Поглављу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 структуре биљне производње), доказ из ветеринарске станице да п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>оседује минимум 5 кошница пчела.„</w:t>
      </w:r>
    </w:p>
    <w:p w:rsidR="000D0A58" w:rsidRDefault="000D0A58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одељку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87D90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</w:t>
      </w:r>
      <w:r>
        <w:rPr>
          <w:rFonts w:ascii="Times New Roman" w:hAnsi="Times New Roman" w:cs="Times New Roman"/>
          <w:sz w:val="24"/>
          <w:szCs w:val="24"/>
          <w:lang w:val="sr-Cyrl-CS"/>
        </w:rPr>
        <w:t>ачка 3.на крају текста додаје се :</w:t>
      </w:r>
    </w:p>
    <w:p w:rsidR="000D0A58" w:rsidRDefault="000D0A58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„осим говеда за тов“.</w:t>
      </w:r>
    </w:p>
    <w:p w:rsidR="000D0A58" w:rsidRDefault="000D0A58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одељку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1.та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>чка 1.на крају текста додаје се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D0A58" w:rsidRDefault="000D0A58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„или лист непокретности за катастарску парцелу и број на којој ће бити извршена садња са уговором о закупу ако није власник парцеле</w:t>
      </w:r>
      <w:r w:rsidR="0099522A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0D0A58" w:rsidRDefault="000D0A58" w:rsidP="00DE504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3.</w:t>
      </w:r>
    </w:p>
    <w:p w:rsidR="000D0A58" w:rsidRDefault="000D0A58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наредног дана од дана доношења Одлуке.</w:t>
      </w:r>
    </w:p>
    <w:p w:rsidR="000D0A58" w:rsidRDefault="000B186C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Times New Roman" w:hAnsi="Times New Roman" w:cs="Times New Roman"/>
          <w:sz w:val="24"/>
          <w:szCs w:val="24"/>
        </w:rPr>
        <w:t>: 06-320-519/</w:t>
      </w:r>
      <w:r w:rsidR="000D0A58">
        <w:rPr>
          <w:rFonts w:ascii="Times New Roman" w:hAnsi="Times New Roman" w:cs="Times New Roman"/>
          <w:sz w:val="24"/>
          <w:szCs w:val="24"/>
          <w:lang w:val="sr-Cyrl-CS"/>
        </w:rPr>
        <w:t>2017-</w:t>
      </w:r>
      <w:r w:rsidR="000D0A58">
        <w:rPr>
          <w:rFonts w:ascii="Times New Roman" w:hAnsi="Times New Roman" w:cs="Times New Roman"/>
          <w:sz w:val="24"/>
          <w:szCs w:val="24"/>
        </w:rPr>
        <w:t>III</w:t>
      </w:r>
    </w:p>
    <w:p w:rsidR="000D0A58" w:rsidRDefault="0099522A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0D0A58">
        <w:rPr>
          <w:rFonts w:ascii="Times New Roman" w:hAnsi="Times New Roman" w:cs="Times New Roman"/>
          <w:sz w:val="24"/>
          <w:szCs w:val="24"/>
          <w:lang w:val="sr-Cyrl-CS"/>
        </w:rPr>
        <w:t>, дана 18.10.2017.године.</w:t>
      </w:r>
    </w:p>
    <w:p w:rsidR="000D0A58" w:rsidRDefault="000D0A58" w:rsidP="00DE504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D0A58" w:rsidRDefault="000D0A58" w:rsidP="00DE5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0D0A58" w:rsidRDefault="000D0A58" w:rsidP="00DE5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Саша Ђорђевић</w:t>
      </w:r>
    </w:p>
    <w:p w:rsidR="000D0A58" w:rsidRPr="000D0A58" w:rsidRDefault="000D0A58" w:rsidP="00DE5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58" w:rsidRPr="000D0A58" w:rsidRDefault="000D0A58" w:rsidP="00DE5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D0A58" w:rsidRPr="000D0A58" w:rsidSect="00685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AD5"/>
    <w:rsid w:val="000B186C"/>
    <w:rsid w:val="000D0A58"/>
    <w:rsid w:val="000D22E5"/>
    <w:rsid w:val="00177586"/>
    <w:rsid w:val="002C5F22"/>
    <w:rsid w:val="003E0AD5"/>
    <w:rsid w:val="004E0DBE"/>
    <w:rsid w:val="0068566D"/>
    <w:rsid w:val="006A729E"/>
    <w:rsid w:val="007261A9"/>
    <w:rsid w:val="007C6668"/>
    <w:rsid w:val="0099522A"/>
    <w:rsid w:val="00A42515"/>
    <w:rsid w:val="00B60CF5"/>
    <w:rsid w:val="00C87D90"/>
    <w:rsid w:val="00CC2563"/>
    <w:rsid w:val="00D41204"/>
    <w:rsid w:val="00DE504C"/>
    <w:rsid w:val="00E1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2017-10-24T08:21:00Z</cp:lastPrinted>
  <dcterms:created xsi:type="dcterms:W3CDTF">2017-10-18T10:48:00Z</dcterms:created>
  <dcterms:modified xsi:type="dcterms:W3CDTF">2017-10-24T08:24:00Z</dcterms:modified>
</cp:coreProperties>
</file>