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</w:t>
      </w:r>
      <w:r w:rsidR="00D0734E">
        <w:rPr>
          <w:rFonts w:ascii="Times New Roman" w:hAnsi="Times New Roman" w:cs="Times New Roman"/>
        </w:rPr>
        <w:t>инском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већу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општине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Гаџин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Хан</w:t>
      </w:r>
      <w:proofErr w:type="spellEnd"/>
      <w:r w:rsidR="00D0734E">
        <w:rPr>
          <w:rFonts w:ascii="Times New Roman" w:hAnsi="Times New Roman" w:cs="Times New Roman"/>
        </w:rPr>
        <w:t xml:space="preserve"> (</w:t>
      </w:r>
      <w:r w:rsidRPr="008D5526">
        <w:rPr>
          <w:rFonts w:ascii="Times New Roman" w:hAnsi="Times New Roman" w:cs="Times New Roman"/>
        </w:rPr>
        <w:t>“</w:t>
      </w:r>
      <w:proofErr w:type="spellStart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41050" w:rsidRPr="00141050">
        <w:rPr>
          <w:rFonts w:ascii="Times New Roman" w:hAnsi="Times New Roman" w:cs="Times New Roman"/>
        </w:rPr>
        <w:t xml:space="preserve"> </w:t>
      </w:r>
      <w:r w:rsidR="00141050">
        <w:rPr>
          <w:rFonts w:ascii="Times New Roman" w:hAnsi="Times New Roman" w:cs="Times New Roman"/>
        </w:rPr>
        <w:t xml:space="preserve">и </w:t>
      </w:r>
      <w:r w:rsidR="00141050" w:rsidRPr="00372F46">
        <w:rPr>
          <w:rFonts w:ascii="Times New Roman" w:hAnsi="Times New Roman" w:cs="Times New Roman"/>
        </w:rPr>
        <w:t>79/</w:t>
      </w:r>
      <w:r w:rsidR="00141050">
        <w:rPr>
          <w:rFonts w:ascii="Times New Roman" w:hAnsi="Times New Roman" w:cs="Times New Roman"/>
        </w:rPr>
        <w:t>20</w:t>
      </w:r>
      <w:r w:rsidR="00141050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41050">
        <w:rPr>
          <w:rFonts w:ascii="Times New Roman" w:hAnsi="Times New Roman" w:cs="Times New Roman"/>
        </w:rPr>
        <w:t>5</w:t>
      </w:r>
      <w:r w:rsidR="00D073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41050">
        <w:rPr>
          <w:rFonts w:ascii="Times New Roman" w:hAnsi="Times New Roman" w:cs="Times New Roman"/>
        </w:rPr>
        <w:t>педесет</w:t>
      </w:r>
      <w:r w:rsidR="00D0734E">
        <w:rPr>
          <w:rFonts w:ascii="Times New Roman" w:hAnsi="Times New Roman" w:cs="Times New Roman"/>
        </w:rPr>
        <w:t>деветој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0734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0734E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0734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  <w:r w:rsidR="00141050" w:rsidRPr="00141050">
        <w:rPr>
          <w:rFonts w:ascii="Times New Roman" w:hAnsi="Times New Roman" w:cs="Times New Roman"/>
          <w:b/>
        </w:rPr>
        <w:t xml:space="preserve"> </w:t>
      </w:r>
      <w:r w:rsidR="00D0734E">
        <w:rPr>
          <w:rFonts w:ascii="Times New Roman" w:hAnsi="Times New Roman" w:cs="Times New Roman"/>
          <w:b/>
        </w:rPr>
        <w:t xml:space="preserve">  </w:t>
      </w:r>
      <w:r w:rsidR="00DF5871">
        <w:rPr>
          <w:rFonts w:ascii="Times New Roman" w:hAnsi="Times New Roman" w:cs="Times New Roman"/>
          <w:b/>
        </w:rPr>
        <w:t>Р Е Ш Е Њ А</w:t>
      </w:r>
    </w:p>
    <w:p w:rsidR="00D0734E" w:rsidRDefault="00141050" w:rsidP="001410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DF5871">
        <w:rPr>
          <w:rFonts w:ascii="Times New Roman" w:hAnsi="Times New Roman" w:cs="Times New Roman"/>
          <w:b/>
        </w:rPr>
        <w:t>ОБРАЗОВАЊУ САВЕТА ЗА БЕЗБЕДНОСТ ОПШТИНЕ ГАЏИН ХАН</w:t>
      </w:r>
      <w:r w:rsidR="00D0734E">
        <w:rPr>
          <w:rFonts w:ascii="Times New Roman" w:hAnsi="Times New Roman" w:cs="Times New Roman"/>
          <w:b/>
        </w:rPr>
        <w:t xml:space="preserve">  </w:t>
      </w:r>
    </w:p>
    <w:p w:rsidR="00B823CE" w:rsidRPr="00D23B55" w:rsidRDefault="00B823CE" w:rsidP="00141050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6B000C">
        <w:rPr>
          <w:rFonts w:ascii="Times New Roman" w:hAnsi="Times New Roman" w:cs="Times New Roman"/>
          <w:lang w:val="sr-Cyrl-CS"/>
        </w:rPr>
        <w:t xml:space="preserve"> </w:t>
      </w:r>
      <w:r w:rsidR="00DF5871">
        <w:rPr>
          <w:rFonts w:ascii="Times New Roman" w:hAnsi="Times New Roman"/>
          <w:lang w:val="sr-Cyrl-CS"/>
        </w:rPr>
        <w:t>Решења о образовању Савета за безбедност општине Гаџин Хан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</w:t>
      </w:r>
      <w:r w:rsidR="00DF5871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0734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D0734E">
        <w:rPr>
          <w:rFonts w:ascii="Times New Roman" w:hAnsi="Times New Roman" w:cs="Times New Roman"/>
        </w:rPr>
        <w:t>572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  <w:r w:rsidR="00D0734E">
        <w:rPr>
          <w:rFonts w:ascii="Times New Roman" w:hAnsi="Times New Roman" w:cs="Times New Roman"/>
        </w:rPr>
        <w:t>-</w:t>
      </w:r>
      <w:r w:rsidR="00DF5871">
        <w:rPr>
          <w:rFonts w:ascii="Times New Roman" w:hAnsi="Times New Roman" w:cs="Times New Roman"/>
        </w:rPr>
        <w:t>3</w:t>
      </w:r>
    </w:p>
    <w:p w:rsidR="00B823CE" w:rsidRPr="00141050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D0734E">
        <w:rPr>
          <w:rFonts w:ascii="Times New Roman" w:hAnsi="Times New Roman" w:cs="Times New Roman"/>
        </w:rPr>
        <w:t>21</w:t>
      </w:r>
      <w:r w:rsidR="008F5F32">
        <w:rPr>
          <w:rFonts w:ascii="Times New Roman" w:hAnsi="Times New Roman" w:cs="Times New Roman"/>
        </w:rPr>
        <w:t>.1</w:t>
      </w:r>
      <w:r w:rsidR="00D0734E">
        <w:rPr>
          <w:rFonts w:ascii="Times New Roman" w:hAnsi="Times New Roman" w:cs="Times New Roman"/>
        </w:rPr>
        <w:t>1</w:t>
      </w:r>
      <w:r w:rsidR="008F5F3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E1525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15250">
        <w:rPr>
          <w:rFonts w:ascii="Times New Roman" w:hAnsi="Times New Roman" w:cs="Times New Roman"/>
        </w:rPr>
        <w:t>године</w:t>
      </w:r>
      <w:proofErr w:type="spellEnd"/>
      <w:proofErr w:type="gramEnd"/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1410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ПРЕДСЕДНИК</w:t>
      </w:r>
    </w:p>
    <w:p w:rsidR="00B823CE" w:rsidRPr="00141050" w:rsidRDefault="008F5F32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="00141050">
        <w:rPr>
          <w:rFonts w:ascii="Times New Roman" w:hAnsi="Times New Roman" w:cs="Times New Roman"/>
        </w:rPr>
        <w:t>Саша</w:t>
      </w:r>
      <w:proofErr w:type="spellEnd"/>
      <w:r w:rsidR="00141050">
        <w:rPr>
          <w:rFonts w:ascii="Times New Roman" w:hAnsi="Times New Roman" w:cs="Times New Roman"/>
        </w:rPr>
        <w:t xml:space="preserve"> </w:t>
      </w:r>
      <w:proofErr w:type="spellStart"/>
      <w:r w:rsidR="00141050"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51A79" w:rsidRDefault="00A51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39. Статута 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Ниша“, број 63/08,31/11, 46/12 и 36/13),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 на седници одржаној 28.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новембра 2017.године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 xml:space="preserve">, донела је </w:t>
      </w: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О ОБРАЗОВАЊУ САВЕТА ЗА БЕЗБЕДНОСТ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A51A79" w:rsidRPr="0046474B" w:rsidRDefault="00A51A79" w:rsidP="00A5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</w:rPr>
        <w:t>I</w:t>
      </w: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Образује се Савет за безбедност општине Гаџин Хан.</w:t>
      </w:r>
    </w:p>
    <w:p w:rsidR="00A51A79" w:rsidRPr="00EE73C5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</w:rPr>
        <w:t>II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За чланове Савета за безбедност именују се: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-за председника Савета Саша Ђо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ђевић, председник општине,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-за чланове Савета: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-Марија Цветковић, председник Скупштине општине,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-Др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 xml:space="preserve"> Љубодраг Ст</w:t>
      </w:r>
      <w:r>
        <w:rPr>
          <w:rFonts w:ascii="Times New Roman" w:hAnsi="Times New Roman" w:cs="Times New Roman"/>
          <w:sz w:val="24"/>
          <w:szCs w:val="24"/>
          <w:lang w:val="sr-Cyrl-CS"/>
        </w:rPr>
        <w:t>епановић , дирек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р Дома здравља,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-Бојана Стефановић, директо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р Центра за социјални рад,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Драган Ранчић, директор ОШ „Витко и Света“</w:t>
      </w:r>
      <w:r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 xml:space="preserve">Нинислав Маринчевић ,ВД директор ЈП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Дирекција за изградњу и комуналне делатности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Срђан Савић, начелник Полицијске станице Гаџин Хан,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Драган Митровић , општински повереник Комесеријата за избеглице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Ивица Ђорђевић , приватни предузетник из Гаџиног Хана.</w:t>
      </w:r>
    </w:p>
    <w:p w:rsidR="00A51A79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1A79" w:rsidRPr="0073457F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7880">
        <w:rPr>
          <w:rFonts w:ascii="Times New Roman" w:hAnsi="Times New Roman" w:cs="Times New Roman"/>
          <w:sz w:val="24"/>
          <w:szCs w:val="24"/>
        </w:rPr>
        <w:t>III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вет за безбедност прати стање безбедности на подручју општине Гаџин Хан по потреби даје потребне информације о стању безбедности.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Савет предлаже надлежним органима и организацијама као и скупштини општине доношење одговарајућих одлука о мерама и активностима ради очувања и унапређења безбедносне ситуације , координира и надгледа спровођење донетих мера и активности.</w:t>
      </w:r>
    </w:p>
    <w:p w:rsidR="00A51A79" w:rsidRPr="00527880" w:rsidRDefault="00A51A79" w:rsidP="00A51A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Савет обавља и друге послове у складу са позитивним прописима.</w:t>
      </w: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</w:rPr>
        <w:t>IV</w:t>
      </w:r>
    </w:p>
    <w:p w:rsidR="00A51A79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одмах.</w:t>
      </w:r>
    </w:p>
    <w:p w:rsidR="00A51A79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</w:rPr>
        <w:t>V</w:t>
      </w:r>
    </w:p>
    <w:p w:rsidR="00A51A79" w:rsidRPr="00C57E40" w:rsidRDefault="00A51A79" w:rsidP="00A51A7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Даном ступања на стагу овог Решења престаје да важи решење број 06-218/08-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26. новембра 2008.године, објављено у Службено листу Града Ниша број 107/2008. </w:t>
      </w:r>
    </w:p>
    <w:p w:rsidR="00A51A79" w:rsidRPr="00C57E4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Ово Решење објавити у „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лужбеном листу Града Ниша“.</w:t>
      </w:r>
    </w:p>
    <w:p w:rsidR="00A51A79" w:rsidRDefault="00A51A79" w:rsidP="00A5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1A79" w:rsidRPr="00527880" w:rsidRDefault="00A51A79" w:rsidP="00A5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 xml:space="preserve">Број :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/2017-</w:t>
      </w:r>
      <w:r w:rsidRPr="00527880">
        <w:rPr>
          <w:rFonts w:ascii="Times New Roman" w:hAnsi="Times New Roman" w:cs="Times New Roman"/>
          <w:sz w:val="24"/>
          <w:szCs w:val="24"/>
        </w:rPr>
        <w:t>II</w:t>
      </w:r>
    </w:p>
    <w:p w:rsidR="00A51A79" w:rsidRPr="00527880" w:rsidRDefault="00A51A79" w:rsidP="00A5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дана 28.новембра 2017.године.</w:t>
      </w:r>
    </w:p>
    <w:p w:rsidR="00A51A79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A51A79" w:rsidRPr="00527880" w:rsidRDefault="00A51A79" w:rsidP="00A51A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</w:t>
      </w:r>
      <w:r w:rsidRPr="00527880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60E00" w:rsidRDefault="00A51A79" w:rsidP="00A51A79">
      <w:pPr>
        <w:spacing w:after="0"/>
        <w:jc w:val="right"/>
      </w:pPr>
      <w:r w:rsidRPr="00527880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sectPr w:rsidR="00260E00" w:rsidSect="00A51A79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52C27"/>
    <w:rsid w:val="00097FBA"/>
    <w:rsid w:val="000B0A2D"/>
    <w:rsid w:val="000E5AEE"/>
    <w:rsid w:val="000F245D"/>
    <w:rsid w:val="0011157F"/>
    <w:rsid w:val="00124431"/>
    <w:rsid w:val="00132507"/>
    <w:rsid w:val="00141050"/>
    <w:rsid w:val="00156A4E"/>
    <w:rsid w:val="001925D0"/>
    <w:rsid w:val="00193B80"/>
    <w:rsid w:val="001C0F9A"/>
    <w:rsid w:val="00223C5C"/>
    <w:rsid w:val="00260E00"/>
    <w:rsid w:val="002D5ADA"/>
    <w:rsid w:val="00304551"/>
    <w:rsid w:val="00366598"/>
    <w:rsid w:val="003A3AF0"/>
    <w:rsid w:val="003F5D47"/>
    <w:rsid w:val="004817D8"/>
    <w:rsid w:val="0048694E"/>
    <w:rsid w:val="004F6D9F"/>
    <w:rsid w:val="00520583"/>
    <w:rsid w:val="005301AE"/>
    <w:rsid w:val="00554CB0"/>
    <w:rsid w:val="005B39F1"/>
    <w:rsid w:val="00657278"/>
    <w:rsid w:val="006A7C8D"/>
    <w:rsid w:val="006B000C"/>
    <w:rsid w:val="007C5277"/>
    <w:rsid w:val="00892F73"/>
    <w:rsid w:val="008F5F32"/>
    <w:rsid w:val="00A25B46"/>
    <w:rsid w:val="00A51A79"/>
    <w:rsid w:val="00A738EA"/>
    <w:rsid w:val="00AE58FC"/>
    <w:rsid w:val="00B04FFA"/>
    <w:rsid w:val="00B52424"/>
    <w:rsid w:val="00B823CE"/>
    <w:rsid w:val="00BB0E14"/>
    <w:rsid w:val="00C066A9"/>
    <w:rsid w:val="00CF653C"/>
    <w:rsid w:val="00D0734E"/>
    <w:rsid w:val="00DE11FE"/>
    <w:rsid w:val="00DF5871"/>
    <w:rsid w:val="00E0709C"/>
    <w:rsid w:val="00E15250"/>
    <w:rsid w:val="00EC4AFF"/>
    <w:rsid w:val="00EE0946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2017-11-21T11:14:00Z</cp:lastPrinted>
  <dcterms:created xsi:type="dcterms:W3CDTF">2017-11-21T11:16:00Z</dcterms:created>
  <dcterms:modified xsi:type="dcterms:W3CDTF">2017-11-21T12:45:00Z</dcterms:modified>
</cp:coreProperties>
</file>