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823CE" w:rsidRPr="00D23B55" w:rsidRDefault="00B823CE" w:rsidP="00B823CE">
      <w:pPr>
        <w:pStyle w:val="NoSpacing"/>
        <w:jc w:val="both"/>
        <w:rPr>
          <w:rFonts w:ascii="Times New Roman" w:hAnsi="Times New Roman" w:cs="Times New Roman"/>
          <w:lang w:val="sr-Cyrl-CS"/>
        </w:rPr>
      </w:pPr>
      <w:proofErr w:type="gramStart"/>
      <w:r w:rsidRPr="008D5526">
        <w:rPr>
          <w:rFonts w:ascii="Times New Roman" w:hAnsi="Times New Roman" w:cs="Times New Roman"/>
          <w:b/>
        </w:rPr>
        <w:t>ОПШТИНСКО ВЕЋЕ ОПШТИНЕ ГАЏИН ХАН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основу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одредбе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57.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Статута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Општине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Гаџин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Хан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gramStart"/>
      <w:r w:rsidRPr="008D5526">
        <w:rPr>
          <w:rFonts w:ascii="Times New Roman" w:hAnsi="Times New Roman" w:cs="Times New Roman"/>
        </w:rPr>
        <w:t>( “</w:t>
      </w:r>
      <w:proofErr w:type="spellStart"/>
      <w:proofErr w:type="gramEnd"/>
      <w:r w:rsidRPr="008D5526">
        <w:rPr>
          <w:rFonts w:ascii="Times New Roman" w:hAnsi="Times New Roman" w:cs="Times New Roman"/>
        </w:rPr>
        <w:t>Службени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лист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града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Ниша</w:t>
      </w:r>
      <w:proofErr w:type="spellEnd"/>
      <w:r w:rsidRPr="008D5526">
        <w:rPr>
          <w:rFonts w:ascii="Times New Roman" w:hAnsi="Times New Roman" w:cs="Times New Roman"/>
        </w:rPr>
        <w:t xml:space="preserve">” </w:t>
      </w:r>
      <w:proofErr w:type="spellStart"/>
      <w:r w:rsidRPr="008D5526">
        <w:rPr>
          <w:rFonts w:ascii="Times New Roman" w:hAnsi="Times New Roman" w:cs="Times New Roman"/>
        </w:rPr>
        <w:t>бро</w:t>
      </w:r>
      <w:r>
        <w:rPr>
          <w:rFonts w:ascii="Times New Roman" w:hAnsi="Times New Roman" w:cs="Times New Roman"/>
        </w:rPr>
        <w:t>ј</w:t>
      </w:r>
      <w:proofErr w:type="spellEnd"/>
      <w:r>
        <w:rPr>
          <w:rFonts w:ascii="Times New Roman" w:hAnsi="Times New Roman" w:cs="Times New Roman"/>
        </w:rPr>
        <w:t xml:space="preserve"> 63/2008, 31/2011, 46/2011 и 36</w:t>
      </w:r>
      <w:r w:rsidRPr="008D5526">
        <w:rPr>
          <w:rFonts w:ascii="Times New Roman" w:hAnsi="Times New Roman" w:cs="Times New Roman"/>
        </w:rPr>
        <w:t xml:space="preserve">/2013),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3.,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22. 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Одлуке</w:t>
      </w:r>
      <w:proofErr w:type="spellEnd"/>
      <w:r w:rsidRPr="008D5526">
        <w:rPr>
          <w:rFonts w:ascii="Times New Roman" w:hAnsi="Times New Roman" w:cs="Times New Roman"/>
        </w:rPr>
        <w:t xml:space="preserve"> о </w:t>
      </w:r>
      <w:proofErr w:type="spellStart"/>
      <w:r w:rsidRPr="008D5526">
        <w:rPr>
          <w:rFonts w:ascii="Times New Roman" w:hAnsi="Times New Roman" w:cs="Times New Roman"/>
        </w:rPr>
        <w:t>Општинском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већу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општине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Гаџин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Хан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gramStart"/>
      <w:r w:rsidRPr="008D5526">
        <w:rPr>
          <w:rFonts w:ascii="Times New Roman" w:hAnsi="Times New Roman" w:cs="Times New Roman"/>
        </w:rPr>
        <w:t>( “</w:t>
      </w:r>
      <w:proofErr w:type="spellStart"/>
      <w:proofErr w:type="gramEnd"/>
      <w:r w:rsidRPr="008D5526">
        <w:rPr>
          <w:rFonts w:ascii="Times New Roman" w:hAnsi="Times New Roman" w:cs="Times New Roman"/>
        </w:rPr>
        <w:t>Службен</w:t>
      </w:r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Ниша</w:t>
      </w:r>
      <w:proofErr w:type="spellEnd"/>
      <w:r>
        <w:rPr>
          <w:rFonts w:ascii="Times New Roman" w:hAnsi="Times New Roman" w:cs="Times New Roman"/>
        </w:rPr>
        <w:t>” бр.83/2008</w:t>
      </w:r>
      <w:r w:rsidRPr="008D5526"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20. </w:t>
      </w:r>
      <w:proofErr w:type="spellStart"/>
      <w:proofErr w:type="gramStart"/>
      <w:r>
        <w:rPr>
          <w:rFonts w:ascii="Times New Roman" w:hAnsi="Times New Roman" w:cs="Times New Roman"/>
        </w:rPr>
        <w:t>Пословника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Гаџин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(“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Ниша</w:t>
      </w:r>
      <w:proofErr w:type="spellEnd"/>
      <w:r>
        <w:rPr>
          <w:rFonts w:ascii="Times New Roman" w:hAnsi="Times New Roman" w:cs="Times New Roman"/>
        </w:rPr>
        <w:t xml:space="preserve">”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93/2004)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својој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r w:rsidR="00D67E5D">
        <w:rPr>
          <w:rFonts w:ascii="Times New Roman" w:hAnsi="Times New Roman" w:cs="Times New Roman"/>
        </w:rPr>
        <w:t>1</w:t>
      </w:r>
      <w:r w:rsidR="00E070B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E070BF">
        <w:rPr>
          <w:rFonts w:ascii="Times New Roman" w:hAnsi="Times New Roman" w:cs="Times New Roman"/>
        </w:rPr>
        <w:t>oсам</w:t>
      </w:r>
      <w:proofErr w:type="spellEnd"/>
      <w:r w:rsidR="00D67E5D">
        <w:rPr>
          <w:rFonts w:ascii="Times New Roman" w:hAnsi="Times New Roman" w:cs="Times New Roman"/>
          <w:lang w:val="sr-Cyrl-CS"/>
        </w:rPr>
        <w:t>наестој</w:t>
      </w:r>
      <w:proofErr w:type="gramEnd"/>
      <w:r w:rsidRPr="008D5526">
        <w:rPr>
          <w:rFonts w:ascii="Times New Roman" w:hAnsi="Times New Roman" w:cs="Times New Roman"/>
        </w:rPr>
        <w:t xml:space="preserve">) </w:t>
      </w:r>
      <w:proofErr w:type="spellStart"/>
      <w:r w:rsidRPr="008D5526">
        <w:rPr>
          <w:rFonts w:ascii="Times New Roman" w:hAnsi="Times New Roman" w:cs="Times New Roman"/>
        </w:rPr>
        <w:t>седници</w:t>
      </w:r>
      <w:proofErr w:type="spellEnd"/>
      <w:r w:rsidRPr="008D5526">
        <w:rPr>
          <w:rFonts w:ascii="Times New Roman" w:hAnsi="Times New Roman" w:cs="Times New Roman"/>
        </w:rPr>
        <w:t xml:space="preserve">, </w:t>
      </w:r>
      <w:proofErr w:type="spellStart"/>
      <w:r w:rsidRPr="008D5526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ржаној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E070BF">
        <w:rPr>
          <w:rFonts w:ascii="Times New Roman" w:hAnsi="Times New Roman" w:cs="Times New Roman"/>
          <w:lang w:val="sr-Cyrl-CS"/>
        </w:rPr>
        <w:t>1</w:t>
      </w:r>
      <w:r w:rsidR="00D67E5D">
        <w:rPr>
          <w:rFonts w:ascii="Times New Roman" w:hAnsi="Times New Roman" w:cs="Times New Roman"/>
          <w:lang w:val="sr-Cyrl-CS"/>
        </w:rPr>
        <w:t>3</w:t>
      </w:r>
      <w:r>
        <w:rPr>
          <w:rFonts w:ascii="Times New Roman" w:hAnsi="Times New Roman" w:cs="Times New Roman"/>
          <w:lang w:val="sr-Cyrl-CS"/>
        </w:rPr>
        <w:t xml:space="preserve">. </w:t>
      </w:r>
      <w:r w:rsidR="00E070BF">
        <w:rPr>
          <w:rFonts w:ascii="Times New Roman" w:hAnsi="Times New Roman" w:cs="Times New Roman"/>
          <w:lang w:val="sr-Cyrl-CS"/>
        </w:rPr>
        <w:t>деце</w:t>
      </w:r>
      <w:r w:rsidR="00D67E5D">
        <w:rPr>
          <w:rFonts w:ascii="Times New Roman" w:hAnsi="Times New Roman" w:cs="Times New Roman"/>
          <w:lang w:val="sr-Cyrl-CS"/>
        </w:rPr>
        <w:t>мбра</w:t>
      </w:r>
      <w:r>
        <w:rPr>
          <w:rFonts w:ascii="Times New Roman" w:hAnsi="Times New Roman" w:cs="Times New Roman"/>
        </w:rPr>
        <w:t xml:space="preserve"> 201</w:t>
      </w:r>
      <w:r w:rsidR="00D67E5D">
        <w:rPr>
          <w:rFonts w:ascii="Times New Roman" w:hAnsi="Times New Roman" w:cs="Times New Roman"/>
          <w:lang w:val="sr-Cyrl-CS"/>
        </w:rPr>
        <w:t>6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r w:rsidRPr="00D23B55">
        <w:rPr>
          <w:rFonts w:ascii="Times New Roman" w:hAnsi="Times New Roman" w:cs="Times New Roman"/>
          <w:b/>
          <w:lang w:val="sr-Cyrl-CS"/>
        </w:rPr>
        <w:t>УТВРЂУЈЕ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8D5526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8D5526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800D07" w:rsidRDefault="00E070BF" w:rsidP="00775973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ПРЕДЛО</w:t>
      </w:r>
      <w:r w:rsidR="00B823CE">
        <w:rPr>
          <w:rFonts w:ascii="Times New Roman" w:hAnsi="Times New Roman" w:cs="Times New Roman"/>
          <w:b/>
          <w:lang w:val="sr-Cyrl-CS"/>
        </w:rPr>
        <w:t>Г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="001B658D">
        <w:rPr>
          <w:rFonts w:ascii="Times New Roman" w:hAnsi="Times New Roman" w:cs="Times New Roman"/>
          <w:b/>
          <w:lang w:val="sr-Cyrl-CS"/>
        </w:rPr>
        <w:t xml:space="preserve">РЕШЕЊА </w:t>
      </w:r>
    </w:p>
    <w:p w:rsidR="00775973" w:rsidRDefault="00775973" w:rsidP="00775973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52F41" w:rsidRPr="00800D07" w:rsidRDefault="00B823CE" w:rsidP="00C575EE">
      <w:pPr>
        <w:pStyle w:val="NoSpacing"/>
        <w:ind w:left="502"/>
        <w:jc w:val="both"/>
        <w:rPr>
          <w:rFonts w:ascii="Times New Roman" w:hAnsi="Times New Roman" w:cs="Times New Roman"/>
          <w:lang w:val="sr-Cyrl-CS"/>
        </w:rPr>
      </w:pPr>
      <w:r w:rsidRPr="00800D07">
        <w:rPr>
          <w:rFonts w:ascii="Times New Roman" w:hAnsi="Times New Roman" w:cs="Times New Roman"/>
          <w:b/>
          <w:lang w:val="sr-Cyrl-CS"/>
        </w:rPr>
        <w:t>УТВРЂУЈЕ СЕ</w:t>
      </w:r>
      <w:r w:rsidRPr="00800D07">
        <w:rPr>
          <w:rFonts w:ascii="Times New Roman" w:hAnsi="Times New Roman" w:cs="Times New Roman"/>
          <w:lang w:val="sr-Cyrl-CS"/>
        </w:rPr>
        <w:t xml:space="preserve"> </w:t>
      </w:r>
      <w:r w:rsidR="00132507" w:rsidRPr="00800D07">
        <w:rPr>
          <w:rFonts w:ascii="Times New Roman" w:hAnsi="Times New Roman" w:cs="Times New Roman"/>
          <w:lang w:val="sr-Cyrl-CS"/>
        </w:rPr>
        <w:t>предлог</w:t>
      </w:r>
      <w:r w:rsidR="00800D07" w:rsidRPr="00800D07">
        <w:rPr>
          <w:rFonts w:ascii="Times New Roman" w:hAnsi="Times New Roman" w:cs="Times New Roman"/>
        </w:rPr>
        <w:t xml:space="preserve"> </w:t>
      </w:r>
      <w:proofErr w:type="spellStart"/>
      <w:r w:rsidR="00800D07" w:rsidRPr="00800D07">
        <w:rPr>
          <w:rFonts w:ascii="Times New Roman" w:hAnsi="Times New Roman" w:cs="Times New Roman"/>
        </w:rPr>
        <w:t>Решења</w:t>
      </w:r>
      <w:proofErr w:type="spellEnd"/>
      <w:r w:rsidR="003713D3" w:rsidRPr="003713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13D3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B0A69" w:rsidRPr="00867781">
        <w:rPr>
          <w:rFonts w:ascii="Times New Roman" w:hAnsi="Times New Roman" w:cs="Times New Roman"/>
          <w:sz w:val="24"/>
          <w:szCs w:val="24"/>
          <w:lang w:val="sr-Cyrl-CS"/>
        </w:rPr>
        <w:t xml:space="preserve"> давању сагласности на Програм коришћења буџетске помоћи-субенција-капитална инвестиција-ка</w:t>
      </w:r>
      <w:r w:rsidR="00CB0A69">
        <w:rPr>
          <w:rFonts w:ascii="Times New Roman" w:hAnsi="Times New Roman" w:cs="Times New Roman"/>
          <w:sz w:val="24"/>
          <w:szCs w:val="24"/>
          <w:lang w:val="sr-Cyrl-CS"/>
        </w:rPr>
        <w:t xml:space="preserve">нализациона и водоводна мрежа </w:t>
      </w:r>
      <w:r w:rsidR="00CB0A69" w:rsidRPr="00867781">
        <w:rPr>
          <w:rFonts w:ascii="Times New Roman" w:hAnsi="Times New Roman" w:cs="Times New Roman"/>
          <w:sz w:val="24"/>
          <w:szCs w:val="24"/>
          <w:lang w:val="sr-Cyrl-CS"/>
        </w:rPr>
        <w:t>ЈП „Дирекција за изградњу и комуналне делатности општине Гаџин Хан “</w:t>
      </w:r>
      <w:r w:rsidR="00C52F41" w:rsidRPr="00800D07">
        <w:rPr>
          <w:rFonts w:ascii="Times New Roman" w:hAnsi="Times New Roman" w:cs="Times New Roman"/>
          <w:lang w:val="sr-Cyrl-CS"/>
        </w:rPr>
        <w:t>те ист</w:t>
      </w:r>
      <w:r w:rsidR="00800D07">
        <w:rPr>
          <w:rFonts w:ascii="Times New Roman" w:hAnsi="Times New Roman" w:cs="Times New Roman"/>
        </w:rPr>
        <w:t>о</w:t>
      </w:r>
      <w:r w:rsidR="00800D07" w:rsidRPr="00800D07">
        <w:rPr>
          <w:rFonts w:ascii="Times New Roman" w:hAnsi="Times New Roman" w:cs="Times New Roman"/>
        </w:rPr>
        <w:t xml:space="preserve"> </w:t>
      </w:r>
      <w:r w:rsidR="001B658D">
        <w:rPr>
          <w:rFonts w:ascii="Times New Roman" w:hAnsi="Times New Roman" w:cs="Times New Roman"/>
        </w:rPr>
        <w:t>д</w:t>
      </w:r>
      <w:r w:rsidR="00C52F41" w:rsidRPr="00800D07">
        <w:rPr>
          <w:rFonts w:ascii="Times New Roman" w:hAnsi="Times New Roman" w:cs="Times New Roman"/>
          <w:lang w:val="sr-Cyrl-CS"/>
        </w:rPr>
        <w:t>оставити Скупштини општине Гаџин Хан на усвајање.</w:t>
      </w:r>
    </w:p>
    <w:p w:rsidR="00B823CE" w:rsidRPr="00800D07" w:rsidRDefault="00B823CE" w:rsidP="00F73135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</w:rPr>
      </w:pPr>
      <w:r w:rsidRPr="00D76EAA">
        <w:rPr>
          <w:rFonts w:ascii="Times New Roman" w:hAnsi="Times New Roman" w:cs="Times New Roman"/>
          <w:b/>
        </w:rPr>
        <w:t>ОПШТИНСКО ВЕЋЕ ОПШТИНЕ ГАЏИН ХАН</w:t>
      </w:r>
    </w:p>
    <w:p w:rsidR="00E56B9C" w:rsidRPr="00D76EAA" w:rsidRDefault="00E56B9C" w:rsidP="00B823CE">
      <w:pPr>
        <w:pStyle w:val="NoSpacing"/>
        <w:jc w:val="center"/>
        <w:rPr>
          <w:rFonts w:ascii="Times New Roman" w:hAnsi="Times New Roman" w:cs="Times New Roman"/>
          <w:b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3713D3" w:rsidRDefault="00D1695B" w:rsidP="00B823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број</w:t>
      </w:r>
      <w:proofErr w:type="spellEnd"/>
      <w:proofErr w:type="gramEnd"/>
      <w:r w:rsidR="00E56B9C">
        <w:rPr>
          <w:rFonts w:ascii="Times New Roman" w:hAnsi="Times New Roman" w:cs="Times New Roman"/>
          <w:lang w:val="sr-Latn-CS"/>
        </w:rPr>
        <w:t xml:space="preserve">: </w:t>
      </w:r>
      <w:r w:rsidR="00C52F41">
        <w:rPr>
          <w:rFonts w:ascii="Times New Roman" w:hAnsi="Times New Roman" w:cs="Times New Roman"/>
        </w:rPr>
        <w:t>06-</w:t>
      </w:r>
      <w:r w:rsidR="0081324B">
        <w:rPr>
          <w:rFonts w:ascii="Times New Roman" w:hAnsi="Times New Roman" w:cs="Times New Roman"/>
        </w:rPr>
        <w:t>24</w:t>
      </w:r>
      <w:r w:rsidR="00C52F41">
        <w:rPr>
          <w:rFonts w:ascii="Times New Roman" w:hAnsi="Times New Roman" w:cs="Times New Roman"/>
        </w:rPr>
        <w:t>0-57</w:t>
      </w:r>
      <w:r w:rsidR="0081324B">
        <w:rPr>
          <w:rFonts w:ascii="Times New Roman" w:hAnsi="Times New Roman" w:cs="Times New Roman"/>
        </w:rPr>
        <w:t>4</w:t>
      </w:r>
      <w:r w:rsidR="00C52F41">
        <w:rPr>
          <w:rFonts w:ascii="Times New Roman" w:hAnsi="Times New Roman" w:cs="Times New Roman"/>
        </w:rPr>
        <w:t>/16</w:t>
      </w:r>
      <w:r w:rsidR="00B823CE">
        <w:rPr>
          <w:rFonts w:ascii="Times New Roman" w:hAnsi="Times New Roman" w:cs="Times New Roman"/>
        </w:rPr>
        <w:t>-III</w:t>
      </w:r>
      <w:r w:rsidR="0081324B">
        <w:rPr>
          <w:rFonts w:ascii="Times New Roman" w:hAnsi="Times New Roman" w:cs="Times New Roman"/>
        </w:rPr>
        <w:t>-</w:t>
      </w:r>
      <w:r w:rsidR="00CB0A69">
        <w:rPr>
          <w:rFonts w:ascii="Times New Roman" w:hAnsi="Times New Roman" w:cs="Times New Roman"/>
        </w:rPr>
        <w:t>5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Гаџином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Хану</w:t>
      </w:r>
      <w:proofErr w:type="spellEnd"/>
      <w:r>
        <w:rPr>
          <w:rFonts w:ascii="Times New Roman" w:hAnsi="Times New Roman" w:cs="Times New Roman"/>
        </w:rPr>
        <w:t xml:space="preserve">, </w:t>
      </w:r>
      <w:r w:rsidR="008D36E6">
        <w:rPr>
          <w:rFonts w:ascii="Times New Roman" w:hAnsi="Times New Roman" w:cs="Times New Roman"/>
          <w:lang w:val="sr-Cyrl-CS"/>
        </w:rPr>
        <w:t>1</w:t>
      </w:r>
      <w:r w:rsidR="00D67E5D">
        <w:rPr>
          <w:rFonts w:ascii="Times New Roman" w:hAnsi="Times New Roman" w:cs="Times New Roman"/>
          <w:lang w:val="sr-Cyrl-CS"/>
        </w:rPr>
        <w:t>3</w:t>
      </w:r>
      <w:r>
        <w:rPr>
          <w:rFonts w:ascii="Times New Roman" w:hAnsi="Times New Roman" w:cs="Times New Roman"/>
          <w:lang w:val="sr-Cyrl-CS"/>
        </w:rPr>
        <w:t>.</w:t>
      </w:r>
      <w:proofErr w:type="gramEnd"/>
      <w:r>
        <w:rPr>
          <w:rFonts w:ascii="Times New Roman" w:hAnsi="Times New Roman" w:cs="Times New Roman"/>
          <w:lang w:val="sr-Cyrl-CS"/>
        </w:rPr>
        <w:t xml:space="preserve"> </w:t>
      </w:r>
      <w:r w:rsidR="008D36E6">
        <w:rPr>
          <w:rFonts w:ascii="Times New Roman" w:hAnsi="Times New Roman" w:cs="Times New Roman"/>
          <w:lang w:val="sr-Cyrl-CS"/>
        </w:rPr>
        <w:t>деце</w:t>
      </w:r>
      <w:r w:rsidR="00F73135">
        <w:rPr>
          <w:rFonts w:ascii="Times New Roman" w:hAnsi="Times New Roman" w:cs="Times New Roman"/>
          <w:lang w:val="sr-Cyrl-CS"/>
        </w:rPr>
        <w:t>мбр</w:t>
      </w:r>
      <w:r w:rsidR="0011157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</w:rPr>
        <w:t xml:space="preserve"> 201</w:t>
      </w:r>
      <w:r w:rsidR="00D67E5D">
        <w:rPr>
          <w:rFonts w:ascii="Times New Roman" w:hAnsi="Times New Roman" w:cs="Times New Roman"/>
          <w:lang w:val="sr-Cyrl-CS"/>
        </w:rPr>
        <w:t>6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ПРЕДСЕДНИК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Саша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Ђорђевић</w:t>
      </w:r>
      <w:proofErr w:type="spellEnd"/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7B0CFA" w:rsidRDefault="007B0C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B0CFA" w:rsidRPr="002C5160" w:rsidRDefault="007B0CFA" w:rsidP="007B0CFA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2C5160">
        <w:rPr>
          <w:rFonts w:ascii="Times New Roman" w:hAnsi="Times New Roman"/>
          <w:sz w:val="20"/>
          <w:szCs w:val="20"/>
          <w:lang w:val="sr-Cyrl-CS"/>
        </w:rPr>
        <w:lastRenderedPageBreak/>
        <w:t>На основу чл. 22. и члана 61. Закона о јавним предузећима (Сл. гласник РС“, бр.15/2016 ), чл. 32. Закона о локалној самоуправи („Сл. гласник РС“, бр. 129/2007 и 83/2014-др. закон</w:t>
      </w:r>
      <w:r w:rsidRPr="002C5160">
        <w:rPr>
          <w:sz w:val="20"/>
          <w:szCs w:val="20"/>
          <w:lang w:val="sr-Cyrl-CS"/>
        </w:rPr>
        <w:t xml:space="preserve">) </w:t>
      </w:r>
      <w:r w:rsidRPr="002C5160">
        <w:rPr>
          <w:rFonts w:ascii="Times New Roman" w:hAnsi="Times New Roman"/>
          <w:sz w:val="20"/>
          <w:szCs w:val="20"/>
          <w:lang w:val="sr-Cyrl-CS"/>
        </w:rPr>
        <w:t>члана 71</w:t>
      </w:r>
      <w:r w:rsidRPr="002C5160">
        <w:rPr>
          <w:sz w:val="20"/>
          <w:szCs w:val="20"/>
          <w:lang w:val="sr-Cyrl-CS"/>
        </w:rPr>
        <w:t xml:space="preserve">  </w:t>
      </w:r>
      <w:r w:rsidRPr="002C5160">
        <w:rPr>
          <w:rFonts w:ascii="Times New Roman" w:hAnsi="Times New Roman"/>
          <w:sz w:val="20"/>
          <w:szCs w:val="20"/>
        </w:rPr>
        <w:t xml:space="preserve">и </w:t>
      </w:r>
      <w:proofErr w:type="spellStart"/>
      <w:r w:rsidRPr="002C5160">
        <w:rPr>
          <w:rFonts w:ascii="Times New Roman" w:hAnsi="Times New Roman"/>
          <w:sz w:val="20"/>
          <w:szCs w:val="20"/>
        </w:rPr>
        <w:t>члана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 80 </w:t>
      </w:r>
      <w:proofErr w:type="spellStart"/>
      <w:r w:rsidRPr="002C5160">
        <w:rPr>
          <w:rFonts w:ascii="Times New Roman" w:hAnsi="Times New Roman"/>
          <w:sz w:val="20"/>
          <w:szCs w:val="20"/>
        </w:rPr>
        <w:t>став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1.</w:t>
      </w:r>
      <w:r w:rsidRPr="002C5160">
        <w:rPr>
          <w:rFonts w:ascii="Times New Roman" w:hAnsi="Times New Roman"/>
          <w:sz w:val="20"/>
          <w:szCs w:val="20"/>
          <w:lang/>
        </w:rPr>
        <w:t xml:space="preserve"> тачка 3)</w:t>
      </w:r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Статута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јавног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предузећа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Дирекција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за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изградњу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2C5160">
        <w:rPr>
          <w:rFonts w:ascii="Times New Roman" w:hAnsi="Times New Roman"/>
          <w:sz w:val="20"/>
          <w:szCs w:val="20"/>
        </w:rPr>
        <w:t>комуналне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делатности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општине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Гаџин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Хан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број:1085 </w:t>
      </w:r>
      <w:proofErr w:type="spellStart"/>
      <w:r w:rsidRPr="002C5160">
        <w:rPr>
          <w:rFonts w:ascii="Times New Roman" w:hAnsi="Times New Roman"/>
          <w:sz w:val="20"/>
          <w:szCs w:val="20"/>
        </w:rPr>
        <w:t>од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07. </w:t>
      </w:r>
      <w:proofErr w:type="spellStart"/>
      <w:proofErr w:type="gramStart"/>
      <w:r w:rsidRPr="002C5160">
        <w:rPr>
          <w:rFonts w:ascii="Times New Roman" w:hAnsi="Times New Roman"/>
          <w:sz w:val="20"/>
          <w:szCs w:val="20"/>
        </w:rPr>
        <w:t>маја</w:t>
      </w:r>
      <w:proofErr w:type="spellEnd"/>
      <w:proofErr w:type="gramEnd"/>
      <w:r w:rsidRPr="002C5160">
        <w:rPr>
          <w:rFonts w:ascii="Times New Roman" w:hAnsi="Times New Roman"/>
          <w:sz w:val="20"/>
          <w:szCs w:val="20"/>
        </w:rPr>
        <w:t xml:space="preserve"> 2013. </w:t>
      </w:r>
      <w:proofErr w:type="spellStart"/>
      <w:proofErr w:type="gramStart"/>
      <w:r w:rsidRPr="002C5160">
        <w:rPr>
          <w:rFonts w:ascii="Times New Roman" w:hAnsi="Times New Roman"/>
          <w:sz w:val="20"/>
          <w:szCs w:val="20"/>
        </w:rPr>
        <w:t>године</w:t>
      </w:r>
      <w:proofErr w:type="spellEnd"/>
      <w:proofErr w:type="gram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на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који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је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Скупштина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општине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Гаџин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Хан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дала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сагласност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решењем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број:06 </w:t>
      </w:r>
      <w:proofErr w:type="spellStart"/>
      <w:r w:rsidRPr="002C5160">
        <w:rPr>
          <w:rFonts w:ascii="Times New Roman" w:hAnsi="Times New Roman"/>
          <w:sz w:val="20"/>
          <w:szCs w:val="20"/>
        </w:rPr>
        <w:t>број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51/2013-II </w:t>
      </w:r>
      <w:proofErr w:type="spellStart"/>
      <w:r w:rsidRPr="002C5160">
        <w:rPr>
          <w:rFonts w:ascii="Times New Roman" w:hAnsi="Times New Roman"/>
          <w:sz w:val="20"/>
          <w:szCs w:val="20"/>
        </w:rPr>
        <w:t>од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14.05.2013. </w:t>
      </w:r>
      <w:proofErr w:type="spellStart"/>
      <w:proofErr w:type="gramStart"/>
      <w:r w:rsidRPr="002C5160">
        <w:rPr>
          <w:rFonts w:ascii="Times New Roman" w:hAnsi="Times New Roman"/>
          <w:sz w:val="20"/>
          <w:szCs w:val="20"/>
        </w:rPr>
        <w:t>године</w:t>
      </w:r>
      <w:proofErr w:type="spellEnd"/>
      <w:proofErr w:type="gramEnd"/>
      <w:r w:rsidRPr="002C5160">
        <w:rPr>
          <w:rFonts w:ascii="Times New Roman" w:hAnsi="Times New Roman"/>
          <w:sz w:val="20"/>
          <w:szCs w:val="20"/>
        </w:rPr>
        <w:t xml:space="preserve">, </w:t>
      </w:r>
    </w:p>
    <w:p w:rsidR="007B0CFA" w:rsidRPr="002C5160" w:rsidRDefault="007B0CFA" w:rsidP="007B0CFA">
      <w:pPr>
        <w:pStyle w:val="NoSpacing"/>
        <w:ind w:firstLine="720"/>
        <w:jc w:val="both"/>
        <w:rPr>
          <w:sz w:val="20"/>
          <w:szCs w:val="20"/>
        </w:rPr>
      </w:pPr>
      <w:proofErr w:type="spellStart"/>
      <w:proofErr w:type="gramStart"/>
      <w:r w:rsidRPr="002C5160">
        <w:rPr>
          <w:rFonts w:ascii="Times New Roman" w:hAnsi="Times New Roman"/>
          <w:sz w:val="20"/>
          <w:szCs w:val="20"/>
        </w:rPr>
        <w:t>Надзорни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одбор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ЈП </w:t>
      </w:r>
      <w:proofErr w:type="spellStart"/>
      <w:r w:rsidRPr="002C5160">
        <w:rPr>
          <w:rFonts w:ascii="Times New Roman" w:hAnsi="Times New Roman"/>
          <w:sz w:val="20"/>
          <w:szCs w:val="20"/>
        </w:rPr>
        <w:t>Дирекција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за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изградњу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2C5160">
        <w:rPr>
          <w:rFonts w:ascii="Times New Roman" w:hAnsi="Times New Roman"/>
          <w:sz w:val="20"/>
          <w:szCs w:val="20"/>
        </w:rPr>
        <w:t>комуналне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делатности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општине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Гаџин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Хан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на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39.</w:t>
      </w:r>
      <w:proofErr w:type="gram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C5160">
        <w:rPr>
          <w:rFonts w:ascii="Times New Roman" w:hAnsi="Times New Roman"/>
          <w:sz w:val="20"/>
          <w:szCs w:val="20"/>
        </w:rPr>
        <w:t xml:space="preserve">( </w:t>
      </w:r>
      <w:r w:rsidRPr="002C5160">
        <w:rPr>
          <w:rFonts w:ascii="Times New Roman" w:hAnsi="Times New Roman"/>
          <w:sz w:val="20"/>
          <w:szCs w:val="20"/>
          <w:lang w:val="sr-Cyrl-CS"/>
        </w:rPr>
        <w:t>тридесет</w:t>
      </w:r>
      <w:r w:rsidRPr="002C5160">
        <w:rPr>
          <w:rFonts w:ascii="Times New Roman" w:hAnsi="Times New Roman"/>
          <w:sz w:val="20"/>
          <w:szCs w:val="20"/>
          <w:lang/>
        </w:rPr>
        <w:t>деветој</w:t>
      </w:r>
      <w:proofErr w:type="gramEnd"/>
      <w:r w:rsidRPr="002C5160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2C5160">
        <w:rPr>
          <w:rFonts w:ascii="Times New Roman" w:hAnsi="Times New Roman"/>
          <w:sz w:val="20"/>
          <w:szCs w:val="20"/>
        </w:rPr>
        <w:t>седници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одржаној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дана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r w:rsidRPr="002C5160">
        <w:rPr>
          <w:rFonts w:ascii="Times New Roman" w:hAnsi="Times New Roman"/>
          <w:sz w:val="20"/>
          <w:szCs w:val="20"/>
          <w:lang w:val="sr-Cyrl-CS"/>
        </w:rPr>
        <w:t>29</w:t>
      </w:r>
      <w:r w:rsidRPr="002C5160">
        <w:rPr>
          <w:rFonts w:ascii="Times New Roman" w:hAnsi="Times New Roman"/>
          <w:sz w:val="20"/>
          <w:szCs w:val="20"/>
        </w:rPr>
        <w:t xml:space="preserve">. </w:t>
      </w:r>
      <w:r w:rsidRPr="002C5160">
        <w:rPr>
          <w:rFonts w:ascii="Times New Roman" w:hAnsi="Times New Roman"/>
          <w:sz w:val="20"/>
          <w:szCs w:val="20"/>
          <w:lang w:val="sr-Cyrl-CS"/>
        </w:rPr>
        <w:t>новембра</w:t>
      </w:r>
      <w:r w:rsidRPr="002C5160">
        <w:rPr>
          <w:rFonts w:ascii="Times New Roman" w:hAnsi="Times New Roman"/>
          <w:sz w:val="20"/>
          <w:szCs w:val="20"/>
        </w:rPr>
        <w:t xml:space="preserve"> 201</w:t>
      </w:r>
      <w:r w:rsidRPr="002C5160">
        <w:rPr>
          <w:rFonts w:ascii="Times New Roman" w:hAnsi="Times New Roman"/>
          <w:sz w:val="20"/>
          <w:szCs w:val="20"/>
          <w:lang w:val="sr-Cyrl-CS"/>
        </w:rPr>
        <w:t>6</w:t>
      </w:r>
      <w:r w:rsidRPr="002C5160">
        <w:rPr>
          <w:rFonts w:ascii="Times New Roman" w:hAnsi="Times New Roman"/>
          <w:sz w:val="20"/>
          <w:szCs w:val="20"/>
        </w:rPr>
        <w:t xml:space="preserve">. </w:t>
      </w:r>
      <w:proofErr w:type="spellStart"/>
      <w:proofErr w:type="gramStart"/>
      <w:r w:rsidRPr="002C5160">
        <w:rPr>
          <w:rFonts w:ascii="Times New Roman" w:hAnsi="Times New Roman"/>
          <w:sz w:val="20"/>
          <w:szCs w:val="20"/>
        </w:rPr>
        <w:t>године</w:t>
      </w:r>
      <w:proofErr w:type="spellEnd"/>
      <w:proofErr w:type="gramEnd"/>
      <w:r w:rsidRPr="002C516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C5160">
        <w:rPr>
          <w:rFonts w:ascii="Times New Roman" w:hAnsi="Times New Roman"/>
          <w:sz w:val="20"/>
          <w:szCs w:val="20"/>
        </w:rPr>
        <w:t>предлаже</w:t>
      </w:r>
      <w:proofErr w:type="spellEnd"/>
    </w:p>
    <w:p w:rsidR="007B0CFA" w:rsidRPr="002C5160" w:rsidRDefault="007B0CFA" w:rsidP="007B0CFA">
      <w:pPr>
        <w:rPr>
          <w:sz w:val="20"/>
          <w:szCs w:val="20"/>
          <w:lang w:val="sr-Cyrl-CS"/>
        </w:rPr>
      </w:pPr>
      <w:r w:rsidRPr="002C5160">
        <w:rPr>
          <w:sz w:val="20"/>
          <w:szCs w:val="20"/>
          <w:lang w:val="sr-Cyrl-CS"/>
        </w:rPr>
        <w:t xml:space="preserve"> </w:t>
      </w:r>
    </w:p>
    <w:p w:rsidR="007B0CFA" w:rsidRPr="002C5160" w:rsidRDefault="007B0CFA" w:rsidP="007B0CFA">
      <w:pPr>
        <w:ind w:left="-180"/>
        <w:jc w:val="center"/>
        <w:rPr>
          <w:sz w:val="20"/>
          <w:szCs w:val="20"/>
          <w:lang w:val="sr-Cyrl-CS"/>
        </w:rPr>
      </w:pPr>
      <w:r w:rsidRPr="002C5160">
        <w:rPr>
          <w:sz w:val="20"/>
          <w:szCs w:val="20"/>
          <w:lang w:val="sr-Cyrl-CS"/>
        </w:rPr>
        <w:t>ПРОГРАМ КОРИШЋЕЊА БУЏЕТСКЕ ПОМОЋИ</w:t>
      </w:r>
      <w:r w:rsidRPr="002C5160">
        <w:rPr>
          <w:b/>
          <w:sz w:val="20"/>
          <w:szCs w:val="20"/>
          <w:lang w:val="sr-Cyrl-CS"/>
        </w:rPr>
        <w:t xml:space="preserve"> – СУБВЕНЦИЈА</w:t>
      </w:r>
    </w:p>
    <w:p w:rsidR="007B0CFA" w:rsidRPr="002C5160" w:rsidRDefault="007B0CFA" w:rsidP="007B0CFA">
      <w:pPr>
        <w:jc w:val="center"/>
        <w:rPr>
          <w:b/>
          <w:sz w:val="20"/>
          <w:szCs w:val="20"/>
          <w:lang w:val="sr-Cyrl-CS"/>
        </w:rPr>
      </w:pPr>
      <w:r w:rsidRPr="002C5160">
        <w:rPr>
          <w:b/>
          <w:sz w:val="20"/>
          <w:szCs w:val="20"/>
          <w:lang w:val="sr-Cyrl-CS"/>
        </w:rPr>
        <w:t>КАПИТАЛНА ИНВЕСТИЦИЈА</w:t>
      </w:r>
      <w:r w:rsidRPr="002C5160">
        <w:rPr>
          <w:b/>
          <w:sz w:val="20"/>
          <w:szCs w:val="20"/>
        </w:rPr>
        <w:t xml:space="preserve"> - </w:t>
      </w:r>
      <w:r w:rsidRPr="002C5160">
        <w:rPr>
          <w:b/>
          <w:sz w:val="20"/>
          <w:szCs w:val="20"/>
          <w:lang w:val="sr-Cyrl-CS"/>
        </w:rPr>
        <w:t>КАНАЛИЗАЦИОНА и ВОДОВОДНА МРЕЖА</w:t>
      </w:r>
    </w:p>
    <w:p w:rsidR="007B0CFA" w:rsidRPr="002C5160" w:rsidRDefault="007B0CFA" w:rsidP="007B0CFA">
      <w:pPr>
        <w:jc w:val="center"/>
        <w:rPr>
          <w:sz w:val="20"/>
          <w:szCs w:val="20"/>
          <w:lang w:val="sr-Cyrl-CS"/>
        </w:rPr>
      </w:pPr>
    </w:p>
    <w:p w:rsidR="007B0CFA" w:rsidRPr="002C5160" w:rsidRDefault="007B0CFA" w:rsidP="007B0CFA">
      <w:pPr>
        <w:jc w:val="center"/>
        <w:rPr>
          <w:sz w:val="20"/>
          <w:szCs w:val="20"/>
          <w:lang/>
        </w:rPr>
      </w:pPr>
      <w:r w:rsidRPr="002C5160">
        <w:rPr>
          <w:sz w:val="20"/>
          <w:szCs w:val="20"/>
          <w:lang/>
        </w:rPr>
        <w:t xml:space="preserve">Члан </w:t>
      </w:r>
      <w:r w:rsidRPr="002C5160">
        <w:rPr>
          <w:sz w:val="20"/>
          <w:szCs w:val="20"/>
          <w:lang/>
        </w:rPr>
        <w:t>1</w:t>
      </w:r>
    </w:p>
    <w:p w:rsidR="007B0CFA" w:rsidRPr="002C5160" w:rsidRDefault="007B0CFA" w:rsidP="007B0CFA">
      <w:pPr>
        <w:rPr>
          <w:sz w:val="20"/>
          <w:szCs w:val="20"/>
          <w:lang w:val="sr-Cyrl-CS"/>
        </w:rPr>
      </w:pPr>
    </w:p>
    <w:p w:rsidR="007B0CFA" w:rsidRPr="002C5160" w:rsidRDefault="007B0CFA" w:rsidP="007B0CFA">
      <w:pPr>
        <w:tabs>
          <w:tab w:val="left" w:pos="1430"/>
        </w:tabs>
        <w:jc w:val="both"/>
        <w:rPr>
          <w:sz w:val="20"/>
          <w:szCs w:val="20"/>
        </w:rPr>
      </w:pPr>
      <w:r w:rsidRPr="002C5160">
        <w:rPr>
          <w:sz w:val="20"/>
          <w:szCs w:val="20"/>
          <w:lang w:val="sr-Cyrl-CS"/>
        </w:rPr>
        <w:tab/>
        <w:t xml:space="preserve"> Средства за финансирање обезбеђују се кроз програм субвенције. О реализацији програма субвенције, стараће се општина Гаџин Хан.</w:t>
      </w:r>
      <w:r w:rsidRPr="002C5160">
        <w:rPr>
          <w:sz w:val="20"/>
          <w:szCs w:val="20"/>
        </w:rPr>
        <w:t xml:space="preserve"> </w:t>
      </w:r>
    </w:p>
    <w:p w:rsidR="007B0CFA" w:rsidRPr="002C5160" w:rsidRDefault="007B0CFA" w:rsidP="007B0CF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168"/>
      </w:tblGrid>
      <w:tr w:rsidR="007B0CFA" w:rsidRPr="002C5160" w:rsidTr="00002275">
        <w:tc>
          <w:tcPr>
            <w:tcW w:w="5688" w:type="dxa"/>
            <w:vAlign w:val="center"/>
          </w:tcPr>
          <w:p w:rsidR="007B0CFA" w:rsidRPr="002C5160" w:rsidRDefault="007B0CFA" w:rsidP="00002275">
            <w:pPr>
              <w:jc w:val="center"/>
              <w:rPr>
                <w:sz w:val="20"/>
                <w:szCs w:val="20"/>
              </w:rPr>
            </w:pPr>
          </w:p>
          <w:p w:rsidR="007B0CFA" w:rsidRPr="002C5160" w:rsidRDefault="007B0CFA" w:rsidP="00002275">
            <w:pPr>
              <w:jc w:val="center"/>
              <w:rPr>
                <w:sz w:val="20"/>
                <w:szCs w:val="20"/>
                <w:lang w:val="sr-Cyrl-CS"/>
              </w:rPr>
            </w:pPr>
            <w:r w:rsidRPr="002C5160">
              <w:rPr>
                <w:sz w:val="20"/>
                <w:szCs w:val="20"/>
                <w:lang w:val="sr-Cyrl-CS"/>
              </w:rPr>
              <w:t>УКУПНА СРЕДСТВА СУБВЕНЦИЈЕ</w:t>
            </w:r>
          </w:p>
          <w:p w:rsidR="007B0CFA" w:rsidRPr="002C5160" w:rsidRDefault="007B0CFA" w:rsidP="00002275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68" w:type="dxa"/>
            <w:vAlign w:val="center"/>
          </w:tcPr>
          <w:p w:rsidR="007B0CFA" w:rsidRPr="002C5160" w:rsidRDefault="007B0CFA" w:rsidP="00002275">
            <w:pPr>
              <w:jc w:val="center"/>
              <w:rPr>
                <w:sz w:val="20"/>
                <w:szCs w:val="20"/>
                <w:lang w:val="sr-Cyrl-CS"/>
              </w:rPr>
            </w:pPr>
            <w:r w:rsidRPr="002C5160">
              <w:rPr>
                <w:sz w:val="20"/>
                <w:szCs w:val="20"/>
                <w:lang/>
              </w:rPr>
              <w:t>15</w:t>
            </w:r>
            <w:r w:rsidRPr="002C5160">
              <w:rPr>
                <w:sz w:val="20"/>
                <w:szCs w:val="20"/>
              </w:rPr>
              <w:t>.</w:t>
            </w:r>
            <w:r w:rsidRPr="002C5160">
              <w:rPr>
                <w:sz w:val="20"/>
                <w:szCs w:val="20"/>
                <w:lang/>
              </w:rPr>
              <w:t>924</w:t>
            </w:r>
            <w:r w:rsidRPr="002C5160">
              <w:rPr>
                <w:sz w:val="20"/>
                <w:szCs w:val="20"/>
                <w:lang w:val="sr-Cyrl-CS"/>
              </w:rPr>
              <w:t>.000,00</w:t>
            </w:r>
          </w:p>
        </w:tc>
      </w:tr>
    </w:tbl>
    <w:p w:rsidR="007B0CFA" w:rsidRPr="002C5160" w:rsidRDefault="007B0CFA" w:rsidP="007B0CFA">
      <w:pPr>
        <w:rPr>
          <w:sz w:val="20"/>
          <w:szCs w:val="20"/>
        </w:rPr>
      </w:pPr>
      <w:r w:rsidRPr="002C5160">
        <w:rPr>
          <w:sz w:val="20"/>
          <w:szCs w:val="20"/>
        </w:rPr>
        <w:t xml:space="preserve"> </w:t>
      </w:r>
    </w:p>
    <w:p w:rsidR="007B0CFA" w:rsidRPr="002C5160" w:rsidRDefault="007B0CFA" w:rsidP="007B0CFA">
      <w:pPr>
        <w:tabs>
          <w:tab w:val="left" w:pos="1430"/>
        </w:tabs>
        <w:jc w:val="both"/>
        <w:rPr>
          <w:sz w:val="20"/>
          <w:szCs w:val="20"/>
          <w:lang w:val="sr-Cyrl-CS"/>
        </w:rPr>
      </w:pPr>
      <w:r w:rsidRPr="002C5160">
        <w:rPr>
          <w:sz w:val="20"/>
          <w:szCs w:val="20"/>
          <w:lang w:val="sr-Cyrl-CS"/>
        </w:rPr>
        <w:tab/>
        <w:t>Израда секундарне канализационе мреже за насељена места</w:t>
      </w:r>
      <w:r w:rsidRPr="002C5160">
        <w:rPr>
          <w:sz w:val="20"/>
          <w:szCs w:val="20"/>
        </w:rPr>
        <w:t xml:space="preserve"> </w:t>
      </w:r>
      <w:proofErr w:type="spellStart"/>
      <w:r w:rsidRPr="002C5160">
        <w:rPr>
          <w:sz w:val="20"/>
          <w:szCs w:val="20"/>
        </w:rPr>
        <w:t>Марина</w:t>
      </w:r>
      <w:proofErr w:type="spellEnd"/>
      <w:r w:rsidRPr="002C5160">
        <w:rPr>
          <w:sz w:val="20"/>
          <w:szCs w:val="20"/>
        </w:rPr>
        <w:t xml:space="preserve"> К</w:t>
      </w:r>
      <w:r w:rsidRPr="002C5160">
        <w:rPr>
          <w:sz w:val="20"/>
          <w:szCs w:val="20"/>
          <w:lang w:val="sr-Cyrl-CS"/>
        </w:rPr>
        <w:t>у</w:t>
      </w:r>
      <w:proofErr w:type="spellStart"/>
      <w:r w:rsidRPr="002C5160">
        <w:rPr>
          <w:sz w:val="20"/>
          <w:szCs w:val="20"/>
        </w:rPr>
        <w:t>ти</w:t>
      </w:r>
      <w:proofErr w:type="spellEnd"/>
      <w:r w:rsidRPr="002C5160">
        <w:rPr>
          <w:sz w:val="20"/>
          <w:szCs w:val="20"/>
          <w:lang w:val="sr-Cyrl-CS"/>
        </w:rPr>
        <w:t>на и Гркиња, почела је 2016. године. Предмер радова 83.000.000,00 динара.</w:t>
      </w:r>
    </w:p>
    <w:p w:rsidR="007B0CFA" w:rsidRPr="002C5160" w:rsidRDefault="007B0CFA" w:rsidP="007B0CFA">
      <w:pPr>
        <w:tabs>
          <w:tab w:val="left" w:pos="1430"/>
        </w:tabs>
        <w:jc w:val="both"/>
        <w:rPr>
          <w:color w:val="000000"/>
          <w:sz w:val="20"/>
          <w:szCs w:val="20"/>
          <w:lang w:val="sr-Cyrl-CS"/>
        </w:rPr>
      </w:pPr>
      <w:r w:rsidRPr="002C5160">
        <w:rPr>
          <w:sz w:val="20"/>
          <w:szCs w:val="20"/>
          <w:lang w:val="sr-Cyrl-CS"/>
        </w:rPr>
        <w:t xml:space="preserve">                        За прву фазу (2016.) издвојена су средства у износу од 1.550.000,00 динара за пројектну документацију. Мештани насељеног места Марина Кутина и Гркиња су кроз уговор о учешћу у финансирању изградње комуналне инфраструктуре исплатили, кроз 12 рата, своје учешће у укупном износу од по 27.216,00 дин. Средства се налазе на посебном рачуну код општине Гаџин Хан.</w:t>
      </w:r>
      <w:r w:rsidRPr="002C5160">
        <w:rPr>
          <w:sz w:val="20"/>
          <w:szCs w:val="20"/>
        </w:rPr>
        <w:t xml:space="preserve"> </w:t>
      </w:r>
      <w:r w:rsidRPr="002C5160">
        <w:rPr>
          <w:sz w:val="20"/>
          <w:szCs w:val="20"/>
          <w:lang w:val="sr-Cyrl-CS"/>
        </w:rPr>
        <w:t xml:space="preserve">Године </w:t>
      </w:r>
      <w:r w:rsidRPr="002C5160">
        <w:rPr>
          <w:sz w:val="20"/>
          <w:szCs w:val="20"/>
        </w:rPr>
        <w:t>2017</w:t>
      </w:r>
      <w:r w:rsidRPr="002C5160">
        <w:rPr>
          <w:sz w:val="20"/>
          <w:szCs w:val="20"/>
          <w:lang/>
        </w:rPr>
        <w:t>.</w:t>
      </w:r>
      <w:r w:rsidRPr="002C5160">
        <w:rPr>
          <w:sz w:val="20"/>
          <w:szCs w:val="20"/>
          <w:lang w:val="sr-Cyrl-CS"/>
        </w:rPr>
        <w:t>,</w:t>
      </w:r>
      <w:r w:rsidRPr="002C5160">
        <w:rPr>
          <w:sz w:val="20"/>
          <w:szCs w:val="20"/>
          <w:lang/>
        </w:rPr>
        <w:t xml:space="preserve"> </w:t>
      </w:r>
      <w:r w:rsidRPr="002C5160">
        <w:rPr>
          <w:sz w:val="20"/>
          <w:szCs w:val="20"/>
          <w:lang w:val="sr-Cyrl-CS"/>
        </w:rPr>
        <w:t xml:space="preserve">предвиђа се инвестиција у износу од </w:t>
      </w:r>
      <w:r w:rsidRPr="002C5160">
        <w:rPr>
          <w:sz w:val="20"/>
          <w:szCs w:val="20"/>
        </w:rPr>
        <w:t>4</w:t>
      </w:r>
      <w:r w:rsidRPr="002C5160">
        <w:rPr>
          <w:sz w:val="20"/>
          <w:szCs w:val="20"/>
          <w:lang/>
        </w:rPr>
        <w:t>0</w:t>
      </w:r>
      <w:r w:rsidRPr="002C5160">
        <w:rPr>
          <w:sz w:val="20"/>
          <w:szCs w:val="20"/>
          <w:lang w:val="sr-Cyrl-CS"/>
        </w:rPr>
        <w:t>.</w:t>
      </w:r>
      <w:r w:rsidRPr="002C5160">
        <w:rPr>
          <w:sz w:val="20"/>
          <w:szCs w:val="20"/>
          <w:lang/>
        </w:rPr>
        <w:t>725.0</w:t>
      </w:r>
      <w:r w:rsidRPr="002C5160">
        <w:rPr>
          <w:sz w:val="20"/>
          <w:szCs w:val="20"/>
          <w:lang w:val="sr-Cyrl-CS"/>
        </w:rPr>
        <w:t xml:space="preserve">00,00 динара </w:t>
      </w:r>
      <w:r w:rsidRPr="002C5160">
        <w:rPr>
          <w:sz w:val="20"/>
          <w:szCs w:val="20"/>
          <w:lang/>
        </w:rPr>
        <w:t xml:space="preserve">- из средстава капиталних субвенција 15.477.000,00 </w:t>
      </w:r>
      <w:r w:rsidRPr="002C5160">
        <w:rPr>
          <w:sz w:val="20"/>
          <w:szCs w:val="20"/>
          <w:lang w:val="sr-Cyrl-CS"/>
        </w:rPr>
        <w:t>и</w:t>
      </w:r>
      <w:r w:rsidRPr="002C5160">
        <w:rPr>
          <w:sz w:val="20"/>
          <w:szCs w:val="20"/>
        </w:rPr>
        <w:t xml:space="preserve"> </w:t>
      </w:r>
      <w:r w:rsidRPr="002C5160">
        <w:rPr>
          <w:sz w:val="20"/>
          <w:szCs w:val="20"/>
          <w:lang/>
        </w:rPr>
        <w:t>25.248.000,00 динара из повраћаја средстава (донације) по пројекту прекограничне сарадње Бугарска-Србија; а 40</w:t>
      </w:r>
      <w:r w:rsidRPr="002C5160">
        <w:rPr>
          <w:sz w:val="20"/>
          <w:szCs w:val="20"/>
        </w:rPr>
        <w:t>.</w:t>
      </w:r>
      <w:r w:rsidRPr="002C5160">
        <w:rPr>
          <w:sz w:val="20"/>
          <w:szCs w:val="20"/>
          <w:lang/>
        </w:rPr>
        <w:t>725</w:t>
      </w:r>
      <w:r w:rsidRPr="002C5160">
        <w:rPr>
          <w:sz w:val="20"/>
          <w:szCs w:val="20"/>
        </w:rPr>
        <w:t>.00</w:t>
      </w:r>
      <w:r w:rsidRPr="002C5160">
        <w:rPr>
          <w:sz w:val="20"/>
          <w:szCs w:val="20"/>
          <w:lang w:val="sr-Cyrl-CS"/>
        </w:rPr>
        <w:t>0 динара у 2018</w:t>
      </w:r>
      <w:r w:rsidRPr="002C5160">
        <w:rPr>
          <w:color w:val="000000"/>
          <w:sz w:val="20"/>
          <w:szCs w:val="20"/>
          <w:lang w:val="sr-Cyrl-CS"/>
        </w:rPr>
        <w:t>. години.</w:t>
      </w:r>
    </w:p>
    <w:p w:rsidR="007B0CFA" w:rsidRDefault="007B0CFA" w:rsidP="007B0CFA">
      <w:pPr>
        <w:tabs>
          <w:tab w:val="left" w:pos="1430"/>
        </w:tabs>
        <w:jc w:val="both"/>
        <w:rPr>
          <w:color w:val="000000"/>
          <w:sz w:val="20"/>
          <w:szCs w:val="20"/>
          <w:lang w:val="sr-Cyrl-CS"/>
        </w:rPr>
      </w:pPr>
      <w:r w:rsidRPr="002C5160">
        <w:rPr>
          <w:color w:val="000000"/>
          <w:sz w:val="20"/>
          <w:szCs w:val="20"/>
          <w:lang w:val="sr-Cyrl-CS"/>
        </w:rPr>
        <w:t xml:space="preserve">                         Обавезе према извођачу „Пословност“ у 2017. години износе 447.000,00 динара.</w:t>
      </w:r>
    </w:p>
    <w:p w:rsidR="007B0CFA" w:rsidRPr="002C5160" w:rsidRDefault="007B0CFA" w:rsidP="007B0CFA">
      <w:pPr>
        <w:tabs>
          <w:tab w:val="left" w:pos="1430"/>
        </w:tabs>
        <w:jc w:val="both"/>
        <w:rPr>
          <w:color w:val="000000"/>
          <w:sz w:val="20"/>
          <w:szCs w:val="20"/>
          <w:lang w:val="sr-Cyrl-CS"/>
        </w:rPr>
      </w:pPr>
    </w:p>
    <w:p w:rsidR="007B0CFA" w:rsidRPr="002C5160" w:rsidRDefault="007B0CFA" w:rsidP="007B0CFA">
      <w:pPr>
        <w:pStyle w:val="NoSpacing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2C5160">
        <w:rPr>
          <w:rFonts w:ascii="Times New Roman" w:hAnsi="Times New Roman"/>
          <w:sz w:val="20"/>
          <w:szCs w:val="20"/>
        </w:rPr>
        <w:t>Члан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2</w:t>
      </w:r>
    </w:p>
    <w:p w:rsidR="007B0CFA" w:rsidRPr="002C5160" w:rsidRDefault="007B0CFA" w:rsidP="007B0CFA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7B0CFA" w:rsidRPr="002C5160" w:rsidRDefault="007B0CFA" w:rsidP="007B0CFA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2C5160">
        <w:rPr>
          <w:rFonts w:ascii="Times New Roman" w:hAnsi="Times New Roman"/>
          <w:sz w:val="20"/>
          <w:szCs w:val="20"/>
          <w:lang/>
        </w:rPr>
        <w:t>Програм коришћења буџетске помоћи – субвенција- капитална инвестиција</w:t>
      </w:r>
      <w:r>
        <w:rPr>
          <w:rFonts w:ascii="Times New Roman" w:hAnsi="Times New Roman"/>
          <w:sz w:val="20"/>
          <w:szCs w:val="20"/>
          <w:lang/>
        </w:rPr>
        <w:t xml:space="preserve"> – канализациона и водоводна мрежа</w:t>
      </w:r>
      <w:r w:rsidRPr="002C5160">
        <w:rPr>
          <w:rFonts w:ascii="Times New Roman" w:hAnsi="Times New Roman"/>
          <w:sz w:val="20"/>
          <w:szCs w:val="20"/>
          <w:lang/>
        </w:rPr>
        <w:t xml:space="preserve"> проследити Скупштини општине Гаџин Хан као оснивачу,  на сагласност.</w:t>
      </w:r>
    </w:p>
    <w:p w:rsidR="007B0CFA" w:rsidRPr="002C5160" w:rsidRDefault="007B0CFA" w:rsidP="007B0CFA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7B0CFA" w:rsidRPr="002C5160" w:rsidRDefault="007B0CFA" w:rsidP="007B0CFA">
      <w:pPr>
        <w:pStyle w:val="NoSpacing"/>
        <w:jc w:val="center"/>
        <w:rPr>
          <w:rFonts w:ascii="Times New Roman" w:hAnsi="Times New Roman"/>
          <w:sz w:val="20"/>
          <w:szCs w:val="20"/>
          <w:lang/>
        </w:rPr>
      </w:pPr>
      <w:r w:rsidRPr="002C5160">
        <w:rPr>
          <w:rFonts w:ascii="Times New Roman" w:hAnsi="Times New Roman"/>
          <w:sz w:val="20"/>
          <w:szCs w:val="20"/>
          <w:lang/>
        </w:rPr>
        <w:lastRenderedPageBreak/>
        <w:t>Члан 3</w:t>
      </w:r>
    </w:p>
    <w:p w:rsidR="007B0CFA" w:rsidRPr="002C5160" w:rsidRDefault="007B0CFA" w:rsidP="007B0CFA">
      <w:pPr>
        <w:pStyle w:val="NoSpacing"/>
        <w:jc w:val="both"/>
        <w:rPr>
          <w:rFonts w:ascii="Times New Roman" w:hAnsi="Times New Roman"/>
          <w:sz w:val="20"/>
          <w:szCs w:val="20"/>
          <w:lang/>
        </w:rPr>
      </w:pPr>
    </w:p>
    <w:p w:rsidR="007B0CFA" w:rsidRDefault="007B0CFA" w:rsidP="007B0CFA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/>
        </w:rPr>
      </w:pPr>
      <w:r w:rsidRPr="002C5160">
        <w:rPr>
          <w:rFonts w:ascii="Times New Roman" w:hAnsi="Times New Roman"/>
          <w:sz w:val="20"/>
          <w:szCs w:val="20"/>
          <w:lang/>
        </w:rPr>
        <w:t>Програм коришћења буџетске помоћи – субвенција</w:t>
      </w:r>
      <w:r>
        <w:rPr>
          <w:rFonts w:ascii="Times New Roman" w:hAnsi="Times New Roman"/>
          <w:sz w:val="20"/>
          <w:szCs w:val="20"/>
          <w:lang/>
        </w:rPr>
        <w:t xml:space="preserve"> </w:t>
      </w:r>
      <w:r w:rsidRPr="002C5160">
        <w:rPr>
          <w:rFonts w:ascii="Times New Roman" w:hAnsi="Times New Roman"/>
          <w:sz w:val="20"/>
          <w:szCs w:val="20"/>
          <w:lang/>
        </w:rPr>
        <w:t>- кап</w:t>
      </w:r>
      <w:r>
        <w:rPr>
          <w:rFonts w:ascii="Times New Roman" w:hAnsi="Times New Roman"/>
          <w:sz w:val="20"/>
          <w:szCs w:val="20"/>
          <w:lang/>
        </w:rPr>
        <w:t>итална инвестиција - канализациона и водоводна мрежа,</w:t>
      </w:r>
      <w:r w:rsidRPr="002C5160">
        <w:rPr>
          <w:rFonts w:ascii="Times New Roman" w:hAnsi="Times New Roman"/>
          <w:sz w:val="20"/>
          <w:szCs w:val="20"/>
          <w:lang/>
        </w:rPr>
        <w:t xml:space="preserve"> сматра се донетом када на њега да сагласност Скупштина општине Гаџин Хан, као оснивач.</w:t>
      </w:r>
    </w:p>
    <w:p w:rsidR="007B0CFA" w:rsidRPr="002C5160" w:rsidRDefault="007B0CFA" w:rsidP="007B0CFA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/>
        </w:rPr>
      </w:pPr>
    </w:p>
    <w:p w:rsidR="007B0CFA" w:rsidRPr="002C5160" w:rsidRDefault="007B0CFA" w:rsidP="007B0CFA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2C5160">
        <w:rPr>
          <w:rFonts w:ascii="Times New Roman" w:hAnsi="Times New Roman"/>
          <w:sz w:val="20"/>
          <w:szCs w:val="20"/>
          <w:lang/>
        </w:rPr>
        <w:t>Члан 4</w:t>
      </w:r>
    </w:p>
    <w:p w:rsidR="007B0CFA" w:rsidRPr="002C5160" w:rsidRDefault="007B0CFA" w:rsidP="007B0CFA">
      <w:pPr>
        <w:pStyle w:val="NoSpacing"/>
        <w:rPr>
          <w:rFonts w:ascii="Times New Roman" w:hAnsi="Times New Roman"/>
          <w:sz w:val="20"/>
          <w:szCs w:val="20"/>
        </w:rPr>
      </w:pPr>
    </w:p>
    <w:p w:rsidR="007B0CFA" w:rsidRPr="002C5160" w:rsidRDefault="007B0CFA" w:rsidP="007B0CFA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/>
        </w:rPr>
      </w:pPr>
      <w:r w:rsidRPr="002C5160">
        <w:rPr>
          <w:rFonts w:ascii="Times New Roman" w:hAnsi="Times New Roman"/>
          <w:sz w:val="20"/>
          <w:szCs w:val="20"/>
          <w:lang/>
        </w:rPr>
        <w:t xml:space="preserve">Програм коришћења буџетске помоћи – субвенција- капитална инвестиција </w:t>
      </w:r>
      <w:r>
        <w:rPr>
          <w:rFonts w:ascii="Times New Roman" w:hAnsi="Times New Roman"/>
          <w:sz w:val="20"/>
          <w:szCs w:val="20"/>
          <w:lang/>
        </w:rPr>
        <w:t>- канализациона и водоводна мрежа</w:t>
      </w:r>
      <w:r w:rsidRPr="002C5160">
        <w:rPr>
          <w:rFonts w:ascii="Times New Roman" w:hAnsi="Times New Roman"/>
          <w:sz w:val="20"/>
          <w:szCs w:val="20"/>
          <w:lang/>
        </w:rPr>
        <w:t xml:space="preserve"> ступа на снагу даном достављања сагласности оснивача ЈП Дирекцији Гаџин Хан.</w:t>
      </w:r>
    </w:p>
    <w:p w:rsidR="007B0CFA" w:rsidRPr="002C5160" w:rsidRDefault="007B0CFA" w:rsidP="007B0CFA">
      <w:pPr>
        <w:pStyle w:val="NoSpacing"/>
        <w:jc w:val="both"/>
        <w:rPr>
          <w:rFonts w:ascii="Times New Roman" w:hAnsi="Times New Roman"/>
          <w:sz w:val="20"/>
          <w:szCs w:val="20"/>
          <w:lang/>
        </w:rPr>
      </w:pPr>
    </w:p>
    <w:p w:rsidR="007B0CFA" w:rsidRPr="002C5160" w:rsidRDefault="007B0CFA" w:rsidP="007B0CFA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2C5160">
        <w:rPr>
          <w:rFonts w:ascii="Times New Roman" w:hAnsi="Times New Roman"/>
          <w:sz w:val="20"/>
          <w:szCs w:val="20"/>
          <w:lang/>
        </w:rPr>
        <w:t>НАД</w:t>
      </w:r>
      <w:r w:rsidRPr="002C5160">
        <w:rPr>
          <w:rFonts w:ascii="Times New Roman" w:hAnsi="Times New Roman"/>
          <w:sz w:val="20"/>
          <w:szCs w:val="20"/>
        </w:rPr>
        <w:t>ЗОРНИ ОДБОР</w:t>
      </w:r>
    </w:p>
    <w:p w:rsidR="007B0CFA" w:rsidRPr="002C5160" w:rsidRDefault="007B0CFA" w:rsidP="007B0CFA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2C5160">
        <w:rPr>
          <w:rFonts w:ascii="Times New Roman" w:hAnsi="Times New Roman"/>
          <w:sz w:val="20"/>
          <w:szCs w:val="20"/>
        </w:rPr>
        <w:t xml:space="preserve">ЈП </w:t>
      </w:r>
      <w:proofErr w:type="spellStart"/>
      <w:r w:rsidRPr="002C5160">
        <w:rPr>
          <w:rFonts w:ascii="Times New Roman" w:hAnsi="Times New Roman"/>
          <w:sz w:val="20"/>
          <w:szCs w:val="20"/>
        </w:rPr>
        <w:t>Дирекција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за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изградњу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и</w:t>
      </w:r>
      <w:r w:rsidRPr="002C5160">
        <w:rPr>
          <w:rFonts w:ascii="Times New Roman" w:hAnsi="Times New Roman"/>
          <w:sz w:val="20"/>
          <w:szCs w:val="20"/>
          <w:lang w:val="sr-Cyrl-CS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комуналне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делатности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општине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Гаџин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Хан</w:t>
      </w:r>
      <w:proofErr w:type="spellEnd"/>
    </w:p>
    <w:p w:rsidR="007B0CFA" w:rsidRPr="002C5160" w:rsidRDefault="007B0CFA" w:rsidP="007B0CFA">
      <w:pPr>
        <w:tabs>
          <w:tab w:val="left" w:pos="6680"/>
        </w:tabs>
        <w:rPr>
          <w:sz w:val="20"/>
          <w:szCs w:val="20"/>
          <w:lang w:val="sr-Cyrl-CS"/>
        </w:rPr>
      </w:pPr>
    </w:p>
    <w:p w:rsidR="007B0CFA" w:rsidRPr="002C5160" w:rsidRDefault="007B0CFA" w:rsidP="007B0CFA">
      <w:pPr>
        <w:tabs>
          <w:tab w:val="left" w:pos="6680"/>
        </w:tabs>
        <w:rPr>
          <w:sz w:val="20"/>
          <w:szCs w:val="20"/>
          <w:lang w:val="sr-Cyrl-CS"/>
        </w:rPr>
      </w:pPr>
      <w:r w:rsidRPr="002C5160">
        <w:rPr>
          <w:sz w:val="20"/>
          <w:szCs w:val="20"/>
          <w:lang/>
        </w:rPr>
        <w:t xml:space="preserve">Бр. 39- </w:t>
      </w:r>
      <w:r>
        <w:rPr>
          <w:sz w:val="20"/>
          <w:szCs w:val="20"/>
          <w:lang/>
        </w:rPr>
        <w:t>5</w:t>
      </w:r>
      <w:r w:rsidRPr="002C5160">
        <w:rPr>
          <w:sz w:val="20"/>
          <w:szCs w:val="20"/>
          <w:lang/>
        </w:rPr>
        <w:t xml:space="preserve">                                                                                                   </w:t>
      </w:r>
    </w:p>
    <w:p w:rsidR="007B0CFA" w:rsidRPr="002C5160" w:rsidRDefault="007B0CFA" w:rsidP="007B0CFA">
      <w:pPr>
        <w:tabs>
          <w:tab w:val="left" w:pos="6290"/>
        </w:tabs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У Гаџином Хану</w:t>
      </w:r>
      <w:r w:rsidRPr="002C5160">
        <w:rPr>
          <w:sz w:val="20"/>
          <w:szCs w:val="20"/>
          <w:lang w:val="sr-Cyrl-CS"/>
        </w:rPr>
        <w:t xml:space="preserve">, </w:t>
      </w:r>
      <w:r>
        <w:rPr>
          <w:sz w:val="20"/>
          <w:szCs w:val="20"/>
          <w:lang w:val="sr-Cyrl-CS"/>
        </w:rPr>
        <w:t xml:space="preserve">дана </w:t>
      </w:r>
      <w:r w:rsidRPr="002C5160">
        <w:rPr>
          <w:sz w:val="20"/>
          <w:szCs w:val="20"/>
          <w:lang w:val="sr-Cyrl-CS"/>
        </w:rPr>
        <w:t xml:space="preserve">29.11.2016. год.                                                                      </w:t>
      </w:r>
    </w:p>
    <w:p w:rsidR="007B0CFA" w:rsidRPr="002C5160" w:rsidRDefault="007B0CFA" w:rsidP="007B0CFA">
      <w:pPr>
        <w:tabs>
          <w:tab w:val="left" w:pos="6960"/>
        </w:tabs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ab/>
        <w:t>ПРЕДСЕДНИК</w:t>
      </w:r>
    </w:p>
    <w:p w:rsidR="007B0CFA" w:rsidRPr="002C5160" w:rsidRDefault="007B0CFA" w:rsidP="007B0CFA">
      <w:pPr>
        <w:tabs>
          <w:tab w:val="left" w:pos="6290"/>
        </w:tabs>
        <w:rPr>
          <w:sz w:val="20"/>
          <w:szCs w:val="20"/>
          <w:lang w:val="sr-Cyrl-CS"/>
        </w:rPr>
      </w:pPr>
      <w:r w:rsidRPr="002C5160"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 xml:space="preserve">      </w:t>
      </w:r>
      <w:r w:rsidRPr="002C5160">
        <w:rPr>
          <w:sz w:val="20"/>
          <w:szCs w:val="20"/>
          <w:lang w:val="sr-Cyrl-CS"/>
        </w:rPr>
        <w:t>Нинослав Маринчевић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260E00" w:rsidRDefault="00260E00"/>
    <w:sectPr w:rsidR="00260E00" w:rsidSect="00260E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C384F"/>
    <w:multiLevelType w:val="hybridMultilevel"/>
    <w:tmpl w:val="FF84F652"/>
    <w:lvl w:ilvl="0" w:tplc="2444BD0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3CE"/>
    <w:rsid w:val="000266C5"/>
    <w:rsid w:val="00066C46"/>
    <w:rsid w:val="000A29C8"/>
    <w:rsid w:val="0011157F"/>
    <w:rsid w:val="00114FAA"/>
    <w:rsid w:val="0012782A"/>
    <w:rsid w:val="00132507"/>
    <w:rsid w:val="001B658D"/>
    <w:rsid w:val="001C0F9A"/>
    <w:rsid w:val="00246013"/>
    <w:rsid w:val="00260E00"/>
    <w:rsid w:val="002B4213"/>
    <w:rsid w:val="00366598"/>
    <w:rsid w:val="003713D3"/>
    <w:rsid w:val="003A3AF0"/>
    <w:rsid w:val="004161AE"/>
    <w:rsid w:val="004675EF"/>
    <w:rsid w:val="004B75DA"/>
    <w:rsid w:val="00501CF2"/>
    <w:rsid w:val="00531D60"/>
    <w:rsid w:val="00560235"/>
    <w:rsid w:val="005B39F1"/>
    <w:rsid w:val="006B6994"/>
    <w:rsid w:val="00775973"/>
    <w:rsid w:val="00794507"/>
    <w:rsid w:val="007B0CFA"/>
    <w:rsid w:val="00800D07"/>
    <w:rsid w:val="00812CDC"/>
    <w:rsid w:val="0081324B"/>
    <w:rsid w:val="008D36E6"/>
    <w:rsid w:val="00B2554E"/>
    <w:rsid w:val="00B75A71"/>
    <w:rsid w:val="00B823CE"/>
    <w:rsid w:val="00BA0FB2"/>
    <w:rsid w:val="00BA431C"/>
    <w:rsid w:val="00BB0E14"/>
    <w:rsid w:val="00BD3825"/>
    <w:rsid w:val="00C52F41"/>
    <w:rsid w:val="00C575EE"/>
    <w:rsid w:val="00CB0A69"/>
    <w:rsid w:val="00D1695B"/>
    <w:rsid w:val="00D67E5D"/>
    <w:rsid w:val="00E070BF"/>
    <w:rsid w:val="00E56B9C"/>
    <w:rsid w:val="00F07015"/>
    <w:rsid w:val="00F56C19"/>
    <w:rsid w:val="00F73135"/>
    <w:rsid w:val="00FA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3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2F41"/>
    <w:pPr>
      <w:tabs>
        <w:tab w:val="left" w:pos="0"/>
      </w:tabs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Mixa</cp:lastModifiedBy>
  <cp:revision>3</cp:revision>
  <cp:lastPrinted>2016-12-23T12:50:00Z</cp:lastPrinted>
  <dcterms:created xsi:type="dcterms:W3CDTF">2016-12-23T12:53:00Z</dcterms:created>
  <dcterms:modified xsi:type="dcterms:W3CDTF">2017-01-04T08:28:00Z</dcterms:modified>
</cp:coreProperties>
</file>