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91" w:rsidRDefault="005D5F91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5F91" w:rsidRDefault="005D5F91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5F91" w:rsidRDefault="005D5F91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3061A9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3061A9">
        <w:rPr>
          <w:rFonts w:ascii="Times New Roman" w:hAnsi="Times New Roman" w:cs="Times New Roman"/>
          <w:sz w:val="24"/>
          <w:szCs w:val="24"/>
        </w:rPr>
        <w:t xml:space="preserve"> на основу одредбе члана 57.</w:t>
      </w:r>
      <w:proofErr w:type="gramEnd"/>
      <w:r w:rsidRPr="003061A9">
        <w:rPr>
          <w:rFonts w:ascii="Times New Roman" w:hAnsi="Times New Roman" w:cs="Times New Roman"/>
          <w:sz w:val="24"/>
          <w:szCs w:val="24"/>
        </w:rPr>
        <w:t xml:space="preserve"> Статута Општине Гаџин Хан ( “Службени лист града Ниша” број 63/2008, 31/2011, 46/2011 и 36/2013), члана 3., члана 22.  Одлуке о Општинском већу општине Гаџин Хан ( “Службени гласник града Ниша” бр.83/2008), члана 20. Пословника Општинског већа општине Гаџин Хан (“Службени лист града Ниша” број 93/2004) на својој 36. (тридесетшестој) седници, одржаној дана 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31.маја </w:t>
      </w:r>
      <w:r w:rsidRPr="003061A9">
        <w:rPr>
          <w:rFonts w:ascii="Times New Roman" w:hAnsi="Times New Roman" w:cs="Times New Roman"/>
          <w:sz w:val="24"/>
          <w:szCs w:val="24"/>
        </w:rPr>
        <w:t xml:space="preserve">2017. године, </w:t>
      </w:r>
      <w:r w:rsidRPr="003061A9">
        <w:rPr>
          <w:rFonts w:ascii="Times New Roman" w:hAnsi="Times New Roman" w:cs="Times New Roman"/>
          <w:b/>
          <w:sz w:val="24"/>
          <w:szCs w:val="24"/>
          <w:lang w:val="sr-Cyrl-CS"/>
        </w:rPr>
        <w:t>ДОНОСИ:</w:t>
      </w: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A53" w:rsidRPr="003061A9" w:rsidRDefault="00DE3A53" w:rsidP="00B81D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ab/>
        <w:t>1-Прихвата се налаз судског вештака за област пољопривреде Јована Стојковића од 24.05.2017.године који је заведен под бројем 06-464-265/17-</w:t>
      </w:r>
      <w:r w:rsidRPr="003061A9">
        <w:rPr>
          <w:rFonts w:ascii="Times New Roman" w:hAnsi="Times New Roman" w:cs="Times New Roman"/>
          <w:sz w:val="24"/>
          <w:szCs w:val="24"/>
        </w:rPr>
        <w:t>III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дана 31.05.2017.године.</w:t>
      </w:r>
      <w:r w:rsidR="003061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>Предмет налаза је тржишна вредност шумског земљишта на кп.бр. 3956 уписаног у листу непокретности број 89 КО Гаџин Хан са уделом од 1/1 на име Митић Чедомира као и обрачун накнаде за</w:t>
      </w:r>
      <w:r w:rsidR="00491F49">
        <w:rPr>
          <w:rFonts w:ascii="Times New Roman" w:hAnsi="Times New Roman" w:cs="Times New Roman"/>
          <w:sz w:val="24"/>
          <w:szCs w:val="24"/>
          <w:lang w:val="sr-Cyrl-CS"/>
        </w:rPr>
        <w:t xml:space="preserve"> дрвеће (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родне воћне врсте  </w:t>
      </w:r>
      <w:r w:rsidR="00491F49">
        <w:rPr>
          <w:rFonts w:ascii="Times New Roman" w:hAnsi="Times New Roman" w:cs="Times New Roman"/>
          <w:sz w:val="24"/>
          <w:szCs w:val="24"/>
          <w:lang w:val="sr-Cyrl-CS"/>
        </w:rPr>
        <w:t>и огревно дрво)</w:t>
      </w:r>
      <w:r w:rsidR="00B81DEC"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у укупном износу од 540.964,00 динара.</w:t>
      </w:r>
    </w:p>
    <w:p w:rsidR="00B81DEC" w:rsidRPr="003061A9" w:rsidRDefault="00B81DEC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1DEC" w:rsidRPr="003061A9" w:rsidRDefault="00B81DEC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ab/>
        <w:t>2-Доставити понуду Митић Чедомиру из Гаџиног Хана за прибављање непокретности земљишта у корист јавне својине , путем непосредне погодбе ради реализације главног пројекта јавног паркиралишта општине Гаџин Хан (Одлука Општинског већа број 06-464-186/17-</w:t>
      </w:r>
      <w:r w:rsidRPr="003061A9">
        <w:rPr>
          <w:rFonts w:ascii="Times New Roman" w:hAnsi="Times New Roman" w:cs="Times New Roman"/>
          <w:sz w:val="24"/>
          <w:szCs w:val="24"/>
        </w:rPr>
        <w:t>III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од 06.04.2017.године)</w:t>
      </w:r>
      <w:r w:rsidR="007A33BB">
        <w:rPr>
          <w:rFonts w:ascii="Times New Roman" w:hAnsi="Times New Roman" w:cs="Times New Roman"/>
          <w:sz w:val="24"/>
          <w:szCs w:val="24"/>
          <w:lang w:val="sr-Cyrl-CS"/>
        </w:rPr>
        <w:t>, на износ од 540.964,00 динара.</w:t>
      </w:r>
    </w:p>
    <w:p w:rsidR="00B81DEC" w:rsidRPr="003061A9" w:rsidRDefault="00B81DEC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1DEC" w:rsidRPr="003061A9" w:rsidRDefault="00B81DEC" w:rsidP="00306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понуде је прибављање приватног шумског земљишта  у целости (1/1) које се налази на кп.бр. 3956 мзв.“Берина подина“, шума 3.класе површине 2198 м2 КО Гаџин Хан са целокупним родним и  огревним дрвећем </w:t>
      </w:r>
      <w:r w:rsidR="003061A9" w:rsidRPr="003061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61A9" w:rsidRPr="003061A9" w:rsidRDefault="003061A9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3061A9" w:rsidP="003061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3061A9" w:rsidRPr="003061A9" w:rsidRDefault="003061A9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3061A9" w:rsidP="00306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491F49">
        <w:rPr>
          <w:rFonts w:ascii="Times New Roman" w:hAnsi="Times New Roman" w:cs="Times New Roman"/>
          <w:sz w:val="24"/>
          <w:szCs w:val="24"/>
          <w:lang w:val="sr-Cyrl-CS"/>
        </w:rPr>
        <w:t>ади реализације Г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>лавног пројекта јавног паркиралишта општине Гаџин Хан  Општинско већа донело је Одлуку о прибављању непокретности земљишта у корист јавне својине , путем непосредне погодбе под тржишним условима  број 06-464-186/17-</w:t>
      </w:r>
      <w:r w:rsidRPr="003061A9">
        <w:rPr>
          <w:rFonts w:ascii="Times New Roman" w:hAnsi="Times New Roman" w:cs="Times New Roman"/>
          <w:sz w:val="24"/>
          <w:szCs w:val="24"/>
        </w:rPr>
        <w:t>III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дана  06.04.2017.године.</w:t>
      </w:r>
    </w:p>
    <w:p w:rsidR="003061A9" w:rsidRPr="003061A9" w:rsidRDefault="003061A9" w:rsidP="00306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Служба за буџет , финансије и локалну пореску администрацију на достављени захтев </w:t>
      </w:r>
      <w:r w:rsidR="00491F49">
        <w:rPr>
          <w:rFonts w:ascii="Times New Roman" w:hAnsi="Times New Roman" w:cs="Times New Roman"/>
          <w:sz w:val="24"/>
          <w:szCs w:val="24"/>
          <w:lang w:val="sr-Cyrl-CS"/>
        </w:rPr>
        <w:t xml:space="preserve"> од 10.04.2017.године 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о подацима тржишне цене шумског земљишта изјаснила се да нерасполаже наведеним подацима. </w:t>
      </w:r>
    </w:p>
    <w:p w:rsidR="003061A9" w:rsidRPr="003061A9" w:rsidRDefault="003061A9" w:rsidP="00306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На основу наведеног ангажован је судски вештак пољопривредне струке који је доставио налаз на укупан износ од 540.964,00 динара.</w:t>
      </w:r>
    </w:p>
    <w:p w:rsidR="003061A9" w:rsidRPr="003061A9" w:rsidRDefault="003061A9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3061A9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Број:06-464-265/17-</w:t>
      </w:r>
      <w:r w:rsidRPr="003061A9">
        <w:rPr>
          <w:rFonts w:ascii="Times New Roman" w:hAnsi="Times New Roman" w:cs="Times New Roman"/>
          <w:sz w:val="24"/>
          <w:szCs w:val="24"/>
        </w:rPr>
        <w:t>III</w:t>
      </w:r>
    </w:p>
    <w:p w:rsidR="003061A9" w:rsidRPr="003061A9" w:rsidRDefault="003061A9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31.маја 2017.године.</w:t>
      </w:r>
    </w:p>
    <w:p w:rsidR="003061A9" w:rsidRPr="003061A9" w:rsidRDefault="003061A9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3061A9" w:rsidP="003061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3061A9" w:rsidRPr="003061A9" w:rsidRDefault="003061A9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3061A9" w:rsidP="003061A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</w:t>
      </w:r>
    </w:p>
    <w:p w:rsidR="003061A9" w:rsidRDefault="003061A9" w:rsidP="003061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</w:t>
      </w:r>
      <w:r w:rsidR="005D5F9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  Горан Стоиљковић</w:t>
      </w:r>
    </w:p>
    <w:sectPr w:rsidR="003061A9" w:rsidSect="005D5F91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A53"/>
    <w:rsid w:val="003061A9"/>
    <w:rsid w:val="00436C66"/>
    <w:rsid w:val="00491F49"/>
    <w:rsid w:val="005D5F91"/>
    <w:rsid w:val="007A33BB"/>
    <w:rsid w:val="00954179"/>
    <w:rsid w:val="00965493"/>
    <w:rsid w:val="00966189"/>
    <w:rsid w:val="00B81DEC"/>
    <w:rsid w:val="00DE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2017-05-31T09:28:00Z</cp:lastPrinted>
  <dcterms:created xsi:type="dcterms:W3CDTF">2017-07-03T08:16:00Z</dcterms:created>
  <dcterms:modified xsi:type="dcterms:W3CDTF">2017-07-03T08:16:00Z</dcterms:modified>
</cp:coreProperties>
</file>