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C838DD" w:rsidRPr="0059698C" w:rsidRDefault="0059698C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ru-RU"/>
        </w:rPr>
        <w:t>СРПСКА РАДИКАЛНА СТРАНКА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  <w:rPr>
          <w:rFonts w:cs="Arial"/>
        </w:rPr>
      </w:pPr>
      <w:r>
        <w:rPr>
          <w:rFonts w:cs="Arial"/>
          <w:lang w:val="ru-RU"/>
        </w:rPr>
        <w:t xml:space="preserve">подноси Општинској изборној комисији у </w:t>
      </w:r>
      <w:proofErr w:type="spellStart"/>
      <w:r>
        <w:rPr>
          <w:rFonts w:cs="Arial"/>
        </w:rPr>
        <w:t>Гаџином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Хану</w:t>
      </w:r>
      <w:proofErr w:type="spellEnd"/>
    </w:p>
    <w:p w:rsidR="0059698C" w:rsidRPr="0059698C" w:rsidRDefault="0059698C">
      <w:pPr>
        <w:pStyle w:val="Standard"/>
        <w:tabs>
          <w:tab w:val="clear" w:pos="1800"/>
        </w:tabs>
        <w:ind w:firstLine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</w:p>
    <w:p w:rsidR="00C838DD" w:rsidRPr="0059698C" w:rsidRDefault="0059698C" w:rsidP="0059698C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lang w:val="ru-RU"/>
        </w:rPr>
        <w:t xml:space="preserve">Изборну листу    </w:t>
      </w:r>
      <w:r>
        <w:rPr>
          <w:rFonts w:cs="Arial"/>
          <w:sz w:val="28"/>
          <w:szCs w:val="28"/>
          <w:lang w:val="ru-RU"/>
        </w:rPr>
        <w:t>Др ВОЈИСЛАВ ШЕШЕЉ – СРПСКА РАДИКАЛНА СТРАНКА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proofErr w:type="spellStart"/>
      <w:r>
        <w:rPr>
          <w:rFonts w:cs="Arial"/>
        </w:rPr>
        <w:t>Гаџин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</w:t>
      </w:r>
      <w:proofErr w:type="spellEnd"/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Редни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Име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Пребивалиште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адреса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стана</w:t>
            </w:r>
            <w:proofErr w:type="spellEnd"/>
            <w:r w:rsidRPr="00C838DD">
              <w:rPr>
                <w:rStyle w:val="FootnoteReference"/>
              </w:rPr>
              <w:footnoteReference w:id="1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Страначка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припадност</w:t>
            </w:r>
            <w:proofErr w:type="spellEnd"/>
            <w:r w:rsidRPr="00C838DD">
              <w:rPr>
                <w:rStyle w:val="FootnoteReference"/>
              </w:rPr>
              <w:footnoteReference w:id="2"/>
            </w:r>
          </w:p>
        </w:tc>
      </w:tr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Александар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2006977732110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Грађевински лимар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Велики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C838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Горан Златановић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1511973732119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Виша саобраћајна школа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Тања Дамњановић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0108977737112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Никола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9D2DF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1304997730022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2DFD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Мали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Миодраг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0807966732114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Бравар монтер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Драгана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2402991735028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Драган Сретеновић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0109954732128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Дуга Пољана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Игор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1809981730051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Трговачки менаџер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Милица Денић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1803997735047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Ученица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Небојша Тодоровић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0512955732112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Дејан Динић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2008970732118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Бравар монтер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Тијана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0801979737125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Марина Кутина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Владан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2303971732113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Саша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1801973732117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Семче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Марина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1605964735029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901A1" w:rsidRDefault="000901A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Часлав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0210961732128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Ненад Дамњановић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2903978732116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Милица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2202986735029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Кувар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Синиша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3110960730055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Горње Власе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Гроздановић Марко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1007995730012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Данијела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2611984735029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208C7" w:rsidRDefault="009208C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Велики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F6206" w:rsidRDefault="002F620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Дејан Спасић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F6206" w:rsidRDefault="002F620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2109977732114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F6206" w:rsidRDefault="002F620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F6206" w:rsidRDefault="002F620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Сопотница</w:t>
            </w:r>
            <w:bookmarkStart w:id="1" w:name="_GoBack"/>
            <w:bookmarkEnd w:id="1"/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Лице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које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подноси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изборну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листу</w:t>
      </w:r>
      <w:proofErr w:type="spellEnd"/>
      <w:r w:rsidRPr="00C838DD">
        <w:rPr>
          <w:rStyle w:val="FootnoteReference"/>
        </w:rPr>
        <w:footnoteReference w:id="3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proofErr w:type="spellStart"/>
      <w:r>
        <w:rPr>
          <w:rFonts w:cs="Arial"/>
          <w:sz w:val="16"/>
          <w:szCs w:val="16"/>
        </w:rPr>
        <w:t>име</w:t>
      </w:r>
      <w:proofErr w:type="spellEnd"/>
      <w:r>
        <w:rPr>
          <w:rFonts w:cs="Arial"/>
          <w:sz w:val="16"/>
          <w:szCs w:val="16"/>
        </w:rPr>
        <w:t xml:space="preserve"> и </w:t>
      </w:r>
      <w:proofErr w:type="spellStart"/>
      <w:r>
        <w:rPr>
          <w:rFonts w:cs="Arial"/>
          <w:sz w:val="16"/>
          <w:szCs w:val="16"/>
        </w:rPr>
        <w:t>презиме</w:t>
      </w:r>
      <w:proofErr w:type="spellEnd"/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proofErr w:type="spellStart"/>
      <w:r>
        <w:rPr>
          <w:rFonts w:cs="Arial"/>
          <w:b/>
          <w:sz w:val="20"/>
        </w:rPr>
        <w:t>Ова</w:t>
      </w:r>
      <w:proofErr w:type="spellEnd"/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</w:t>
      </w:r>
      <w:proofErr w:type="spellStart"/>
      <w:r>
        <w:rPr>
          <w:rFonts w:cs="Arial"/>
          <w:b/>
          <w:sz w:val="20"/>
        </w:rPr>
        <w:t>писменој</w:t>
      </w:r>
      <w:proofErr w:type="spellEnd"/>
      <w:r>
        <w:rPr>
          <w:rFonts w:cs="Arial"/>
          <w:b/>
          <w:sz w:val="20"/>
        </w:rPr>
        <w:t xml:space="preserve"> и </w:t>
      </w:r>
      <w:proofErr w:type="spellStart"/>
      <w:r>
        <w:rPr>
          <w:rFonts w:cs="Arial"/>
          <w:b/>
          <w:sz w:val="20"/>
        </w:rPr>
        <w:t>електронској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форми</w:t>
      </w:r>
      <w:proofErr w:type="spellEnd"/>
      <w:r>
        <w:rPr>
          <w:rFonts w:cs="Arial"/>
          <w:b/>
          <w:sz w:val="20"/>
        </w:rPr>
        <w:t xml:space="preserve"> (ЦД </w:t>
      </w:r>
      <w:proofErr w:type="spellStart"/>
      <w:r>
        <w:rPr>
          <w:rFonts w:cs="Arial"/>
          <w:b/>
          <w:sz w:val="20"/>
        </w:rPr>
        <w:t>или</w:t>
      </w:r>
      <w:proofErr w:type="spellEnd"/>
      <w:r>
        <w:rPr>
          <w:rFonts w:cs="Arial"/>
          <w:b/>
          <w:sz w:val="20"/>
        </w:rPr>
        <w:t xml:space="preserve"> ДВД)</w:t>
      </w:r>
      <w:r>
        <w:rPr>
          <w:rFonts w:cs="Arial"/>
          <w:sz w:val="20"/>
        </w:rPr>
        <w:t xml:space="preserve">, а </w:t>
      </w:r>
      <w:proofErr w:type="spellStart"/>
      <w:r>
        <w:rPr>
          <w:rFonts w:cs="Arial"/>
          <w:sz w:val="20"/>
        </w:rPr>
        <w:t>уз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њу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се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обавезно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достављају</w:t>
      </w:r>
      <w:proofErr w:type="spellEnd"/>
      <w:r>
        <w:rPr>
          <w:rFonts w:cs="Arial"/>
          <w:sz w:val="20"/>
        </w:rPr>
        <w:t xml:space="preserve">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писменој</w:t>
      </w:r>
      <w:proofErr w:type="spellEnd"/>
      <w:r>
        <w:rPr>
          <w:rFonts w:cs="Arial"/>
          <w:b/>
          <w:sz w:val="18"/>
          <w:szCs w:val="18"/>
        </w:rPr>
        <w:t xml:space="preserve"> и </w:t>
      </w:r>
      <w:proofErr w:type="spellStart"/>
      <w:r>
        <w:rPr>
          <w:rFonts w:cs="Arial"/>
          <w:b/>
          <w:sz w:val="18"/>
          <w:szCs w:val="18"/>
        </w:rPr>
        <w:t>електронској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форми</w:t>
      </w:r>
      <w:proofErr w:type="spellEnd"/>
      <w:r>
        <w:rPr>
          <w:rFonts w:cs="Arial"/>
          <w:b/>
          <w:sz w:val="18"/>
          <w:szCs w:val="18"/>
        </w:rPr>
        <w:t xml:space="preserve"> (ЦД </w:t>
      </w:r>
      <w:proofErr w:type="spellStart"/>
      <w:r>
        <w:rPr>
          <w:rFonts w:cs="Arial"/>
          <w:b/>
          <w:sz w:val="18"/>
          <w:szCs w:val="18"/>
        </w:rPr>
        <w:t>или</w:t>
      </w:r>
      <w:proofErr w:type="spellEnd"/>
      <w:r>
        <w:rPr>
          <w:rFonts w:cs="Arial"/>
          <w:b/>
          <w:sz w:val="18"/>
          <w:szCs w:val="18"/>
        </w:rPr>
        <w:t xml:space="preserve"> ДВД)</w:t>
      </w:r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сложен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азбучном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реду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пр</w:t>
      </w:r>
      <w:r w:rsidR="002D0A09">
        <w:rPr>
          <w:rFonts w:cs="Arial"/>
          <w:sz w:val="18"/>
          <w:szCs w:val="18"/>
        </w:rPr>
        <w:t>езимена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бирача</w:t>
      </w:r>
      <w:proofErr w:type="spellEnd"/>
      <w:r w:rsidR="002D0A09">
        <w:rPr>
          <w:rFonts w:cs="Arial"/>
          <w:sz w:val="18"/>
          <w:szCs w:val="18"/>
        </w:rPr>
        <w:t xml:space="preserve">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proofErr w:type="spellStart"/>
      <w:r>
        <w:rPr>
          <w:rFonts w:cs="Arial"/>
          <w:b/>
          <w:sz w:val="18"/>
          <w:szCs w:val="18"/>
        </w:rPr>
        <w:t>програму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табели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објављеној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на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интернет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страници</w:t>
      </w:r>
      <w:proofErr w:type="spellEnd"/>
      <w:r>
        <w:rPr>
          <w:rFonts w:cs="Arial"/>
          <w:b/>
          <w:sz w:val="18"/>
          <w:szCs w:val="18"/>
        </w:rPr>
        <w:t xml:space="preserve">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proofErr w:type="spellStart"/>
      <w:r>
        <w:rPr>
          <w:rFonts w:cs="Arial"/>
          <w:sz w:val="18"/>
          <w:szCs w:val="18"/>
        </w:rPr>
        <w:t>aко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је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изборну</w:t>
      </w:r>
      <w:proofErr w:type="spellEnd"/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 xml:space="preserve"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</w:t>
      </w:r>
      <w:r>
        <w:rPr>
          <w:rFonts w:cs="Arial"/>
          <w:sz w:val="18"/>
          <w:szCs w:val="18"/>
          <w:lang w:val="ru-RU"/>
        </w:rPr>
        <w:lastRenderedPageBreak/>
        <w:t>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8A" w:rsidRDefault="005B768A" w:rsidP="00C838DD">
      <w:r>
        <w:separator/>
      </w:r>
    </w:p>
  </w:endnote>
  <w:endnote w:type="continuationSeparator" w:id="0">
    <w:p w:rsidR="005B768A" w:rsidRDefault="005B768A" w:rsidP="00C8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36" w:rsidRDefault="00F61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8A" w:rsidRDefault="005B768A" w:rsidP="00C838DD">
      <w:r w:rsidRPr="00C838DD">
        <w:rPr>
          <w:color w:val="000000"/>
        </w:rPr>
        <w:separator/>
      </w:r>
    </w:p>
  </w:footnote>
  <w:footnote w:type="continuationSeparator" w:id="0">
    <w:p w:rsidR="005B768A" w:rsidRDefault="005B768A" w:rsidP="00C838DD">
      <w:r>
        <w:continuationSeparator/>
      </w:r>
    </w:p>
  </w:footnote>
  <w:footnote w:id="1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Према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подацима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уверења</w:t>
      </w:r>
      <w:proofErr w:type="spellEnd"/>
      <w:r>
        <w:rPr>
          <w:rFonts w:ascii="Arial" w:hAnsi="Arial" w:cs="Arial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sz w:val="16"/>
          <w:szCs w:val="16"/>
        </w:rPr>
        <w:t>пребивалишту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3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proofErr w:type="spellStart"/>
      <w:r>
        <w:t>З</w:t>
      </w:r>
      <w:r>
        <w:rPr>
          <w:rFonts w:ascii="Arial" w:hAnsi="Arial" w:cs="Arial"/>
          <w:sz w:val="16"/>
          <w:szCs w:val="16"/>
        </w:rPr>
        <w:t>аступник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странке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заступници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политичких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образовале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страначку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коалицију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односно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одређено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заступање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групе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грађана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или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овлашћено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подношење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изборне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листе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Pr="00F61936" w:rsidRDefault="00C838DD">
    <w:pPr>
      <w:pStyle w:val="Header"/>
      <w:ind w:firstLine="0"/>
      <w:rPr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36" w:rsidRDefault="00F61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8DD"/>
    <w:rsid w:val="000901A1"/>
    <w:rsid w:val="00135184"/>
    <w:rsid w:val="002D0A09"/>
    <w:rsid w:val="002F6206"/>
    <w:rsid w:val="004E120C"/>
    <w:rsid w:val="00571269"/>
    <w:rsid w:val="0059698C"/>
    <w:rsid w:val="005B328C"/>
    <w:rsid w:val="005B768A"/>
    <w:rsid w:val="00763328"/>
    <w:rsid w:val="009208C7"/>
    <w:rsid w:val="00987849"/>
    <w:rsid w:val="009D2DFD"/>
    <w:rsid w:val="00A1326B"/>
    <w:rsid w:val="00A47E36"/>
    <w:rsid w:val="00BF181A"/>
    <w:rsid w:val="00C10BFC"/>
    <w:rsid w:val="00C838DD"/>
    <w:rsid w:val="00D26F70"/>
    <w:rsid w:val="00F14E6F"/>
    <w:rsid w:val="00F375AE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3BE7-3896-4B14-A071-A5A62D9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Aleksandar Miladinovic</cp:lastModifiedBy>
  <cp:revision>9</cp:revision>
  <dcterms:created xsi:type="dcterms:W3CDTF">2016-03-08T13:09:00Z</dcterms:created>
  <dcterms:modified xsi:type="dcterms:W3CDTF">2016-04-05T22:27:00Z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