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001" w:rsidRPr="00862334" w:rsidRDefault="00696FD7">
      <w:pPr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</w:p>
    <w:p w:rsidR="00ED2520" w:rsidRPr="00862334" w:rsidRDefault="00696FD7">
      <w:pPr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="00ED2520" w:rsidRPr="00862334">
        <w:rPr>
          <w:rFonts w:ascii="Arial" w:hAnsi="Arial" w:cs="Arial"/>
          <w:sz w:val="22"/>
          <w:szCs w:val="22"/>
          <w:lang w:val="sr-Cyrl-CS"/>
        </w:rPr>
        <w:tab/>
      </w:r>
      <w:r w:rsidR="00ED2520" w:rsidRPr="00862334">
        <w:rPr>
          <w:rFonts w:ascii="Arial" w:hAnsi="Arial" w:cs="Arial"/>
          <w:sz w:val="22"/>
          <w:szCs w:val="22"/>
          <w:lang w:val="sr-Cyrl-CS"/>
        </w:rPr>
        <w:tab/>
      </w:r>
      <w:r w:rsidR="00ED2520" w:rsidRPr="00862334">
        <w:rPr>
          <w:rFonts w:ascii="Arial" w:hAnsi="Arial" w:cs="Arial"/>
          <w:sz w:val="22"/>
          <w:szCs w:val="22"/>
          <w:lang w:val="sr-Cyrl-CS"/>
        </w:rPr>
        <w:tab/>
      </w:r>
      <w:r w:rsidR="00ED2520" w:rsidRPr="00862334">
        <w:rPr>
          <w:rFonts w:ascii="Arial" w:hAnsi="Arial" w:cs="Arial"/>
          <w:sz w:val="22"/>
          <w:szCs w:val="22"/>
          <w:lang w:val="sr-Cyrl-CS"/>
        </w:rPr>
        <w:tab/>
      </w:r>
      <w:r w:rsidR="00ED2520" w:rsidRPr="00862334">
        <w:rPr>
          <w:rFonts w:ascii="Arial" w:hAnsi="Arial" w:cs="Arial"/>
          <w:sz w:val="22"/>
          <w:szCs w:val="22"/>
          <w:lang w:val="sr-Cyrl-CS"/>
        </w:rPr>
        <w:tab/>
      </w:r>
    </w:p>
    <w:p w:rsidR="003F641B" w:rsidRDefault="00500C12" w:rsidP="0022393A">
      <w:pPr>
        <w:jc w:val="both"/>
        <w:rPr>
          <w:rFonts w:ascii="Arial" w:hAnsi="Arial" w:cs="Arial"/>
          <w:sz w:val="22"/>
          <w:szCs w:val="22"/>
          <w:lang w:val="sr-Latn-CS"/>
        </w:rPr>
      </w:pPr>
      <w:r w:rsidRPr="00862334">
        <w:rPr>
          <w:rFonts w:ascii="Arial" w:hAnsi="Arial" w:cs="Arial"/>
          <w:sz w:val="22"/>
          <w:szCs w:val="22"/>
          <w:lang w:val="ru-RU"/>
        </w:rPr>
        <w:t xml:space="preserve">На основу члана </w:t>
      </w:r>
      <w:r w:rsidR="0022393A">
        <w:rPr>
          <w:rFonts w:ascii="Arial" w:hAnsi="Arial" w:cs="Arial"/>
          <w:sz w:val="22"/>
          <w:szCs w:val="22"/>
          <w:lang w:val="sr-Latn-CS"/>
        </w:rPr>
        <w:t>69</w:t>
      </w:r>
      <w:r w:rsidR="00731049" w:rsidRPr="00862334">
        <w:rPr>
          <w:rFonts w:ascii="Arial" w:hAnsi="Arial" w:cs="Arial"/>
          <w:sz w:val="22"/>
          <w:szCs w:val="22"/>
          <w:lang w:val="ru-RU"/>
        </w:rPr>
        <w:t>.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 став </w:t>
      </w:r>
      <w:r w:rsidR="00731049" w:rsidRPr="00862334">
        <w:rPr>
          <w:rFonts w:ascii="Arial" w:hAnsi="Arial" w:cs="Arial"/>
          <w:sz w:val="22"/>
          <w:szCs w:val="22"/>
          <w:lang w:val="ru-RU"/>
        </w:rPr>
        <w:t>4.</w:t>
      </w:r>
      <w:r w:rsidRPr="00862334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Закона о буџетском систему (,,Службени гласник РС” бр. </w:t>
      </w:r>
      <w:r w:rsidRPr="00343D81">
        <w:rPr>
          <w:rFonts w:ascii="Arial" w:hAnsi="Arial" w:cs="Arial"/>
          <w:sz w:val="22"/>
          <w:szCs w:val="22"/>
          <w:lang w:val="sr-Cyrl-CS"/>
        </w:rPr>
        <w:t>54/2009</w:t>
      </w:r>
      <w:r w:rsidRPr="00343D81">
        <w:rPr>
          <w:rFonts w:ascii="Arial" w:hAnsi="Arial" w:cs="Arial"/>
          <w:sz w:val="22"/>
          <w:szCs w:val="22"/>
          <w:lang w:val="ru-RU"/>
        </w:rPr>
        <w:t>,73/2010</w:t>
      </w:r>
      <w:r w:rsidRPr="00343D81">
        <w:rPr>
          <w:rFonts w:ascii="Arial" w:hAnsi="Arial" w:cs="Arial"/>
          <w:sz w:val="22"/>
          <w:szCs w:val="22"/>
          <w:lang w:val="sr-Cyrl-CS"/>
        </w:rPr>
        <w:t>,101/2010</w:t>
      </w:r>
      <w:r w:rsidRPr="00343D81">
        <w:rPr>
          <w:rFonts w:ascii="Arial" w:hAnsi="Arial" w:cs="Arial"/>
          <w:sz w:val="22"/>
          <w:szCs w:val="22"/>
          <w:lang w:val="ru-RU"/>
        </w:rPr>
        <w:t>,</w:t>
      </w:r>
      <w:r w:rsidRPr="00343D81">
        <w:rPr>
          <w:rFonts w:ascii="Arial" w:hAnsi="Arial" w:cs="Arial"/>
          <w:sz w:val="22"/>
          <w:szCs w:val="22"/>
          <w:lang w:val="sr-Cyrl-CS"/>
        </w:rPr>
        <w:t>101/2011,93/2012</w:t>
      </w:r>
      <w:r w:rsidR="001469B9" w:rsidRPr="00343D81">
        <w:rPr>
          <w:rFonts w:ascii="Arial" w:hAnsi="Arial" w:cs="Arial"/>
          <w:sz w:val="22"/>
          <w:szCs w:val="22"/>
          <w:lang w:val="sr-Latn-CS"/>
        </w:rPr>
        <w:t>,</w:t>
      </w:r>
      <w:r w:rsidRPr="00343D81">
        <w:rPr>
          <w:rFonts w:ascii="Arial" w:hAnsi="Arial" w:cs="Arial"/>
          <w:sz w:val="22"/>
          <w:szCs w:val="22"/>
          <w:lang w:val="sr-Cyrl-CS"/>
        </w:rPr>
        <w:t>6</w:t>
      </w:r>
      <w:r w:rsidR="00862334" w:rsidRPr="00343D81">
        <w:rPr>
          <w:rFonts w:ascii="Arial" w:hAnsi="Arial" w:cs="Arial"/>
          <w:sz w:val="22"/>
          <w:szCs w:val="22"/>
          <w:lang w:val="sr-Cyrl-CS"/>
        </w:rPr>
        <w:t>2</w:t>
      </w:r>
      <w:r w:rsidRPr="00343D81">
        <w:rPr>
          <w:rFonts w:ascii="Arial" w:hAnsi="Arial" w:cs="Arial"/>
          <w:sz w:val="22"/>
          <w:szCs w:val="22"/>
          <w:lang w:val="sr-Cyrl-CS"/>
        </w:rPr>
        <w:t>/2013</w:t>
      </w:r>
      <w:r w:rsidR="001469B9" w:rsidRPr="00343D81">
        <w:rPr>
          <w:rFonts w:ascii="Arial" w:hAnsi="Arial" w:cs="Arial"/>
          <w:sz w:val="22"/>
          <w:szCs w:val="22"/>
          <w:lang w:val="sr-Latn-CS"/>
        </w:rPr>
        <w:t>,108/2013</w:t>
      </w:r>
      <w:r w:rsidR="0022393A" w:rsidRPr="00343D81">
        <w:rPr>
          <w:rFonts w:ascii="Arial" w:hAnsi="Arial" w:cs="Arial"/>
          <w:sz w:val="22"/>
          <w:szCs w:val="22"/>
          <w:lang w:val="sr-Latn-CS"/>
        </w:rPr>
        <w:t>,</w:t>
      </w:r>
      <w:r w:rsidR="0022393A" w:rsidRPr="00343D81">
        <w:rPr>
          <w:rFonts w:ascii="Arial" w:hAnsi="Arial" w:cs="Arial"/>
          <w:sz w:val="22"/>
          <w:szCs w:val="22"/>
          <w:lang w:val="sr-Cyrl-CS"/>
        </w:rPr>
        <w:t>142/2014</w:t>
      </w:r>
      <w:r w:rsidR="00DF3C2C" w:rsidRPr="00343D81">
        <w:rPr>
          <w:rFonts w:ascii="Arial" w:hAnsi="Arial" w:cs="Arial"/>
          <w:sz w:val="22"/>
          <w:szCs w:val="22"/>
          <w:lang w:val="sr-Cyrl-CS"/>
        </w:rPr>
        <w:t>,68/2015</w:t>
      </w:r>
      <w:r w:rsidR="003F641B">
        <w:rPr>
          <w:rFonts w:ascii="Arial" w:hAnsi="Arial" w:cs="Arial"/>
          <w:sz w:val="22"/>
          <w:szCs w:val="22"/>
          <w:lang w:val="sr-Latn-CS"/>
        </w:rPr>
        <w:t>,</w:t>
      </w:r>
    </w:p>
    <w:p w:rsidR="00500C12" w:rsidRPr="0022393A" w:rsidRDefault="003F641B" w:rsidP="0022393A">
      <w:pPr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sr-Latn-CS"/>
        </w:rPr>
        <w:t>103/2015,99/2016</w:t>
      </w:r>
      <w:r w:rsidR="00500C12" w:rsidRPr="00343D81">
        <w:rPr>
          <w:rFonts w:ascii="Arial" w:hAnsi="Arial" w:cs="Arial"/>
          <w:sz w:val="22"/>
          <w:szCs w:val="22"/>
          <w:lang w:val="ru-RU"/>
        </w:rPr>
        <w:t>)</w:t>
      </w:r>
      <w:r w:rsidR="00500C12" w:rsidRPr="00DF3C2C">
        <w:rPr>
          <w:rFonts w:ascii="Arial" w:hAnsi="Arial" w:cs="Arial"/>
          <w:sz w:val="20"/>
          <w:szCs w:val="20"/>
          <w:lang w:val="ru-RU"/>
        </w:rPr>
        <w:t>,</w:t>
      </w:r>
      <w:r w:rsidR="0094313A">
        <w:rPr>
          <w:rFonts w:ascii="Arial" w:hAnsi="Arial" w:cs="Arial"/>
          <w:sz w:val="22"/>
          <w:szCs w:val="22"/>
          <w:lang w:val="ru-RU"/>
        </w:rPr>
        <w:t xml:space="preserve"> члана</w:t>
      </w:r>
      <w:r w:rsidR="0094313A">
        <w:rPr>
          <w:rFonts w:ascii="Arial" w:hAnsi="Arial" w:cs="Arial"/>
          <w:sz w:val="22"/>
          <w:szCs w:val="22"/>
        </w:rPr>
        <w:t xml:space="preserve"> </w:t>
      </w:r>
      <w:r w:rsidR="00500C12" w:rsidRPr="00862334">
        <w:rPr>
          <w:rFonts w:ascii="Arial" w:hAnsi="Arial" w:cs="Arial"/>
          <w:sz w:val="22"/>
          <w:szCs w:val="22"/>
          <w:lang w:val="ru-RU"/>
        </w:rPr>
        <w:t>57.Статута општине Гаџин Хан (,,Сл.лист града Ниша,, бр.63/08,31/11,46/12</w:t>
      </w:r>
      <w:r w:rsidR="00A203CF" w:rsidRPr="00862334">
        <w:rPr>
          <w:rFonts w:ascii="Arial" w:hAnsi="Arial" w:cs="Arial"/>
          <w:sz w:val="22"/>
          <w:szCs w:val="22"/>
          <w:lang w:val="ru-RU"/>
        </w:rPr>
        <w:t>,36/13</w:t>
      </w:r>
      <w:r w:rsidR="00DF3C2C">
        <w:rPr>
          <w:rFonts w:ascii="Arial" w:hAnsi="Arial" w:cs="Arial"/>
          <w:sz w:val="22"/>
          <w:szCs w:val="22"/>
          <w:lang w:val="ru-RU"/>
        </w:rPr>
        <w:t>), члана 10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. </w:t>
      </w:r>
      <w:r w:rsidR="00862334" w:rsidRPr="00862334">
        <w:rPr>
          <w:rFonts w:ascii="Arial" w:hAnsi="Arial" w:cs="Arial"/>
          <w:sz w:val="22"/>
          <w:szCs w:val="22"/>
          <w:lang w:val="ru-RU"/>
        </w:rPr>
        <w:t xml:space="preserve">став 2.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Одлуке о </w:t>
      </w:r>
      <w:r w:rsidR="00DF3C2C">
        <w:rPr>
          <w:rFonts w:ascii="Arial" w:hAnsi="Arial" w:cs="Arial"/>
          <w:sz w:val="22"/>
          <w:szCs w:val="22"/>
          <w:lang w:val="ru-RU"/>
        </w:rPr>
        <w:t>б</w:t>
      </w:r>
      <w:r w:rsidR="0022393A">
        <w:rPr>
          <w:rFonts w:ascii="Arial" w:hAnsi="Arial" w:cs="Arial"/>
          <w:sz w:val="22"/>
          <w:szCs w:val="22"/>
          <w:lang w:val="ru-RU"/>
        </w:rPr>
        <w:t>уџет</w:t>
      </w:r>
      <w:r w:rsidR="007C02FB">
        <w:rPr>
          <w:rFonts w:ascii="Arial" w:hAnsi="Arial" w:cs="Arial"/>
          <w:sz w:val="22"/>
          <w:szCs w:val="22"/>
          <w:lang w:val="ru-RU"/>
        </w:rPr>
        <w:t>у</w:t>
      </w:r>
      <w:r w:rsidR="0022393A">
        <w:rPr>
          <w:rFonts w:ascii="Arial" w:hAnsi="Arial" w:cs="Arial"/>
          <w:sz w:val="22"/>
          <w:szCs w:val="22"/>
          <w:lang w:val="ru-RU"/>
        </w:rPr>
        <w:t xml:space="preserve">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општине </w:t>
      </w:r>
      <w:r w:rsidR="00500C12" w:rsidRPr="00862334">
        <w:rPr>
          <w:rFonts w:ascii="Arial" w:hAnsi="Arial" w:cs="Arial"/>
          <w:sz w:val="22"/>
          <w:szCs w:val="22"/>
          <w:lang w:val="sr-Cyrl-CS"/>
        </w:rPr>
        <w:t>Г</w:t>
      </w:r>
      <w:r w:rsidR="001469B9">
        <w:rPr>
          <w:rFonts w:ascii="Arial" w:hAnsi="Arial" w:cs="Arial"/>
          <w:sz w:val="22"/>
          <w:szCs w:val="22"/>
          <w:lang w:val="ru-RU"/>
        </w:rPr>
        <w:t xml:space="preserve">аџин Хан за </w:t>
      </w:r>
      <w:r w:rsidR="0089605E">
        <w:rPr>
          <w:rFonts w:ascii="Arial" w:hAnsi="Arial" w:cs="Arial"/>
          <w:sz w:val="22"/>
          <w:szCs w:val="22"/>
          <w:lang w:val="ru-RU"/>
        </w:rPr>
        <w:t xml:space="preserve"> </w:t>
      </w:r>
      <w:r w:rsidR="001469B9">
        <w:rPr>
          <w:rFonts w:ascii="Arial" w:hAnsi="Arial" w:cs="Arial"/>
          <w:sz w:val="22"/>
          <w:szCs w:val="22"/>
          <w:lang w:val="ru-RU"/>
        </w:rPr>
        <w:t>201</w:t>
      </w:r>
      <w:r w:rsidR="007C02FB">
        <w:rPr>
          <w:rFonts w:ascii="Arial" w:hAnsi="Arial" w:cs="Arial"/>
          <w:sz w:val="22"/>
          <w:szCs w:val="22"/>
          <w:lang w:val="ru-RU"/>
        </w:rPr>
        <w:t>7</w:t>
      </w:r>
      <w:r w:rsidR="00500C12" w:rsidRPr="00862334">
        <w:rPr>
          <w:rFonts w:ascii="Arial" w:hAnsi="Arial" w:cs="Arial"/>
          <w:sz w:val="22"/>
          <w:szCs w:val="22"/>
          <w:lang w:val="ru-RU"/>
        </w:rPr>
        <w:t>. годи</w:t>
      </w:r>
      <w:r w:rsidR="0094313A">
        <w:rPr>
          <w:rFonts w:ascii="Arial" w:hAnsi="Arial" w:cs="Arial"/>
          <w:sz w:val="22"/>
          <w:szCs w:val="22"/>
          <w:lang w:val="ru-RU"/>
        </w:rPr>
        <w:t>ну (</w:t>
      </w:r>
      <w:r w:rsidR="0094313A">
        <w:rPr>
          <w:rFonts w:ascii="Arial" w:hAnsi="Arial" w:cs="Arial"/>
          <w:sz w:val="22"/>
          <w:szCs w:val="22"/>
          <w:lang w:val="sr-Cyrl-CS"/>
        </w:rPr>
        <w:t>„</w:t>
      </w:r>
      <w:r w:rsidR="0094313A">
        <w:rPr>
          <w:rFonts w:ascii="Arial" w:hAnsi="Arial" w:cs="Arial"/>
          <w:sz w:val="22"/>
          <w:szCs w:val="22"/>
          <w:lang w:val="ru-RU"/>
        </w:rPr>
        <w:t>Службени лист града Ниша</w:t>
      </w:r>
      <w:r w:rsidR="0094313A">
        <w:rPr>
          <w:rFonts w:ascii="Arial" w:hAnsi="Arial" w:cs="Arial"/>
          <w:sz w:val="22"/>
          <w:szCs w:val="22"/>
          <w:lang w:val="sr-Cyrl-CS"/>
        </w:rPr>
        <w:t>“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број </w:t>
      </w:r>
      <w:r w:rsidR="007C02FB">
        <w:rPr>
          <w:rFonts w:ascii="Arial" w:hAnsi="Arial" w:cs="Arial"/>
          <w:sz w:val="22"/>
          <w:szCs w:val="22"/>
          <w:lang w:val="sr-Cyrl-CS"/>
        </w:rPr>
        <w:t>151</w:t>
      </w:r>
      <w:r w:rsidR="00DF3C2C">
        <w:rPr>
          <w:rFonts w:ascii="Arial" w:hAnsi="Arial" w:cs="Arial"/>
          <w:sz w:val="22"/>
          <w:szCs w:val="22"/>
          <w:lang w:val="sr-Cyrl-CS"/>
        </w:rPr>
        <w:t>/</w:t>
      </w:r>
      <w:r w:rsidR="00A30DA4">
        <w:rPr>
          <w:rFonts w:ascii="Arial" w:hAnsi="Arial" w:cs="Arial"/>
          <w:sz w:val="22"/>
          <w:szCs w:val="22"/>
          <w:lang w:val="sr-Latn-CS"/>
        </w:rPr>
        <w:t>201</w:t>
      </w:r>
      <w:r w:rsidR="007C02FB">
        <w:rPr>
          <w:rFonts w:ascii="Arial" w:hAnsi="Arial" w:cs="Arial"/>
          <w:sz w:val="22"/>
          <w:szCs w:val="22"/>
          <w:lang w:val="sr-Cyrl-CS"/>
        </w:rPr>
        <w:t>6</w:t>
      </w:r>
      <w:r w:rsidR="00A30DA4">
        <w:rPr>
          <w:rFonts w:ascii="Arial" w:hAnsi="Arial" w:cs="Arial"/>
          <w:sz w:val="22"/>
          <w:szCs w:val="22"/>
          <w:lang w:val="sr-Latn-CS"/>
        </w:rPr>
        <w:t>)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и предлога Службе за буџет, финансије и пореску администрацију број 40</w:t>
      </w:r>
      <w:r w:rsidR="00205EE0">
        <w:rPr>
          <w:rFonts w:ascii="Arial" w:hAnsi="Arial" w:cs="Arial"/>
          <w:sz w:val="22"/>
          <w:szCs w:val="22"/>
          <w:lang w:val="sr-Latn-CS"/>
        </w:rPr>
        <w:t>0</w:t>
      </w:r>
      <w:r w:rsidR="00500C12" w:rsidRPr="00862334">
        <w:rPr>
          <w:rFonts w:ascii="Arial" w:hAnsi="Arial" w:cs="Arial"/>
          <w:sz w:val="22"/>
          <w:szCs w:val="22"/>
          <w:lang w:val="ru-RU"/>
        </w:rPr>
        <w:t>-</w:t>
      </w:r>
      <w:r>
        <w:rPr>
          <w:rFonts w:ascii="Arial" w:hAnsi="Arial" w:cs="Arial"/>
          <w:sz w:val="22"/>
          <w:szCs w:val="22"/>
          <w:lang w:val="sr-Latn-CS"/>
        </w:rPr>
        <w:t>498</w:t>
      </w:r>
      <w:r w:rsidR="00A30DA4">
        <w:rPr>
          <w:rFonts w:ascii="Arial" w:hAnsi="Arial" w:cs="Arial"/>
          <w:sz w:val="22"/>
          <w:szCs w:val="22"/>
          <w:lang w:val="sr-Latn-CS"/>
        </w:rPr>
        <w:t>/</w:t>
      </w:r>
      <w:r w:rsidR="00500C12" w:rsidRPr="00862334">
        <w:rPr>
          <w:rFonts w:ascii="Arial" w:hAnsi="Arial" w:cs="Arial"/>
          <w:sz w:val="22"/>
          <w:szCs w:val="22"/>
          <w:lang w:val="ru-RU"/>
        </w:rPr>
        <w:t>1</w:t>
      </w:r>
      <w:r w:rsidR="00703E89">
        <w:rPr>
          <w:rFonts w:ascii="Arial" w:hAnsi="Arial" w:cs="Arial"/>
          <w:sz w:val="22"/>
          <w:szCs w:val="22"/>
          <w:lang w:val="sr-Latn-CS"/>
        </w:rPr>
        <w:t>7</w:t>
      </w:r>
      <w:r w:rsidR="00500C12" w:rsidRPr="00862334">
        <w:rPr>
          <w:rFonts w:ascii="Arial" w:hAnsi="Arial" w:cs="Arial"/>
          <w:sz w:val="22"/>
          <w:szCs w:val="22"/>
          <w:lang w:val="ru-RU"/>
        </w:rPr>
        <w:t>-IV</w:t>
      </w:r>
      <w:r w:rsidR="00EB317A">
        <w:rPr>
          <w:rFonts w:ascii="Arial" w:hAnsi="Arial" w:cs="Arial"/>
          <w:sz w:val="22"/>
          <w:szCs w:val="22"/>
          <w:lang w:val="ru-RU"/>
        </w:rPr>
        <w:t>/</w:t>
      </w:r>
      <w:r w:rsidR="00A30DA4">
        <w:rPr>
          <w:rFonts w:ascii="Arial" w:hAnsi="Arial" w:cs="Arial"/>
          <w:sz w:val="22"/>
          <w:szCs w:val="22"/>
          <w:lang w:val="sr-Latn-CS"/>
        </w:rPr>
        <w:t>0</w:t>
      </w:r>
      <w:r w:rsidR="0073377F">
        <w:rPr>
          <w:rFonts w:ascii="Arial" w:hAnsi="Arial" w:cs="Arial"/>
          <w:sz w:val="22"/>
          <w:szCs w:val="22"/>
          <w:lang w:val="ru-RU"/>
        </w:rPr>
        <w:t>1</w:t>
      </w:r>
      <w:r w:rsidR="009A0643">
        <w:rPr>
          <w:rFonts w:ascii="Arial" w:hAnsi="Arial" w:cs="Arial"/>
          <w:sz w:val="22"/>
          <w:szCs w:val="22"/>
          <w:lang w:val="sr-Latn-CS"/>
        </w:rPr>
        <w:t xml:space="preserve">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од </w:t>
      </w:r>
      <w:r w:rsidR="002008BA">
        <w:rPr>
          <w:rFonts w:ascii="Arial" w:hAnsi="Arial" w:cs="Arial"/>
          <w:sz w:val="22"/>
          <w:szCs w:val="22"/>
          <w:lang w:val="ru-RU"/>
        </w:rPr>
        <w:t>2</w:t>
      </w:r>
      <w:r>
        <w:rPr>
          <w:rFonts w:ascii="Arial" w:hAnsi="Arial" w:cs="Arial"/>
          <w:sz w:val="22"/>
          <w:szCs w:val="22"/>
          <w:lang w:val="sr-Latn-CS"/>
        </w:rPr>
        <w:t>9</w:t>
      </w:r>
      <w:r w:rsidR="007C02FB">
        <w:rPr>
          <w:rFonts w:ascii="Arial" w:hAnsi="Arial" w:cs="Arial"/>
          <w:sz w:val="22"/>
          <w:szCs w:val="22"/>
          <w:lang w:val="ru-RU"/>
        </w:rPr>
        <w:t>.0</w:t>
      </w:r>
      <w:r>
        <w:rPr>
          <w:rFonts w:ascii="Arial" w:hAnsi="Arial" w:cs="Arial"/>
          <w:sz w:val="22"/>
          <w:szCs w:val="22"/>
          <w:lang w:val="sr-Latn-CS"/>
        </w:rPr>
        <w:t>5</w:t>
      </w:r>
      <w:r w:rsidR="007C02FB">
        <w:rPr>
          <w:rFonts w:ascii="Arial" w:hAnsi="Arial" w:cs="Arial"/>
          <w:sz w:val="22"/>
          <w:szCs w:val="22"/>
          <w:lang w:val="ru-RU"/>
        </w:rPr>
        <w:t>.2017</w:t>
      </w:r>
      <w:r w:rsidR="00500C12" w:rsidRPr="00862334">
        <w:rPr>
          <w:rFonts w:ascii="Arial" w:hAnsi="Arial" w:cs="Arial"/>
          <w:sz w:val="22"/>
          <w:szCs w:val="22"/>
          <w:lang w:val="ru-RU"/>
        </w:rPr>
        <w:t>. године</w:t>
      </w:r>
      <w:r w:rsidR="00500C12" w:rsidRPr="00862334">
        <w:rPr>
          <w:rFonts w:ascii="Arial" w:hAnsi="Arial" w:cs="Arial"/>
          <w:sz w:val="22"/>
          <w:szCs w:val="22"/>
          <w:lang w:val="sr-Cyrl-CS"/>
        </w:rPr>
        <w:t xml:space="preserve">, </w:t>
      </w:r>
    </w:p>
    <w:p w:rsidR="00500C12" w:rsidRPr="00862334" w:rsidRDefault="00500C12" w:rsidP="00500C12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>Општинско веће општине Гаџин Хан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 xml:space="preserve"> на седници одржаној</w:t>
      </w:r>
      <w:r w:rsidR="00845F62">
        <w:rPr>
          <w:rFonts w:ascii="Arial" w:hAnsi="Arial" w:cs="Arial"/>
          <w:sz w:val="22"/>
          <w:szCs w:val="22"/>
          <w:lang w:val="sr-Latn-CS"/>
        </w:rPr>
        <w:t xml:space="preserve"> </w:t>
      </w:r>
      <w:r w:rsidR="003F641B">
        <w:rPr>
          <w:rFonts w:ascii="Arial" w:hAnsi="Arial" w:cs="Arial"/>
          <w:sz w:val="22"/>
          <w:szCs w:val="22"/>
          <w:lang w:val="sr-Cyrl-CS"/>
        </w:rPr>
        <w:t>29</w:t>
      </w:r>
      <w:r w:rsidR="00A069DD">
        <w:rPr>
          <w:rFonts w:ascii="Arial" w:hAnsi="Arial" w:cs="Arial"/>
          <w:sz w:val="22"/>
          <w:szCs w:val="22"/>
          <w:lang w:val="sr-Cyrl-CS"/>
        </w:rPr>
        <w:t xml:space="preserve">. </w:t>
      </w:r>
      <w:r w:rsidR="003F641B">
        <w:rPr>
          <w:rFonts w:ascii="Arial" w:hAnsi="Arial" w:cs="Arial"/>
          <w:sz w:val="22"/>
          <w:szCs w:val="22"/>
          <w:lang w:val="sr-Cyrl-CS"/>
        </w:rPr>
        <w:t>маја</w:t>
      </w:r>
      <w:r w:rsidR="002008BA">
        <w:rPr>
          <w:rFonts w:ascii="Arial" w:hAnsi="Arial" w:cs="Arial"/>
          <w:sz w:val="22"/>
          <w:szCs w:val="22"/>
          <w:lang w:val="sr-Cyrl-CS"/>
        </w:rPr>
        <w:t xml:space="preserve"> 2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>01</w:t>
      </w:r>
      <w:r w:rsidR="007C02FB">
        <w:rPr>
          <w:rFonts w:ascii="Arial" w:hAnsi="Arial" w:cs="Arial"/>
          <w:sz w:val="22"/>
          <w:szCs w:val="22"/>
          <w:lang w:val="sr-Cyrl-CS"/>
        </w:rPr>
        <w:t>7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>. године</w:t>
      </w:r>
      <w:r w:rsidRPr="00862334">
        <w:rPr>
          <w:rFonts w:ascii="Arial" w:hAnsi="Arial" w:cs="Arial"/>
          <w:sz w:val="22"/>
          <w:szCs w:val="22"/>
          <w:lang w:val="sr-Cyrl-CS"/>
        </w:rPr>
        <w:t>, доноси</w:t>
      </w:r>
    </w:p>
    <w:p w:rsidR="00500C12" w:rsidRPr="00862334" w:rsidRDefault="00500C12" w:rsidP="00500C12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500C12" w:rsidRPr="00862334" w:rsidRDefault="00500C12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sr-Cyrl-CS"/>
        </w:rPr>
        <w:t>Р Е Ш Е Њ Е</w:t>
      </w:r>
    </w:p>
    <w:p w:rsidR="00500C12" w:rsidRPr="00862334" w:rsidRDefault="00500C12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ru-RU"/>
        </w:rPr>
        <w:t xml:space="preserve">О </w:t>
      </w:r>
      <w:r w:rsidR="00731049" w:rsidRPr="00862334">
        <w:rPr>
          <w:rFonts w:ascii="Arial" w:hAnsi="Arial" w:cs="Arial"/>
          <w:b/>
          <w:sz w:val="22"/>
          <w:szCs w:val="22"/>
          <w:lang w:val="sr-Cyrl-CS"/>
        </w:rPr>
        <w:t xml:space="preserve">УПОТРЕБИ СРЕДСТАВА </w:t>
      </w:r>
      <w:r w:rsidR="0022393A">
        <w:rPr>
          <w:rFonts w:ascii="Arial" w:hAnsi="Arial" w:cs="Arial"/>
          <w:b/>
          <w:sz w:val="22"/>
          <w:szCs w:val="22"/>
          <w:lang w:val="sr-Cyrl-CS"/>
        </w:rPr>
        <w:t>ТЕКУЋ</w:t>
      </w:r>
      <w:r w:rsidR="009A0643">
        <w:rPr>
          <w:rFonts w:ascii="Arial" w:hAnsi="Arial" w:cs="Arial"/>
          <w:b/>
          <w:sz w:val="22"/>
          <w:szCs w:val="22"/>
          <w:lang w:val="sr-Cyrl-CS"/>
        </w:rPr>
        <w:t>Е</w:t>
      </w:r>
      <w:r w:rsidR="00731049" w:rsidRPr="00862334">
        <w:rPr>
          <w:rFonts w:ascii="Arial" w:hAnsi="Arial" w:cs="Arial"/>
          <w:b/>
          <w:sz w:val="22"/>
          <w:szCs w:val="22"/>
          <w:lang w:val="sr-Cyrl-CS"/>
        </w:rPr>
        <w:t xml:space="preserve"> БУЏЕТСКЕ РЕЗЕРВЕ</w:t>
      </w:r>
    </w:p>
    <w:p w:rsidR="00731049" w:rsidRPr="00862334" w:rsidRDefault="00731049" w:rsidP="00500C12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731049" w:rsidRPr="007C02FB" w:rsidRDefault="00731049" w:rsidP="00500C12">
      <w:pPr>
        <w:numPr>
          <w:ilvl w:val="0"/>
          <w:numId w:val="2"/>
        </w:numPr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 xml:space="preserve">Из средстава утврђених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Одлуком</w:t>
      </w:r>
      <w:r w:rsidR="00584FB4">
        <w:rPr>
          <w:rFonts w:ascii="Arial" w:hAnsi="Arial" w:cs="Arial"/>
          <w:sz w:val="22"/>
          <w:szCs w:val="22"/>
          <w:lang w:val="ru-RU"/>
        </w:rPr>
        <w:t xml:space="preserve"> о </w:t>
      </w:r>
      <w:r w:rsidR="00500C12" w:rsidRPr="00862334">
        <w:rPr>
          <w:rFonts w:ascii="Arial" w:hAnsi="Arial" w:cs="Arial"/>
          <w:sz w:val="22"/>
          <w:szCs w:val="22"/>
          <w:lang w:val="ru-RU"/>
        </w:rPr>
        <w:t>буџет</w:t>
      </w:r>
      <w:r w:rsidR="007C02FB">
        <w:rPr>
          <w:rFonts w:ascii="Arial" w:hAnsi="Arial" w:cs="Arial"/>
          <w:sz w:val="22"/>
          <w:szCs w:val="22"/>
          <w:lang w:val="ru-RU"/>
        </w:rPr>
        <w:t>у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општине Гаџин Хан за 20</w:t>
      </w:r>
      <w:r w:rsidR="00500C12" w:rsidRPr="00862334">
        <w:rPr>
          <w:rFonts w:ascii="Arial" w:hAnsi="Arial" w:cs="Arial"/>
          <w:sz w:val="22"/>
          <w:szCs w:val="22"/>
          <w:lang w:val="sr-Cyrl-CS"/>
        </w:rPr>
        <w:t>1</w:t>
      </w:r>
      <w:r w:rsidR="007C02FB">
        <w:rPr>
          <w:rFonts w:ascii="Arial" w:hAnsi="Arial" w:cs="Arial"/>
          <w:sz w:val="22"/>
          <w:szCs w:val="22"/>
          <w:lang w:val="sr-Cyrl-CS"/>
        </w:rPr>
        <w:t>7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. годину (“Службени лист града Ниша”  број </w:t>
      </w:r>
      <w:r w:rsidR="0022393A">
        <w:rPr>
          <w:rFonts w:ascii="Arial" w:hAnsi="Arial" w:cs="Arial"/>
          <w:sz w:val="22"/>
          <w:szCs w:val="22"/>
          <w:lang w:val="ru-RU"/>
        </w:rPr>
        <w:t>1</w:t>
      </w:r>
      <w:r w:rsidR="007C02FB">
        <w:rPr>
          <w:rFonts w:ascii="Arial" w:hAnsi="Arial" w:cs="Arial"/>
          <w:sz w:val="22"/>
          <w:szCs w:val="22"/>
          <w:lang w:val="ru-RU"/>
        </w:rPr>
        <w:t>51</w:t>
      </w:r>
      <w:r w:rsidR="00A30DA4">
        <w:rPr>
          <w:rFonts w:ascii="Arial" w:hAnsi="Arial" w:cs="Arial"/>
          <w:sz w:val="22"/>
          <w:szCs w:val="22"/>
          <w:lang w:val="sr-Latn-CS"/>
        </w:rPr>
        <w:t>/201</w:t>
      </w:r>
      <w:r w:rsidR="007C02FB">
        <w:rPr>
          <w:rFonts w:ascii="Arial" w:hAnsi="Arial" w:cs="Arial"/>
          <w:sz w:val="22"/>
          <w:szCs w:val="22"/>
          <w:lang w:val="sr-Cyrl-CS"/>
        </w:rPr>
        <w:t>6</w:t>
      </w:r>
      <w:r w:rsidR="00500C12" w:rsidRPr="00862334">
        <w:rPr>
          <w:rFonts w:ascii="Arial" w:hAnsi="Arial" w:cs="Arial"/>
          <w:sz w:val="22"/>
          <w:szCs w:val="22"/>
          <w:lang w:val="ru-RU"/>
        </w:rPr>
        <w:t>)</w:t>
      </w:r>
      <w:r w:rsidRPr="00862334">
        <w:rPr>
          <w:rFonts w:ascii="Arial" w:hAnsi="Arial" w:cs="Arial"/>
          <w:sz w:val="22"/>
          <w:szCs w:val="22"/>
          <w:lang w:val="sr-Cyrl-CS"/>
        </w:rPr>
        <w:t>:</w:t>
      </w:r>
    </w:p>
    <w:p w:rsidR="007C02FB" w:rsidRDefault="007C02FB" w:rsidP="007C02FB">
      <w:pPr>
        <w:ind w:left="1080"/>
        <w:rPr>
          <w:rFonts w:ascii="Arial" w:hAnsi="Arial" w:cs="Arial"/>
          <w:sz w:val="22"/>
          <w:szCs w:val="22"/>
          <w:lang w:val="ru-RU"/>
        </w:rPr>
      </w:pPr>
    </w:p>
    <w:p w:rsidR="007C02FB" w:rsidRPr="00797BB6" w:rsidRDefault="007C02FB" w:rsidP="007C02FB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Раздео 5</w:t>
      </w:r>
      <w:r w:rsidRPr="00797BB6">
        <w:rPr>
          <w:rFonts w:ascii="Arial" w:hAnsi="Arial" w:cs="Arial"/>
          <w:b/>
          <w:sz w:val="22"/>
          <w:szCs w:val="22"/>
          <w:lang w:val="sr-Cyrl-CS"/>
        </w:rPr>
        <w:t xml:space="preserve"> </w:t>
      </w:r>
    </w:p>
    <w:p w:rsidR="007C02FB" w:rsidRPr="00797BB6" w:rsidRDefault="007C02FB" w:rsidP="007C02FB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Глава 5</w:t>
      </w:r>
      <w:r w:rsidRPr="00797BB6">
        <w:rPr>
          <w:rFonts w:ascii="Arial" w:hAnsi="Arial" w:cs="Arial"/>
          <w:b/>
          <w:sz w:val="22"/>
          <w:szCs w:val="22"/>
          <w:lang w:val="sr-Cyrl-CS"/>
        </w:rPr>
        <w:t>.01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797BB6">
        <w:rPr>
          <w:rFonts w:ascii="Arial" w:hAnsi="Arial" w:cs="Arial"/>
          <w:b/>
          <w:sz w:val="22"/>
          <w:szCs w:val="22"/>
          <w:lang w:val="sr-Cyrl-CS"/>
        </w:rPr>
        <w:t>-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797BB6">
        <w:rPr>
          <w:rFonts w:ascii="Arial" w:hAnsi="Arial" w:cs="Arial"/>
          <w:b/>
          <w:sz w:val="22"/>
          <w:szCs w:val="22"/>
          <w:lang w:val="sr-Cyrl-CS"/>
        </w:rPr>
        <w:t>Општинска управа</w:t>
      </w:r>
    </w:p>
    <w:p w:rsidR="007C02FB" w:rsidRPr="00797BB6" w:rsidRDefault="007C02FB" w:rsidP="007C02FB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 w:rsidRPr="00797BB6">
        <w:rPr>
          <w:rFonts w:ascii="Arial" w:hAnsi="Arial" w:cs="Arial"/>
          <w:b/>
          <w:sz w:val="22"/>
          <w:szCs w:val="22"/>
          <w:lang w:val="sr-Cyrl-CS"/>
        </w:rPr>
        <w:t>Програм 15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797BB6">
        <w:rPr>
          <w:rFonts w:ascii="Arial" w:hAnsi="Arial" w:cs="Arial"/>
          <w:b/>
          <w:sz w:val="22"/>
          <w:szCs w:val="22"/>
          <w:lang w:val="sr-Cyrl-CS"/>
        </w:rPr>
        <w:t>-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797BB6">
        <w:rPr>
          <w:rFonts w:ascii="Arial" w:hAnsi="Arial" w:cs="Arial"/>
          <w:b/>
          <w:sz w:val="22"/>
          <w:szCs w:val="22"/>
          <w:lang w:val="sr-Cyrl-CS"/>
        </w:rPr>
        <w:t>Локална самоуправа</w:t>
      </w:r>
    </w:p>
    <w:p w:rsidR="007C02FB" w:rsidRPr="00797BB6" w:rsidRDefault="007C02FB" w:rsidP="007C02FB">
      <w:pPr>
        <w:ind w:left="720"/>
        <w:rPr>
          <w:rFonts w:ascii="Arial" w:hAnsi="Arial" w:cs="Arial"/>
          <w:b/>
          <w:sz w:val="22"/>
          <w:szCs w:val="22"/>
          <w:lang w:val="ru-RU"/>
        </w:rPr>
      </w:pPr>
      <w:r w:rsidRPr="00797BB6">
        <w:rPr>
          <w:rFonts w:ascii="Arial" w:hAnsi="Arial" w:cs="Arial"/>
          <w:b/>
          <w:sz w:val="22"/>
          <w:szCs w:val="22"/>
          <w:lang w:val="sr-Cyrl-CS"/>
        </w:rPr>
        <w:t>П</w:t>
      </w:r>
      <w:r>
        <w:rPr>
          <w:rFonts w:ascii="Arial" w:hAnsi="Arial" w:cs="Arial"/>
          <w:b/>
          <w:sz w:val="22"/>
          <w:szCs w:val="22"/>
          <w:lang w:val="sr-Cyrl-CS"/>
        </w:rPr>
        <w:t>рограмска класификација 0602-0009</w:t>
      </w:r>
      <w:r w:rsidRPr="00797BB6">
        <w:rPr>
          <w:rFonts w:ascii="Arial" w:hAnsi="Arial" w:cs="Arial"/>
          <w:b/>
          <w:sz w:val="22"/>
          <w:szCs w:val="22"/>
          <w:lang w:val="sr-Cyrl-CS"/>
        </w:rPr>
        <w:t xml:space="preserve"> – </w:t>
      </w:r>
      <w:r>
        <w:rPr>
          <w:rFonts w:ascii="Arial" w:hAnsi="Arial" w:cs="Arial"/>
          <w:b/>
          <w:sz w:val="22"/>
          <w:szCs w:val="22"/>
          <w:lang w:val="sr-Cyrl-CS"/>
        </w:rPr>
        <w:t>Текућа буџетска резерва</w:t>
      </w:r>
    </w:p>
    <w:p w:rsidR="007C02FB" w:rsidRPr="00797BB6" w:rsidRDefault="007C02FB" w:rsidP="007C02FB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 w:rsidRPr="00797BB6">
        <w:rPr>
          <w:rFonts w:ascii="Arial" w:hAnsi="Arial" w:cs="Arial"/>
          <w:b/>
          <w:sz w:val="22"/>
          <w:szCs w:val="22"/>
          <w:lang w:val="sr-Cyrl-CS"/>
        </w:rPr>
        <w:t>Функција 130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797BB6">
        <w:rPr>
          <w:rFonts w:ascii="Arial" w:hAnsi="Arial" w:cs="Arial"/>
          <w:b/>
          <w:sz w:val="22"/>
          <w:szCs w:val="22"/>
          <w:lang w:val="sr-Cyrl-CS"/>
        </w:rPr>
        <w:t>-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797BB6">
        <w:rPr>
          <w:rFonts w:ascii="Arial" w:hAnsi="Arial" w:cs="Arial"/>
          <w:b/>
          <w:sz w:val="22"/>
          <w:szCs w:val="22"/>
          <w:lang w:val="sr-Cyrl-CS"/>
        </w:rPr>
        <w:t>Опште услуге</w:t>
      </w:r>
    </w:p>
    <w:p w:rsidR="007C02FB" w:rsidRPr="00797BB6" w:rsidRDefault="007C02FB" w:rsidP="007C02FB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 w:rsidRPr="00797BB6">
        <w:rPr>
          <w:rFonts w:ascii="Arial" w:hAnsi="Arial" w:cs="Arial"/>
          <w:b/>
          <w:sz w:val="22"/>
          <w:szCs w:val="22"/>
          <w:lang w:val="sr-Cyrl-CS"/>
        </w:rPr>
        <w:t xml:space="preserve"> Позиција </w:t>
      </w:r>
      <w:r>
        <w:rPr>
          <w:rFonts w:ascii="Arial" w:hAnsi="Arial" w:cs="Arial"/>
          <w:b/>
          <w:sz w:val="22"/>
          <w:szCs w:val="22"/>
          <w:lang w:val="sr-Cyrl-CS"/>
        </w:rPr>
        <w:t>75</w:t>
      </w:r>
      <w:r w:rsidRPr="00797BB6">
        <w:rPr>
          <w:rFonts w:ascii="Arial" w:hAnsi="Arial" w:cs="Arial"/>
          <w:b/>
          <w:sz w:val="22"/>
          <w:szCs w:val="22"/>
          <w:lang w:val="sr-Cyrl-CS"/>
        </w:rPr>
        <w:t>.</w:t>
      </w:r>
    </w:p>
    <w:p w:rsidR="007C02FB" w:rsidRPr="00642BA6" w:rsidRDefault="007C02FB" w:rsidP="007C02FB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 w:rsidRPr="00642BA6">
        <w:rPr>
          <w:rFonts w:ascii="Arial" w:hAnsi="Arial" w:cs="Arial"/>
          <w:b/>
          <w:sz w:val="22"/>
          <w:szCs w:val="22"/>
          <w:lang w:val="sr-Cyrl-CS"/>
        </w:rPr>
        <w:t xml:space="preserve"> Економска класификација 499000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642BA6">
        <w:rPr>
          <w:rFonts w:ascii="Arial" w:hAnsi="Arial" w:cs="Arial"/>
          <w:b/>
          <w:sz w:val="22"/>
          <w:szCs w:val="22"/>
          <w:lang w:val="sr-Cyrl-CS"/>
        </w:rPr>
        <w:t>-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642BA6">
        <w:rPr>
          <w:rFonts w:ascii="Arial" w:hAnsi="Arial" w:cs="Arial"/>
          <w:b/>
          <w:sz w:val="22"/>
          <w:szCs w:val="22"/>
          <w:lang w:val="sr-Cyrl-CS"/>
        </w:rPr>
        <w:t>Средства резерве</w:t>
      </w:r>
    </w:p>
    <w:p w:rsidR="007C02FB" w:rsidRPr="00642BA6" w:rsidRDefault="007C02FB" w:rsidP="007C02FB">
      <w:pPr>
        <w:ind w:left="720"/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3F641B" w:rsidRDefault="003F641B" w:rsidP="003F641B">
      <w:pPr>
        <w:rPr>
          <w:rFonts w:ascii="Arial" w:hAnsi="Arial" w:cs="Arial"/>
          <w:sz w:val="22"/>
          <w:szCs w:val="22"/>
          <w:lang w:val="sr-Cyrl-CS"/>
        </w:rPr>
      </w:pPr>
      <w:r w:rsidRPr="00642BA6">
        <w:rPr>
          <w:rFonts w:ascii="Arial" w:hAnsi="Arial" w:cs="Arial"/>
          <w:b/>
          <w:sz w:val="22"/>
          <w:szCs w:val="22"/>
          <w:lang w:val="sr-Cyrl-CS"/>
        </w:rPr>
        <w:t>ОДОБР</w:t>
      </w:r>
      <w:r>
        <w:rPr>
          <w:rFonts w:ascii="Arial" w:hAnsi="Arial" w:cs="Arial"/>
          <w:b/>
          <w:sz w:val="22"/>
          <w:szCs w:val="22"/>
          <w:lang w:val="sr-Cyrl-CS"/>
        </w:rPr>
        <w:t>АВАЈУ СЕ</w:t>
      </w:r>
      <w:r>
        <w:rPr>
          <w:rFonts w:ascii="Arial" w:hAnsi="Arial" w:cs="Arial"/>
          <w:sz w:val="22"/>
          <w:szCs w:val="22"/>
          <w:lang w:val="sr-Cyrl-CS"/>
        </w:rPr>
        <w:t xml:space="preserve"> средства у </w:t>
      </w:r>
      <w:r w:rsidRPr="00642BA6">
        <w:rPr>
          <w:rFonts w:ascii="Arial" w:hAnsi="Arial" w:cs="Arial"/>
          <w:sz w:val="22"/>
          <w:szCs w:val="22"/>
          <w:lang w:val="sr-Cyrl-CS"/>
        </w:rPr>
        <w:t xml:space="preserve">износу од </w:t>
      </w:r>
      <w:r>
        <w:rPr>
          <w:rFonts w:ascii="Arial" w:hAnsi="Arial" w:cs="Arial"/>
          <w:b/>
          <w:sz w:val="22"/>
          <w:szCs w:val="22"/>
          <w:lang w:val="sr-Cyrl-CS"/>
        </w:rPr>
        <w:t>710.</w:t>
      </w:r>
      <w:r w:rsidRPr="00EF0981">
        <w:rPr>
          <w:rFonts w:ascii="Arial" w:hAnsi="Arial" w:cs="Arial"/>
          <w:b/>
          <w:sz w:val="22"/>
          <w:szCs w:val="22"/>
          <w:lang w:val="sr-Cyrl-CS"/>
        </w:rPr>
        <w:t>000,00</w:t>
      </w:r>
      <w:r>
        <w:rPr>
          <w:rFonts w:ascii="Arial" w:hAnsi="Arial" w:cs="Arial"/>
          <w:sz w:val="22"/>
          <w:szCs w:val="22"/>
          <w:lang w:val="sr-Cyrl-CS"/>
        </w:rPr>
        <w:t xml:space="preserve"> динара </w:t>
      </w:r>
      <w:r w:rsidRPr="000637DC">
        <w:rPr>
          <w:rFonts w:ascii="Arial" w:hAnsi="Arial" w:cs="Arial"/>
          <w:sz w:val="22"/>
          <w:szCs w:val="22"/>
          <w:lang w:val="sr-Latn-CS"/>
        </w:rPr>
        <w:t>(</w:t>
      </w:r>
      <w:r>
        <w:rPr>
          <w:rFonts w:ascii="Arial" w:hAnsi="Arial" w:cs="Arial"/>
          <w:sz w:val="22"/>
          <w:szCs w:val="22"/>
          <w:lang w:val="sr-Cyrl-CS"/>
        </w:rPr>
        <w:t>седамстотинадесет</w:t>
      </w:r>
      <w:r w:rsidRPr="000637DC">
        <w:rPr>
          <w:rFonts w:ascii="Arial" w:hAnsi="Arial" w:cs="Arial"/>
          <w:sz w:val="22"/>
          <w:szCs w:val="22"/>
          <w:lang w:val="sr-Cyrl-CS"/>
        </w:rPr>
        <w:t>хиљад</w:t>
      </w:r>
      <w:r>
        <w:rPr>
          <w:rFonts w:ascii="Arial" w:hAnsi="Arial" w:cs="Arial"/>
          <w:sz w:val="22"/>
          <w:szCs w:val="22"/>
          <w:lang w:val="sr-Cyrl-CS"/>
        </w:rPr>
        <w:t>а</w:t>
      </w:r>
      <w:r w:rsidRPr="000637DC">
        <w:rPr>
          <w:rFonts w:ascii="Arial" w:hAnsi="Arial" w:cs="Arial"/>
          <w:sz w:val="22"/>
          <w:szCs w:val="22"/>
          <w:lang w:val="sr-Cyrl-CS"/>
        </w:rPr>
        <w:t>динара</w:t>
      </w:r>
      <w:r w:rsidRPr="00B22DF8">
        <w:rPr>
          <w:rFonts w:ascii="Arial" w:hAnsi="Arial" w:cs="Arial"/>
          <w:sz w:val="20"/>
          <w:szCs w:val="20"/>
          <w:lang w:val="sr-Cyrl-CS"/>
        </w:rPr>
        <w:t>)</w:t>
      </w:r>
      <w:r w:rsidRPr="00642BA6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Општинској управи општине Гаџин Хан за вршење стручног надзора за пројекат ,,Реконструкција и енергетска санација ОШ ,Витко и Света,, истуреног одељења у Заплањској Топоници,,.</w:t>
      </w:r>
    </w:p>
    <w:p w:rsidR="003F641B" w:rsidRPr="007C7DE1" w:rsidRDefault="003F641B" w:rsidP="003F641B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</w:t>
      </w:r>
    </w:p>
    <w:p w:rsidR="003F641B" w:rsidRPr="00642BA6" w:rsidRDefault="003F641B" w:rsidP="003F641B">
      <w:pPr>
        <w:ind w:left="720"/>
        <w:rPr>
          <w:rFonts w:ascii="Arial" w:hAnsi="Arial" w:cs="Arial"/>
          <w:sz w:val="22"/>
          <w:szCs w:val="22"/>
          <w:lang w:val="ru-RU"/>
        </w:rPr>
      </w:pPr>
      <w:r w:rsidRPr="00642BA6">
        <w:rPr>
          <w:rFonts w:ascii="Arial" w:hAnsi="Arial" w:cs="Arial"/>
          <w:sz w:val="22"/>
          <w:szCs w:val="22"/>
          <w:lang w:val="sr-Cyrl-CS"/>
        </w:rPr>
        <w:t>2. Средства из тачке 1. овог предлога распоредити у оквиру</w:t>
      </w:r>
    </w:p>
    <w:p w:rsidR="003F641B" w:rsidRPr="00797BB6" w:rsidRDefault="003F641B" w:rsidP="003F641B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Раздео 5</w:t>
      </w:r>
    </w:p>
    <w:p w:rsidR="003F641B" w:rsidRDefault="003F641B" w:rsidP="003F641B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 w:rsidRPr="00797BB6">
        <w:rPr>
          <w:rFonts w:ascii="Arial" w:hAnsi="Arial" w:cs="Arial"/>
          <w:b/>
          <w:sz w:val="22"/>
          <w:szCs w:val="22"/>
          <w:lang w:val="sr-Cyrl-CS"/>
        </w:rPr>
        <w:t xml:space="preserve">Глава </w:t>
      </w:r>
      <w:r>
        <w:rPr>
          <w:rFonts w:ascii="Arial" w:hAnsi="Arial" w:cs="Arial"/>
          <w:b/>
          <w:sz w:val="22"/>
          <w:szCs w:val="22"/>
          <w:lang w:val="sr-Cyrl-CS"/>
        </w:rPr>
        <w:t>5.01 – Општинска управа</w:t>
      </w:r>
    </w:p>
    <w:p w:rsidR="003F641B" w:rsidRDefault="003F641B" w:rsidP="003F641B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Пројекат 2002-А11 – ,,Реконструкција школе у З.Топоници,,</w:t>
      </w:r>
    </w:p>
    <w:p w:rsidR="003F641B" w:rsidRPr="00797BB6" w:rsidRDefault="003F641B" w:rsidP="003F641B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 w:rsidRPr="00797BB6">
        <w:rPr>
          <w:rFonts w:ascii="Arial" w:hAnsi="Arial" w:cs="Arial"/>
          <w:b/>
          <w:sz w:val="22"/>
          <w:szCs w:val="22"/>
          <w:lang w:val="sr-Cyrl-CS"/>
        </w:rPr>
        <w:t xml:space="preserve">Функција </w:t>
      </w:r>
      <w:r>
        <w:rPr>
          <w:rFonts w:ascii="Arial" w:hAnsi="Arial" w:cs="Arial"/>
          <w:b/>
          <w:sz w:val="22"/>
          <w:szCs w:val="22"/>
          <w:lang w:val="sr-Cyrl-CS"/>
        </w:rPr>
        <w:t>912 - Основно образовање</w:t>
      </w:r>
    </w:p>
    <w:p w:rsidR="003F641B" w:rsidRPr="00462E9D" w:rsidRDefault="003F641B" w:rsidP="003F641B">
      <w:pPr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 xml:space="preserve">            Позиција 111.</w:t>
      </w:r>
    </w:p>
    <w:p w:rsidR="003F641B" w:rsidRDefault="003F641B" w:rsidP="003F641B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 w:rsidRPr="00642BA6">
        <w:rPr>
          <w:rFonts w:ascii="Arial" w:hAnsi="Arial" w:cs="Arial"/>
          <w:b/>
          <w:sz w:val="22"/>
          <w:szCs w:val="22"/>
          <w:lang w:val="sr-Cyrl-CS"/>
        </w:rPr>
        <w:t xml:space="preserve">Економска класификација </w:t>
      </w:r>
      <w:r>
        <w:rPr>
          <w:rFonts w:ascii="Arial" w:hAnsi="Arial" w:cs="Arial"/>
          <w:b/>
          <w:sz w:val="22"/>
          <w:szCs w:val="22"/>
          <w:lang w:val="sr-Cyrl-CS"/>
        </w:rPr>
        <w:t>511000 – Зграде и грађевински објекти</w:t>
      </w:r>
    </w:p>
    <w:p w:rsidR="003F641B" w:rsidRPr="00642BA6" w:rsidRDefault="003F641B" w:rsidP="003F641B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</w:p>
    <w:p w:rsidR="0089605E" w:rsidRPr="00642BA6" w:rsidRDefault="0089605E" w:rsidP="0089605E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</w:p>
    <w:p w:rsidR="007C02FB" w:rsidRDefault="007C02FB" w:rsidP="007C02FB">
      <w:pPr>
        <w:ind w:firstLine="720"/>
        <w:rPr>
          <w:rFonts w:ascii="Arial" w:hAnsi="Arial" w:cs="Arial"/>
          <w:sz w:val="22"/>
          <w:szCs w:val="22"/>
          <w:lang w:val="sr-Cyrl-CS"/>
        </w:rPr>
      </w:pPr>
      <w:r w:rsidRPr="00642BA6">
        <w:rPr>
          <w:rFonts w:ascii="Arial" w:hAnsi="Arial" w:cs="Arial"/>
          <w:sz w:val="22"/>
          <w:szCs w:val="22"/>
          <w:lang w:val="sr-Cyrl-CS"/>
        </w:rPr>
        <w:t xml:space="preserve">3. Средства ће се исплатити са рачуна извршења буџета број </w:t>
      </w:r>
    </w:p>
    <w:p w:rsidR="007C02FB" w:rsidRDefault="007C02FB" w:rsidP="007C02FB">
      <w:pPr>
        <w:ind w:firstLine="720"/>
        <w:rPr>
          <w:rFonts w:ascii="Arial" w:hAnsi="Arial" w:cs="Arial"/>
          <w:sz w:val="22"/>
          <w:szCs w:val="22"/>
          <w:lang w:val="sr-Cyrl-CS"/>
        </w:rPr>
      </w:pPr>
      <w:r w:rsidRPr="00642BA6">
        <w:rPr>
          <w:rFonts w:ascii="Arial" w:hAnsi="Arial" w:cs="Arial"/>
          <w:sz w:val="22"/>
          <w:szCs w:val="22"/>
          <w:lang w:val="sr-Cyrl-CS"/>
        </w:rPr>
        <w:t>840-156640-76</w:t>
      </w:r>
      <w:r>
        <w:rPr>
          <w:rFonts w:ascii="Arial" w:hAnsi="Arial" w:cs="Arial"/>
          <w:sz w:val="22"/>
          <w:szCs w:val="22"/>
          <w:lang w:val="sr-Cyrl-CS"/>
        </w:rPr>
        <w:t>.</w:t>
      </w:r>
    </w:p>
    <w:p w:rsidR="0022393A" w:rsidRDefault="0022393A" w:rsidP="0022393A">
      <w:pPr>
        <w:ind w:left="7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22393A" w:rsidRDefault="0022393A" w:rsidP="00731049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</w:p>
    <w:p w:rsidR="00E37F72" w:rsidRPr="00525FE4" w:rsidRDefault="00862334" w:rsidP="00500C12">
      <w:pPr>
        <w:rPr>
          <w:rFonts w:ascii="Arial" w:hAnsi="Arial" w:cs="Arial"/>
          <w:sz w:val="22"/>
          <w:szCs w:val="22"/>
          <w:lang w:val="sr-Latn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>Број: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862334">
        <w:rPr>
          <w:rFonts w:ascii="Arial" w:hAnsi="Arial" w:cs="Arial"/>
          <w:sz w:val="22"/>
          <w:szCs w:val="22"/>
          <w:lang w:val="sr-Cyrl-CS"/>
        </w:rPr>
        <w:t>06-</w:t>
      </w:r>
      <w:r w:rsidR="00D15076">
        <w:rPr>
          <w:rFonts w:ascii="Arial" w:hAnsi="Arial" w:cs="Arial"/>
          <w:sz w:val="22"/>
          <w:szCs w:val="22"/>
          <w:lang w:val="sr-Latn-CS"/>
        </w:rPr>
        <w:t>40</w:t>
      </w:r>
      <w:r w:rsidR="005342CD">
        <w:rPr>
          <w:rFonts w:ascii="Arial" w:hAnsi="Arial" w:cs="Arial"/>
          <w:sz w:val="22"/>
          <w:szCs w:val="22"/>
          <w:lang w:val="sr-Latn-CS"/>
        </w:rPr>
        <w:t>0</w:t>
      </w:r>
      <w:r w:rsidR="00D15076">
        <w:rPr>
          <w:rFonts w:ascii="Arial" w:hAnsi="Arial" w:cs="Arial"/>
          <w:sz w:val="22"/>
          <w:szCs w:val="22"/>
          <w:lang w:val="sr-Latn-CS"/>
        </w:rPr>
        <w:t>-</w:t>
      </w:r>
      <w:r w:rsidR="00C30A4A">
        <w:rPr>
          <w:rFonts w:ascii="Arial" w:hAnsi="Arial" w:cs="Arial"/>
          <w:sz w:val="22"/>
          <w:szCs w:val="22"/>
          <w:lang w:val="sr-Cyrl-CS"/>
        </w:rPr>
        <w:t>25</w:t>
      </w:r>
      <w:r w:rsidR="00703E89">
        <w:rPr>
          <w:rFonts w:ascii="Arial" w:hAnsi="Arial" w:cs="Arial"/>
          <w:sz w:val="22"/>
          <w:szCs w:val="22"/>
          <w:lang w:val="sr-Latn-CS"/>
        </w:rPr>
        <w:t>5</w:t>
      </w:r>
      <w:r w:rsidR="00B8398A">
        <w:rPr>
          <w:rFonts w:ascii="Arial" w:hAnsi="Arial" w:cs="Arial"/>
          <w:sz w:val="22"/>
          <w:szCs w:val="22"/>
          <w:lang w:val="sr-Cyrl-CS"/>
        </w:rPr>
        <w:t>/</w:t>
      </w:r>
      <w:r w:rsidRPr="00862334">
        <w:rPr>
          <w:rFonts w:ascii="Arial" w:hAnsi="Arial" w:cs="Arial"/>
          <w:sz w:val="22"/>
          <w:szCs w:val="22"/>
          <w:lang w:val="sr-Cyrl-CS"/>
        </w:rPr>
        <w:t>1</w:t>
      </w:r>
      <w:r w:rsidR="00703E89">
        <w:rPr>
          <w:rFonts w:ascii="Arial" w:hAnsi="Arial" w:cs="Arial"/>
          <w:sz w:val="22"/>
          <w:szCs w:val="22"/>
          <w:lang w:val="sr-Latn-CS"/>
        </w:rPr>
        <w:t>7</w:t>
      </w:r>
      <w:r w:rsidRPr="00862334">
        <w:rPr>
          <w:rFonts w:ascii="Arial" w:hAnsi="Arial" w:cs="Arial"/>
          <w:sz w:val="22"/>
          <w:szCs w:val="22"/>
          <w:lang w:val="sr-Cyrl-CS"/>
        </w:rPr>
        <w:t>-III</w:t>
      </w:r>
    </w:p>
    <w:p w:rsidR="00862334" w:rsidRPr="00862334" w:rsidRDefault="00862334" w:rsidP="00500C12">
      <w:pPr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 xml:space="preserve">У </w:t>
      </w:r>
      <w:r>
        <w:rPr>
          <w:rFonts w:ascii="Arial" w:hAnsi="Arial" w:cs="Arial"/>
          <w:sz w:val="22"/>
          <w:szCs w:val="22"/>
          <w:lang w:val="sr-Cyrl-CS"/>
        </w:rPr>
        <w:t>Г</w:t>
      </w:r>
      <w:r w:rsidR="001469B9">
        <w:rPr>
          <w:rFonts w:ascii="Arial" w:hAnsi="Arial" w:cs="Arial"/>
          <w:sz w:val="22"/>
          <w:szCs w:val="22"/>
          <w:lang w:val="sr-Cyrl-CS"/>
        </w:rPr>
        <w:t xml:space="preserve">аџином Хану, </w:t>
      </w:r>
      <w:r w:rsidR="002008BA">
        <w:rPr>
          <w:rFonts w:ascii="Arial" w:hAnsi="Arial" w:cs="Arial"/>
          <w:sz w:val="22"/>
          <w:szCs w:val="22"/>
          <w:lang w:val="sr-Cyrl-CS"/>
        </w:rPr>
        <w:t>2</w:t>
      </w:r>
      <w:r w:rsidR="003F641B">
        <w:rPr>
          <w:rFonts w:ascii="Arial" w:hAnsi="Arial" w:cs="Arial"/>
          <w:sz w:val="22"/>
          <w:szCs w:val="22"/>
          <w:lang w:val="sr-Cyrl-CS"/>
        </w:rPr>
        <w:t>9</w:t>
      </w:r>
      <w:r w:rsidR="007C02FB">
        <w:rPr>
          <w:rFonts w:ascii="Arial" w:hAnsi="Arial" w:cs="Arial"/>
          <w:sz w:val="22"/>
          <w:szCs w:val="22"/>
          <w:lang w:val="sr-Cyrl-CS"/>
        </w:rPr>
        <w:t>.0</w:t>
      </w:r>
      <w:r w:rsidR="003F641B">
        <w:rPr>
          <w:rFonts w:ascii="Arial" w:hAnsi="Arial" w:cs="Arial"/>
          <w:sz w:val="22"/>
          <w:szCs w:val="22"/>
          <w:lang w:val="sr-Cyrl-CS"/>
        </w:rPr>
        <w:t>5</w:t>
      </w:r>
      <w:r w:rsidR="000762E5">
        <w:rPr>
          <w:rFonts w:ascii="Arial" w:hAnsi="Arial" w:cs="Arial"/>
          <w:sz w:val="22"/>
          <w:szCs w:val="22"/>
          <w:lang w:val="sr-Cyrl-CS"/>
        </w:rPr>
        <w:t>.201</w:t>
      </w:r>
      <w:r w:rsidR="007C02FB">
        <w:rPr>
          <w:rFonts w:ascii="Arial" w:hAnsi="Arial" w:cs="Arial"/>
          <w:sz w:val="22"/>
          <w:szCs w:val="22"/>
          <w:lang w:val="sr-Cyrl-CS"/>
        </w:rPr>
        <w:t>7</w:t>
      </w:r>
      <w:r w:rsidRPr="00862334">
        <w:rPr>
          <w:rFonts w:ascii="Arial" w:hAnsi="Arial" w:cs="Arial"/>
          <w:sz w:val="22"/>
          <w:szCs w:val="22"/>
          <w:lang w:val="sr-Cyrl-CS"/>
        </w:rPr>
        <w:t>. године</w:t>
      </w:r>
    </w:p>
    <w:p w:rsidR="00D56DF8" w:rsidRDefault="00D56DF8" w:rsidP="009A0643">
      <w:pPr>
        <w:ind w:left="2880" w:firstLine="720"/>
        <w:rPr>
          <w:rFonts w:ascii="Arial" w:hAnsi="Arial" w:cs="Arial"/>
          <w:sz w:val="22"/>
          <w:szCs w:val="22"/>
          <w:lang w:val="sr-Cyrl-CS"/>
        </w:rPr>
      </w:pPr>
    </w:p>
    <w:p w:rsidR="00274EC8" w:rsidRPr="00862334" w:rsidRDefault="00862334" w:rsidP="009A0643">
      <w:pPr>
        <w:ind w:left="2880" w:firstLine="720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>ОПШТИНСКО ВЕЋЕ ОПШТИНЕ ГАЏИН ХАН</w:t>
      </w:r>
    </w:p>
    <w:p w:rsidR="00274EC8" w:rsidRPr="00862334" w:rsidRDefault="00274EC8" w:rsidP="00411685">
      <w:pPr>
        <w:ind w:firstLine="720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="00B72A5B" w:rsidRPr="00862334">
        <w:rPr>
          <w:rFonts w:ascii="Arial" w:hAnsi="Arial" w:cs="Arial"/>
          <w:sz w:val="22"/>
          <w:szCs w:val="22"/>
          <w:lang w:val="sr-Cyrl-CS"/>
        </w:rPr>
        <w:t xml:space="preserve">    ПРЕДСЕДНИК ОПШТИН</w:t>
      </w:r>
      <w:r w:rsidR="00500C12" w:rsidRPr="00862334">
        <w:rPr>
          <w:rFonts w:ascii="Arial" w:hAnsi="Arial" w:cs="Arial"/>
          <w:sz w:val="22"/>
          <w:szCs w:val="22"/>
          <w:lang w:val="sr-Cyrl-CS"/>
        </w:rPr>
        <w:t>СКОГ ВЕЋА,</w:t>
      </w:r>
    </w:p>
    <w:p w:rsidR="00274EC8" w:rsidRPr="00862334" w:rsidRDefault="00274EC8" w:rsidP="00411685">
      <w:pPr>
        <w:ind w:firstLine="720"/>
        <w:rPr>
          <w:rFonts w:ascii="Arial" w:hAnsi="Arial" w:cs="Arial"/>
          <w:sz w:val="22"/>
          <w:szCs w:val="22"/>
          <w:lang w:val="sr-Cyrl-CS"/>
        </w:rPr>
      </w:pPr>
    </w:p>
    <w:p w:rsidR="006448F4" w:rsidRPr="00862334" w:rsidRDefault="00274EC8" w:rsidP="00411685">
      <w:pPr>
        <w:ind w:firstLine="720"/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="00702F7C" w:rsidRPr="00862334">
        <w:rPr>
          <w:rFonts w:ascii="Arial" w:hAnsi="Arial" w:cs="Arial"/>
          <w:sz w:val="22"/>
          <w:szCs w:val="22"/>
          <w:lang w:val="ru-RU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="00B72A5B" w:rsidRPr="00862334">
        <w:rPr>
          <w:rFonts w:ascii="Arial" w:hAnsi="Arial" w:cs="Arial"/>
          <w:sz w:val="22"/>
          <w:szCs w:val="22"/>
          <w:lang w:val="sr-Cyrl-CS"/>
        </w:rPr>
        <w:t>Саша Ђорђевић</w:t>
      </w:r>
    </w:p>
    <w:sectPr w:rsidR="006448F4" w:rsidRPr="00862334" w:rsidSect="00147C5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Roman Cirilica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204DF1"/>
    <w:multiLevelType w:val="hybridMultilevel"/>
    <w:tmpl w:val="6C50C96C"/>
    <w:lvl w:ilvl="0" w:tplc="1A4EABA6"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740A005C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characterSpacingControl w:val="doNotCompress"/>
  <w:compat/>
  <w:rsids>
    <w:rsidRoot w:val="00023157"/>
    <w:rsid w:val="000147E2"/>
    <w:rsid w:val="00022870"/>
    <w:rsid w:val="00023157"/>
    <w:rsid w:val="00030575"/>
    <w:rsid w:val="00036D80"/>
    <w:rsid w:val="00041C4A"/>
    <w:rsid w:val="00055CBB"/>
    <w:rsid w:val="0005707B"/>
    <w:rsid w:val="000762E5"/>
    <w:rsid w:val="00097244"/>
    <w:rsid w:val="000A5B58"/>
    <w:rsid w:val="000B1899"/>
    <w:rsid w:val="000E1033"/>
    <w:rsid w:val="000E5571"/>
    <w:rsid w:val="00106E97"/>
    <w:rsid w:val="001469B9"/>
    <w:rsid w:val="00147C54"/>
    <w:rsid w:val="00155265"/>
    <w:rsid w:val="00173ABC"/>
    <w:rsid w:val="00187CE5"/>
    <w:rsid w:val="00191C8B"/>
    <w:rsid w:val="001A2B3C"/>
    <w:rsid w:val="001C3AF8"/>
    <w:rsid w:val="001D3AAE"/>
    <w:rsid w:val="001E2C89"/>
    <w:rsid w:val="002008BA"/>
    <w:rsid w:val="00205EE0"/>
    <w:rsid w:val="002168B8"/>
    <w:rsid w:val="00217F61"/>
    <w:rsid w:val="0022083B"/>
    <w:rsid w:val="0022393A"/>
    <w:rsid w:val="00227722"/>
    <w:rsid w:val="00230EF8"/>
    <w:rsid w:val="002726ED"/>
    <w:rsid w:val="00274EC8"/>
    <w:rsid w:val="00283088"/>
    <w:rsid w:val="002845AF"/>
    <w:rsid w:val="002B7A6B"/>
    <w:rsid w:val="002D2CDD"/>
    <w:rsid w:val="002D326E"/>
    <w:rsid w:val="002E2A74"/>
    <w:rsid w:val="002E6D28"/>
    <w:rsid w:val="003165DE"/>
    <w:rsid w:val="00317188"/>
    <w:rsid w:val="00331D60"/>
    <w:rsid w:val="003327C6"/>
    <w:rsid w:val="00332A73"/>
    <w:rsid w:val="00343D81"/>
    <w:rsid w:val="0034642B"/>
    <w:rsid w:val="00352100"/>
    <w:rsid w:val="00382739"/>
    <w:rsid w:val="003861BB"/>
    <w:rsid w:val="003922EE"/>
    <w:rsid w:val="003B236F"/>
    <w:rsid w:val="003B29A3"/>
    <w:rsid w:val="003C7921"/>
    <w:rsid w:val="003D36A1"/>
    <w:rsid w:val="003D67CB"/>
    <w:rsid w:val="003E2CB6"/>
    <w:rsid w:val="003F641B"/>
    <w:rsid w:val="00406EF2"/>
    <w:rsid w:val="00411685"/>
    <w:rsid w:val="004453A7"/>
    <w:rsid w:val="00450EF9"/>
    <w:rsid w:val="004745E0"/>
    <w:rsid w:val="00487EA8"/>
    <w:rsid w:val="0049569D"/>
    <w:rsid w:val="00496638"/>
    <w:rsid w:val="004A13E9"/>
    <w:rsid w:val="004B0E16"/>
    <w:rsid w:val="004C489F"/>
    <w:rsid w:val="004D5119"/>
    <w:rsid w:val="004F4F94"/>
    <w:rsid w:val="00500C12"/>
    <w:rsid w:val="00507023"/>
    <w:rsid w:val="00525FE4"/>
    <w:rsid w:val="00527A74"/>
    <w:rsid w:val="005342CD"/>
    <w:rsid w:val="00542753"/>
    <w:rsid w:val="00572A74"/>
    <w:rsid w:val="00580F79"/>
    <w:rsid w:val="005840E4"/>
    <w:rsid w:val="00584FB4"/>
    <w:rsid w:val="00591B1D"/>
    <w:rsid w:val="005936C3"/>
    <w:rsid w:val="005952B3"/>
    <w:rsid w:val="00596234"/>
    <w:rsid w:val="005D4EF0"/>
    <w:rsid w:val="005E2F3D"/>
    <w:rsid w:val="005E7CD6"/>
    <w:rsid w:val="005E7D0F"/>
    <w:rsid w:val="006110EA"/>
    <w:rsid w:val="00616D5F"/>
    <w:rsid w:val="00640FC7"/>
    <w:rsid w:val="006448F4"/>
    <w:rsid w:val="00654A9D"/>
    <w:rsid w:val="006828F9"/>
    <w:rsid w:val="006852B5"/>
    <w:rsid w:val="00686AE3"/>
    <w:rsid w:val="0069161B"/>
    <w:rsid w:val="00696FD7"/>
    <w:rsid w:val="006970A7"/>
    <w:rsid w:val="006B5FB8"/>
    <w:rsid w:val="006E6B94"/>
    <w:rsid w:val="00701490"/>
    <w:rsid w:val="00702F7C"/>
    <w:rsid w:val="00703E89"/>
    <w:rsid w:val="007127C3"/>
    <w:rsid w:val="00731049"/>
    <w:rsid w:val="0073377F"/>
    <w:rsid w:val="00751850"/>
    <w:rsid w:val="00754644"/>
    <w:rsid w:val="00765C60"/>
    <w:rsid w:val="00771600"/>
    <w:rsid w:val="0077290A"/>
    <w:rsid w:val="00785BF5"/>
    <w:rsid w:val="00792FC2"/>
    <w:rsid w:val="007C02FB"/>
    <w:rsid w:val="007D7AC6"/>
    <w:rsid w:val="007E4856"/>
    <w:rsid w:val="008048B7"/>
    <w:rsid w:val="00810DFB"/>
    <w:rsid w:val="00813956"/>
    <w:rsid w:val="00813D56"/>
    <w:rsid w:val="00815DFB"/>
    <w:rsid w:val="00845F62"/>
    <w:rsid w:val="0085562A"/>
    <w:rsid w:val="00862334"/>
    <w:rsid w:val="0088303C"/>
    <w:rsid w:val="008946C7"/>
    <w:rsid w:val="0089605E"/>
    <w:rsid w:val="008B0925"/>
    <w:rsid w:val="008B386E"/>
    <w:rsid w:val="008D1E56"/>
    <w:rsid w:val="008E34F4"/>
    <w:rsid w:val="008E725B"/>
    <w:rsid w:val="008F1572"/>
    <w:rsid w:val="0090009B"/>
    <w:rsid w:val="0090474A"/>
    <w:rsid w:val="0094313A"/>
    <w:rsid w:val="009564A6"/>
    <w:rsid w:val="00975C67"/>
    <w:rsid w:val="0098774A"/>
    <w:rsid w:val="00991001"/>
    <w:rsid w:val="009A0643"/>
    <w:rsid w:val="009B0CBD"/>
    <w:rsid w:val="009B627A"/>
    <w:rsid w:val="009D7204"/>
    <w:rsid w:val="009F136E"/>
    <w:rsid w:val="00A041CA"/>
    <w:rsid w:val="00A069DD"/>
    <w:rsid w:val="00A128B8"/>
    <w:rsid w:val="00A203CF"/>
    <w:rsid w:val="00A25B35"/>
    <w:rsid w:val="00A27AC4"/>
    <w:rsid w:val="00A30DA4"/>
    <w:rsid w:val="00A534A9"/>
    <w:rsid w:val="00A61EE2"/>
    <w:rsid w:val="00A70AED"/>
    <w:rsid w:val="00A831F7"/>
    <w:rsid w:val="00A87594"/>
    <w:rsid w:val="00AA1720"/>
    <w:rsid w:val="00AA466C"/>
    <w:rsid w:val="00AB16CF"/>
    <w:rsid w:val="00AB6618"/>
    <w:rsid w:val="00AC0912"/>
    <w:rsid w:val="00AD12F2"/>
    <w:rsid w:val="00B0378E"/>
    <w:rsid w:val="00B146D9"/>
    <w:rsid w:val="00B25818"/>
    <w:rsid w:val="00B42E4A"/>
    <w:rsid w:val="00B5029A"/>
    <w:rsid w:val="00B57AC3"/>
    <w:rsid w:val="00B72A5B"/>
    <w:rsid w:val="00B8398A"/>
    <w:rsid w:val="00BA328A"/>
    <w:rsid w:val="00BB38D8"/>
    <w:rsid w:val="00BC020D"/>
    <w:rsid w:val="00BF0E2E"/>
    <w:rsid w:val="00C07CBE"/>
    <w:rsid w:val="00C2065A"/>
    <w:rsid w:val="00C30A4A"/>
    <w:rsid w:val="00C60BF4"/>
    <w:rsid w:val="00C62C53"/>
    <w:rsid w:val="00C711DB"/>
    <w:rsid w:val="00C83895"/>
    <w:rsid w:val="00C84E81"/>
    <w:rsid w:val="00CA67DD"/>
    <w:rsid w:val="00CC31B4"/>
    <w:rsid w:val="00CD5B76"/>
    <w:rsid w:val="00D00EB5"/>
    <w:rsid w:val="00D15076"/>
    <w:rsid w:val="00D160B2"/>
    <w:rsid w:val="00D35E42"/>
    <w:rsid w:val="00D4343D"/>
    <w:rsid w:val="00D5177A"/>
    <w:rsid w:val="00D51A33"/>
    <w:rsid w:val="00D56DF8"/>
    <w:rsid w:val="00D93E38"/>
    <w:rsid w:val="00DA474E"/>
    <w:rsid w:val="00DB2B33"/>
    <w:rsid w:val="00DD07EC"/>
    <w:rsid w:val="00DD111E"/>
    <w:rsid w:val="00DE0929"/>
    <w:rsid w:val="00DF3C2C"/>
    <w:rsid w:val="00E0140A"/>
    <w:rsid w:val="00E05AED"/>
    <w:rsid w:val="00E17CBC"/>
    <w:rsid w:val="00E31044"/>
    <w:rsid w:val="00E31697"/>
    <w:rsid w:val="00E3228A"/>
    <w:rsid w:val="00E37F72"/>
    <w:rsid w:val="00E61118"/>
    <w:rsid w:val="00E6361C"/>
    <w:rsid w:val="00E65DD0"/>
    <w:rsid w:val="00E8214E"/>
    <w:rsid w:val="00EB317A"/>
    <w:rsid w:val="00EB7BBC"/>
    <w:rsid w:val="00EC4186"/>
    <w:rsid w:val="00ED2520"/>
    <w:rsid w:val="00ED45C4"/>
    <w:rsid w:val="00EE2E7F"/>
    <w:rsid w:val="00EF2B14"/>
    <w:rsid w:val="00F00435"/>
    <w:rsid w:val="00F13B2D"/>
    <w:rsid w:val="00F20B6B"/>
    <w:rsid w:val="00F21FDF"/>
    <w:rsid w:val="00F23E75"/>
    <w:rsid w:val="00F24DA7"/>
    <w:rsid w:val="00F2516D"/>
    <w:rsid w:val="00F25BE3"/>
    <w:rsid w:val="00F372ED"/>
    <w:rsid w:val="00F557C0"/>
    <w:rsid w:val="00F75FD3"/>
    <w:rsid w:val="00F82E1F"/>
    <w:rsid w:val="00F95B5D"/>
    <w:rsid w:val="00FA6824"/>
    <w:rsid w:val="00FB3CD7"/>
    <w:rsid w:val="00FD39BD"/>
    <w:rsid w:val="00FD3A7D"/>
    <w:rsid w:val="00FE0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7C54"/>
    <w:rPr>
      <w:rFonts w:ascii="Times Roman Cirilica" w:hAnsi="Times Roman Cirilic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D12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39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Republika Srbija</vt:lpstr>
    </vt:vector>
  </TitlesOfParts>
  <Company>SO Gadzin Han</Company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Srbija</dc:title>
  <dc:creator>User</dc:creator>
  <cp:lastModifiedBy>pc</cp:lastModifiedBy>
  <cp:revision>2</cp:revision>
  <cp:lastPrinted>2017-05-29T11:37:00Z</cp:lastPrinted>
  <dcterms:created xsi:type="dcterms:W3CDTF">2017-05-30T07:11:00Z</dcterms:created>
  <dcterms:modified xsi:type="dcterms:W3CDTF">2017-05-30T07:11:00Z</dcterms:modified>
</cp:coreProperties>
</file>