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CA" w:rsidRPr="00256742" w:rsidRDefault="00132839" w:rsidP="002567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одредбе члана 46. Закона о локалној самоуправи („Службени гласник РС“, број 129/2007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55C86" w:rsidRPr="00FA76B6">
        <w:rPr>
          <w:rFonts w:ascii="Times New Roman" w:hAnsi="Times New Roman" w:cs="Times New Roman"/>
          <w:lang w:val="sr-Cyrl-CS"/>
        </w:rPr>
        <w:t>83/2014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C55C86" w:rsidRPr="00C55C86">
        <w:rPr>
          <w:rFonts w:ascii="Times New Roman" w:hAnsi="Times New Roman" w:cs="Times New Roman"/>
          <w:lang w:val="sr-Cyrl-CS"/>
        </w:rPr>
        <w:t xml:space="preserve"> </w:t>
      </w:r>
      <w:r w:rsidR="00C55C86" w:rsidRPr="00FA76B6">
        <w:rPr>
          <w:rFonts w:ascii="Times New Roman" w:hAnsi="Times New Roman" w:cs="Times New Roman"/>
          <w:lang w:val="sr-Cyrl-CS"/>
        </w:rPr>
        <w:t xml:space="preserve">члана 3. и члана 22. став </w:t>
      </w:r>
      <w:r w:rsidR="00C55C86" w:rsidRPr="00FA76B6">
        <w:rPr>
          <w:rFonts w:ascii="Times New Roman" w:hAnsi="Times New Roman" w:cs="Times New Roman"/>
          <w:lang w:val="sr-Latn-CS"/>
        </w:rPr>
        <w:t>3</w:t>
      </w:r>
      <w:r w:rsidR="00C55C86"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</w:t>
      </w:r>
      <w:r w:rsidR="00D2152D">
        <w:rPr>
          <w:rFonts w:ascii="Times New Roman" w:hAnsi="Times New Roman" w:cs="Times New Roman"/>
        </w:rPr>
        <w:t xml:space="preserve"> </w:t>
      </w:r>
      <w:proofErr w:type="spellStart"/>
      <w:r w:rsidR="00D2152D">
        <w:rPr>
          <w:rFonts w:ascii="Times New Roman" w:hAnsi="Times New Roman" w:cs="Times New Roman"/>
        </w:rPr>
        <w:t>i</w:t>
      </w:r>
      <w:proofErr w:type="spellEnd"/>
      <w:r w:rsidR="00D2152D">
        <w:rPr>
          <w:rFonts w:ascii="Times New Roman" w:hAnsi="Times New Roman" w:cs="Times New Roman"/>
        </w:rPr>
        <w:t xml:space="preserve"> 79/2017</w:t>
      </w:r>
      <w:r w:rsidR="00C55C86" w:rsidRPr="00FA76B6">
        <w:rPr>
          <w:rFonts w:ascii="Times New Roman" w:hAnsi="Times New Roman" w:cs="Times New Roman"/>
          <w:lang w:val="sr-Cyrl-CS"/>
        </w:rPr>
        <w:t>),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D3955">
        <w:rPr>
          <w:rFonts w:ascii="Times New Roman" w:hAnsi="Times New Roman" w:cs="Times New Roman"/>
          <w:sz w:val="24"/>
          <w:szCs w:val="24"/>
          <w:lang w:val="sr-Cyrl-CS"/>
        </w:rPr>
        <w:t xml:space="preserve"> члан 27.,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>29.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C1917" w:rsidRPr="004B0BCA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36.став 6.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Закона о јавној својини</w:t>
      </w:r>
      <w:r w:rsidR="00DD39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РС,број 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>72/2011 , 88/2013 и 105/2014“),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 xml:space="preserve"> и на основу Одлуке о прибављању непокретне</w:t>
      </w:r>
      <w:r w:rsidR="001F3463">
        <w:rPr>
          <w:rFonts w:ascii="Times New Roman" w:hAnsi="Times New Roman" w:cs="Times New Roman"/>
          <w:sz w:val="24"/>
          <w:szCs w:val="24"/>
          <w:lang w:val="sr-Cyrl-CS"/>
        </w:rPr>
        <w:t xml:space="preserve"> имовине у јавну својину, број 06-464-583/17-</w:t>
      </w:r>
      <w:r w:rsidR="001F3463">
        <w:rPr>
          <w:rFonts w:ascii="Times New Roman" w:hAnsi="Times New Roman" w:cs="Times New Roman"/>
          <w:sz w:val="24"/>
          <w:szCs w:val="24"/>
        </w:rPr>
        <w:t>III од</w:t>
      </w:r>
      <w:r w:rsidR="001F34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 xml:space="preserve">30. </w:t>
      </w:r>
      <w:r w:rsidR="00461990">
        <w:rPr>
          <w:rFonts w:ascii="Times New Roman" w:hAnsi="Times New Roman" w:cs="Times New Roman"/>
          <w:sz w:val="24"/>
          <w:szCs w:val="24"/>
        </w:rPr>
        <w:t>н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 xml:space="preserve">овембра </w:t>
      </w:r>
      <w:r w:rsidR="001F3463">
        <w:rPr>
          <w:rFonts w:ascii="Times New Roman" w:hAnsi="Times New Roman" w:cs="Times New Roman"/>
          <w:sz w:val="24"/>
          <w:szCs w:val="24"/>
          <w:lang w:val="sr-Cyrl-CS"/>
        </w:rPr>
        <w:t>2017 године</w:t>
      </w:r>
      <w:r w:rsidR="001F3463">
        <w:rPr>
          <w:rFonts w:ascii="Times New Roman" w:hAnsi="Times New Roman" w:cs="Times New Roman"/>
          <w:sz w:val="24"/>
          <w:szCs w:val="24"/>
        </w:rPr>
        <w:t xml:space="preserve"> ,</w:t>
      </w:r>
      <w:r w:rsidR="00256742">
        <w:rPr>
          <w:rFonts w:ascii="Times New Roman" w:hAnsi="Times New Roman" w:cs="Times New Roman"/>
          <w:sz w:val="24"/>
          <w:szCs w:val="24"/>
        </w:rPr>
        <w:t xml:space="preserve"> </w:t>
      </w:r>
      <w:r w:rsidR="00A66F44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1279">
        <w:rPr>
          <w:rFonts w:ascii="Times New Roman" w:hAnsi="Times New Roman" w:cs="Times New Roman"/>
        </w:rPr>
        <w:t>65</w:t>
      </w:r>
      <w:r w:rsidR="00C55C86" w:rsidRPr="00FA76B6">
        <w:rPr>
          <w:rFonts w:ascii="Times New Roman" w:hAnsi="Times New Roman" w:cs="Times New Roman"/>
          <w:lang w:val="sr-Cyrl-CS"/>
        </w:rPr>
        <w:t>. (</w:t>
      </w:r>
      <w:r w:rsidR="003A1279">
        <w:rPr>
          <w:rFonts w:ascii="Times New Roman" w:hAnsi="Times New Roman" w:cs="Times New Roman"/>
        </w:rPr>
        <w:t>шездесетпетој</w:t>
      </w:r>
      <w:r w:rsidR="00C55C86" w:rsidRPr="00FA76B6">
        <w:rPr>
          <w:rFonts w:ascii="Times New Roman" w:hAnsi="Times New Roman" w:cs="Times New Roman"/>
          <w:lang w:val="sr-Cyrl-CS"/>
        </w:rPr>
        <w:t>)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F4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6C1917" w:rsidRPr="004B0BCA">
        <w:rPr>
          <w:rFonts w:ascii="Times New Roman" w:hAnsi="Times New Roman" w:cs="Times New Roman"/>
          <w:sz w:val="24"/>
          <w:szCs w:val="24"/>
          <w:lang w:val="sr-Cyrl-CS"/>
        </w:rPr>
        <w:t>одржан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ој дана </w:t>
      </w:r>
      <w:r w:rsidR="00153EA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53EAA">
        <w:rPr>
          <w:rFonts w:ascii="Times New Roman" w:hAnsi="Times New Roman" w:cs="Times New Roman"/>
          <w:sz w:val="24"/>
          <w:szCs w:val="24"/>
        </w:rPr>
        <w:t>9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 xml:space="preserve"> јануара  2018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>.године, доноси,</w:t>
      </w:r>
    </w:p>
    <w:p w:rsidR="00C55C86" w:rsidRDefault="00C55C86" w:rsidP="0025674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917" w:rsidRPr="004B0BCA" w:rsidRDefault="006C1917" w:rsidP="004B0BC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6C1917" w:rsidRPr="004B0BCA" w:rsidRDefault="006C1917" w:rsidP="0013283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917" w:rsidRPr="004B0BCA" w:rsidRDefault="006C1917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ДАЈЕ СЕ САГЛАСНОСТ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нацрт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Уговора о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 xml:space="preserve"> куповини 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непокретне имовине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1990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пословног </w:t>
      </w:r>
      <w:r w:rsidR="00144265" w:rsidRPr="00144265">
        <w:rPr>
          <w:rFonts w:ascii="Times New Roman" w:hAnsi="Times New Roman" w:cs="Times New Roman"/>
          <w:sz w:val="24"/>
          <w:szCs w:val="24"/>
          <w:lang w:val="sr-Cyrl-CS"/>
        </w:rPr>
        <w:t xml:space="preserve"> простор</w:t>
      </w:r>
      <w:r w:rsidR="00461990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144265" w:rsidRPr="00144265">
        <w:rPr>
          <w:rFonts w:ascii="Times New Roman" w:hAnsi="Times New Roman" w:cs="Times New Roman"/>
          <w:sz w:val="24"/>
          <w:szCs w:val="24"/>
          <w:lang w:val="sr-Cyrl-CS"/>
        </w:rPr>
        <w:t xml:space="preserve"> трговине , корисне површине 66,00 м2 број стана 1 на кп.бр. 1591/2 број дела парцеле 1, потес Расеље у КО Доњи Душник уписан у лист непокретности број 705 КО Доњи Душник  који је закључен између Стечајне масе Електроидустрије АД Доњи Душник коју заступа стечајни управник Марина Глигоријевић</w:t>
      </w:r>
      <w:r w:rsidR="00461990">
        <w:rPr>
          <w:rFonts w:ascii="Times New Roman" w:hAnsi="Times New Roman" w:cs="Times New Roman"/>
          <w:sz w:val="24"/>
          <w:szCs w:val="24"/>
          <w:lang w:val="sr-Cyrl-CS"/>
        </w:rPr>
        <w:t xml:space="preserve"> као продавца и општине Га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>џин Хан коју заступа председник општине Саша Ђорђевић као купца</w:t>
      </w:r>
      <w:r w:rsidR="00144265" w:rsidRPr="001442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74ECA">
        <w:rPr>
          <w:rFonts w:ascii="Times New Roman" w:hAnsi="Times New Roman" w:cs="Times New Roman"/>
          <w:sz w:val="24"/>
          <w:szCs w:val="24"/>
          <w:lang w:val="sr-Cyrl-CS"/>
        </w:rPr>
        <w:t xml:space="preserve">, а који нацрт је достављен </w:t>
      </w:r>
      <w:proofErr w:type="spellStart"/>
      <w:r w:rsidR="003F328C">
        <w:rPr>
          <w:rFonts w:ascii="Times New Roman" w:hAnsi="Times New Roman" w:cs="Times New Roman"/>
          <w:sz w:val="24"/>
          <w:szCs w:val="24"/>
        </w:rPr>
        <w:t>oд</w:t>
      </w:r>
      <w:proofErr w:type="spellEnd"/>
      <w:r w:rsidR="00C74ECA">
        <w:rPr>
          <w:rFonts w:ascii="Times New Roman" w:hAnsi="Times New Roman" w:cs="Times New Roman"/>
          <w:sz w:val="24"/>
          <w:szCs w:val="24"/>
          <w:lang w:val="sr-Cyrl-CS"/>
        </w:rPr>
        <w:t xml:space="preserve"> стране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 стечајне управнице Марине Глигоријевић. </w:t>
      </w:r>
    </w:p>
    <w:p w:rsidR="006C1917" w:rsidRPr="004B0BCA" w:rsidRDefault="006C1917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917" w:rsidRPr="004B0BCA" w:rsidRDefault="006C1917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ЗАКЉУЧИТИ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>Уговор о купопродаји  имовине са Стечајном масом</w:t>
      </w:r>
      <w:r w:rsidR="00144265" w:rsidRPr="00144265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Електроидустрије АД Доњи Душник коју заступа стечајни управник Марина Глигоријевић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у</w:t>
      </w:r>
      <w:r w:rsidR="005B2282"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свему према нацрту .</w:t>
      </w:r>
    </w:p>
    <w:p w:rsidR="005B2282" w:rsidRPr="004B0BCA" w:rsidRDefault="005B2282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5B2282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Општине Гаџин Хан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, као законски заступник Општине Гаџин Хан сходно одредби члана 44. </w:t>
      </w:r>
      <w:r w:rsidR="004B0BC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тав 1. </w:t>
      </w:r>
      <w:r w:rsidR="004B0BCA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ачка 3) Закона о </w:t>
      </w:r>
      <w:r w:rsidR="00FA381F">
        <w:rPr>
          <w:rFonts w:ascii="Times New Roman" w:hAnsi="Times New Roman" w:cs="Times New Roman"/>
          <w:sz w:val="24"/>
          <w:szCs w:val="24"/>
          <w:lang w:val="sr-Cyrl-CS"/>
        </w:rPr>
        <w:t>локалној самоуправи („С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лужбени гласник РС“, број 129/2007), у име и за рачун Општине Гаџин Хан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закључиће и потписаће 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купопродаји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непокретности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 </w:t>
      </w:r>
      <w:r w:rsidR="00CC43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>вог закључка са  стечајном уп</w:t>
      </w:r>
      <w:r w:rsidR="00153EAA">
        <w:rPr>
          <w:rFonts w:ascii="Times New Roman" w:hAnsi="Times New Roman" w:cs="Times New Roman"/>
          <w:sz w:val="24"/>
          <w:szCs w:val="24"/>
        </w:rPr>
        <w:t>р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>авницом Марином Глигоријевић код Јавног бележника (нотара)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247F" w:rsidRPr="0021247F" w:rsidRDefault="0021247F" w:rsidP="002124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4B0BCA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C55C86" w:rsidRPr="004B0BCA" w:rsidRDefault="00C55C86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Pr="009068C2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Бро</w:t>
      </w:r>
      <w:r w:rsidR="00E3662C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990897" w:rsidRPr="00FA76B6">
        <w:rPr>
          <w:rFonts w:ascii="Times New Roman" w:hAnsi="Times New Roman" w:cs="Times New Roman"/>
          <w:lang w:val="sr-Latn-CS"/>
        </w:rPr>
        <w:t>III</w:t>
      </w:r>
      <w:r w:rsidR="00153EAA">
        <w:rPr>
          <w:rFonts w:ascii="Times New Roman" w:hAnsi="Times New Roman" w:cs="Times New Roman"/>
        </w:rPr>
        <w:t>-</w:t>
      </w:r>
      <w:r w:rsidR="009068C2">
        <w:rPr>
          <w:rFonts w:ascii="Times New Roman" w:hAnsi="Times New Roman" w:cs="Times New Roman"/>
        </w:rPr>
        <w:t>06-464-7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дана </w:t>
      </w:r>
      <w:r w:rsidR="00153EAA">
        <w:rPr>
          <w:rFonts w:ascii="Times New Roman" w:hAnsi="Times New Roman" w:cs="Times New Roman"/>
          <w:sz w:val="24"/>
          <w:szCs w:val="24"/>
          <w:lang w:val="sr-Cyrl-CS"/>
        </w:rPr>
        <w:t>09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јануара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sectPr w:rsidR="004B0BCA" w:rsidSect="00144265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C2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1397"/>
    <w:multiLevelType w:val="hybridMultilevel"/>
    <w:tmpl w:val="8C52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839"/>
    <w:rsid w:val="000D5925"/>
    <w:rsid w:val="0012204B"/>
    <w:rsid w:val="00132839"/>
    <w:rsid w:val="00144265"/>
    <w:rsid w:val="00153EAA"/>
    <w:rsid w:val="001F3463"/>
    <w:rsid w:val="0021247F"/>
    <w:rsid w:val="00256742"/>
    <w:rsid w:val="00265BFF"/>
    <w:rsid w:val="002C6E52"/>
    <w:rsid w:val="002D1DF7"/>
    <w:rsid w:val="003018B5"/>
    <w:rsid w:val="00335167"/>
    <w:rsid w:val="003A1279"/>
    <w:rsid w:val="003F328C"/>
    <w:rsid w:val="00402A50"/>
    <w:rsid w:val="00404322"/>
    <w:rsid w:val="00461990"/>
    <w:rsid w:val="004B0BCA"/>
    <w:rsid w:val="004C1F8F"/>
    <w:rsid w:val="005737F6"/>
    <w:rsid w:val="005B2282"/>
    <w:rsid w:val="006173FC"/>
    <w:rsid w:val="00634108"/>
    <w:rsid w:val="006B310C"/>
    <w:rsid w:val="006C1917"/>
    <w:rsid w:val="00715388"/>
    <w:rsid w:val="009068C2"/>
    <w:rsid w:val="00990077"/>
    <w:rsid w:val="00990897"/>
    <w:rsid w:val="009C3D6D"/>
    <w:rsid w:val="009C5653"/>
    <w:rsid w:val="00A03DFD"/>
    <w:rsid w:val="00A45F0C"/>
    <w:rsid w:val="00A61B06"/>
    <w:rsid w:val="00A66F44"/>
    <w:rsid w:val="00B4607B"/>
    <w:rsid w:val="00B60E77"/>
    <w:rsid w:val="00B67A66"/>
    <w:rsid w:val="00B94E2D"/>
    <w:rsid w:val="00C55C86"/>
    <w:rsid w:val="00C74ECA"/>
    <w:rsid w:val="00CC43AE"/>
    <w:rsid w:val="00D2152D"/>
    <w:rsid w:val="00DD3955"/>
    <w:rsid w:val="00DF7152"/>
    <w:rsid w:val="00E008D1"/>
    <w:rsid w:val="00E27582"/>
    <w:rsid w:val="00E33E7F"/>
    <w:rsid w:val="00E3662C"/>
    <w:rsid w:val="00EF1A4C"/>
    <w:rsid w:val="00F14F0B"/>
    <w:rsid w:val="00FA381F"/>
    <w:rsid w:val="00FB1B3F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17"/>
    <w:pPr>
      <w:ind w:left="720"/>
      <w:contextualSpacing/>
    </w:pPr>
  </w:style>
  <w:style w:type="paragraph" w:styleId="NoSpacing">
    <w:name w:val="No Spacing"/>
    <w:uiPriority w:val="1"/>
    <w:qFormat/>
    <w:rsid w:val="00C55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2</cp:revision>
  <cp:lastPrinted>2018-01-09T08:48:00Z</cp:lastPrinted>
  <dcterms:created xsi:type="dcterms:W3CDTF">2018-01-16T08:24:00Z</dcterms:created>
  <dcterms:modified xsi:type="dcterms:W3CDTF">2018-01-16T08:24:00Z</dcterms:modified>
</cp:coreProperties>
</file>