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C0" w:rsidRDefault="006017C0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094CD4" w:rsidRPr="00316093" w:rsidRDefault="00094CD4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ОПШТИНА </w:t>
      </w:r>
      <w:r w:rsidR="00316093" w:rsidRPr="00316093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316093" w:rsidRPr="00316093" w:rsidRDefault="00094CD4" w:rsidP="0031609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Општинска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управа</w:t>
      </w:r>
      <w:proofErr w:type="spellEnd"/>
    </w:p>
    <w:p w:rsidR="00094CD4" w:rsidRPr="00316093" w:rsidRDefault="00094CD4" w:rsidP="0031609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: </w:t>
      </w:r>
      <w:r w:rsidR="00A7699C" w:rsidRPr="00316093">
        <w:rPr>
          <w:rFonts w:ascii="Times New Roman" w:hAnsi="Times New Roman" w:cs="Times New Roman"/>
          <w:sz w:val="24"/>
          <w:szCs w:val="24"/>
        </w:rPr>
        <w:t>1</w:t>
      </w:r>
      <w:r w:rsidR="00110568" w:rsidRPr="00316093">
        <w:rPr>
          <w:rFonts w:ascii="Times New Roman" w:hAnsi="Times New Roman" w:cs="Times New Roman"/>
          <w:sz w:val="24"/>
          <w:szCs w:val="24"/>
        </w:rPr>
        <w:t>01</w:t>
      </w:r>
      <w:r w:rsidR="00A7699C" w:rsidRPr="00316093">
        <w:rPr>
          <w:rFonts w:ascii="Times New Roman" w:hAnsi="Times New Roman" w:cs="Times New Roman"/>
          <w:sz w:val="24"/>
          <w:szCs w:val="24"/>
        </w:rPr>
        <w:t>-</w:t>
      </w:r>
      <w:r w:rsidR="00BB4B6A">
        <w:rPr>
          <w:rFonts w:ascii="Times New Roman" w:hAnsi="Times New Roman" w:cs="Times New Roman"/>
          <w:sz w:val="24"/>
          <w:szCs w:val="24"/>
        </w:rPr>
        <w:t>24</w:t>
      </w:r>
      <w:r w:rsidRPr="00316093">
        <w:rPr>
          <w:rFonts w:ascii="Times New Roman" w:hAnsi="Times New Roman" w:cs="Times New Roman"/>
          <w:sz w:val="24"/>
          <w:szCs w:val="24"/>
        </w:rPr>
        <w:t>/201</w:t>
      </w:r>
      <w:r w:rsidR="00E84040">
        <w:rPr>
          <w:rFonts w:ascii="Times New Roman" w:hAnsi="Times New Roman" w:cs="Times New Roman"/>
          <w:sz w:val="24"/>
          <w:szCs w:val="24"/>
        </w:rPr>
        <w:t>8</w:t>
      </w:r>
      <w:r w:rsidR="00316093" w:rsidRPr="00316093">
        <w:rPr>
          <w:rFonts w:ascii="Times New Roman" w:hAnsi="Times New Roman" w:cs="Times New Roman"/>
          <w:sz w:val="24"/>
          <w:szCs w:val="24"/>
        </w:rPr>
        <w:t>-IV</w:t>
      </w:r>
    </w:p>
    <w:p w:rsidR="00094CD4" w:rsidRPr="00316093" w:rsidRDefault="00E84040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094CD4" w:rsidRPr="003160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094CD4" w:rsidRPr="0031609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94CD4" w:rsidRPr="0031609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94CD4" w:rsidRPr="00316093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094CD4" w:rsidRPr="00316093" w:rsidRDefault="00110568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094CD4" w:rsidRPr="00316093" w:rsidRDefault="00094CD4" w:rsidP="009D3ADC">
      <w:pPr>
        <w:spacing w:after="0"/>
        <w:ind w:left="-284" w:right="-421" w:hanging="284"/>
        <w:rPr>
          <w:rFonts w:ascii="Times New Roman" w:hAnsi="Times New Roman" w:cs="Times New Roman"/>
          <w:b/>
          <w:sz w:val="24"/>
          <w:szCs w:val="24"/>
        </w:rPr>
      </w:pPr>
    </w:p>
    <w:p w:rsidR="00094CD4" w:rsidRPr="00E84040" w:rsidRDefault="00094CD4" w:rsidP="009D3AD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B0295F" w:rsidRPr="00316093">
        <w:rPr>
          <w:rFonts w:ascii="Times New Roman" w:hAnsi="Times New Roman" w:cs="Times New Roman"/>
          <w:sz w:val="24"/>
          <w:szCs w:val="24"/>
        </w:rPr>
        <w:t>18</w:t>
      </w:r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r w:rsidR="00B0295F" w:rsidRPr="00316093">
        <w:rPr>
          <w:rFonts w:ascii="Times New Roman" w:hAnsi="Times New Roman" w:cs="Times New Roman"/>
          <w:sz w:val="24"/>
          <w:szCs w:val="24"/>
        </w:rPr>
        <w:t>68/15</w:t>
      </w:r>
      <w:r w:rsidR="00110568" w:rsidRPr="00316093">
        <w:rPr>
          <w:rFonts w:ascii="Times New Roman" w:hAnsi="Times New Roman" w:cs="Times New Roman"/>
          <w:sz w:val="24"/>
          <w:szCs w:val="24"/>
        </w:rPr>
        <w:t xml:space="preserve"> и 81/2016 –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10568" w:rsidRPr="00316093">
        <w:rPr>
          <w:rFonts w:ascii="Times New Roman" w:hAnsi="Times New Roman" w:cs="Times New Roman"/>
          <w:sz w:val="24"/>
          <w:szCs w:val="24"/>
        </w:rPr>
        <w:t xml:space="preserve"> УС</w:t>
      </w:r>
      <w:r w:rsidRPr="00316093">
        <w:rPr>
          <w:rFonts w:ascii="Times New Roman" w:hAnsi="Times New Roman" w:cs="Times New Roman"/>
          <w:sz w:val="24"/>
          <w:szCs w:val="24"/>
        </w:rPr>
        <w:t>)</w:t>
      </w:r>
      <w:r w:rsidR="00B0295F" w:rsidRPr="00316093">
        <w:rPr>
          <w:rFonts w:ascii="Times New Roman" w:hAnsi="Times New Roman" w:cs="Times New Roman"/>
          <w:sz w:val="24"/>
          <w:szCs w:val="24"/>
        </w:rPr>
        <w:t>,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r w:rsidR="00B0295F" w:rsidRPr="00316093">
        <w:rPr>
          <w:rFonts w:ascii="Times New Roman" w:hAnsi="Times New Roman" w:cs="Times New Roman"/>
          <w:sz w:val="24"/>
          <w:szCs w:val="24"/>
        </w:rPr>
        <w:t>3</w:t>
      </w:r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интерном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r w:rsidR="00B0295F" w:rsidRPr="00316093">
        <w:rPr>
          <w:rFonts w:ascii="Times New Roman" w:hAnsi="Times New Roman" w:cs="Times New Roman"/>
          <w:sz w:val="24"/>
          <w:szCs w:val="24"/>
        </w:rPr>
        <w:t>17/16</w:t>
      </w:r>
      <w:r w:rsidRPr="00316093">
        <w:rPr>
          <w:rFonts w:ascii="Times New Roman" w:hAnsi="Times New Roman" w:cs="Times New Roman"/>
          <w:sz w:val="24"/>
          <w:szCs w:val="24"/>
        </w:rPr>
        <w:t>)</w:t>
      </w:r>
      <w:r w:rsidR="00DD6A26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110568" w:rsidRPr="00316093">
        <w:rPr>
          <w:rFonts w:ascii="Times New Roman" w:hAnsi="Times New Roman" w:cs="Times New Roman"/>
          <w:sz w:val="24"/>
          <w:szCs w:val="24"/>
        </w:rPr>
        <w:t>тачке</w:t>
      </w:r>
      <w:r w:rsidR="00C91818" w:rsidRPr="0031609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F91EC6" w:rsidRPr="003160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општин</w:t>
      </w:r>
      <w:r w:rsidR="00556232" w:rsidRPr="0031609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10568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110568" w:rsidRPr="00316093">
        <w:rPr>
          <w:rFonts w:ascii="Times New Roman" w:hAnsi="Times New Roman" w:cs="Times New Roman"/>
          <w:sz w:val="24"/>
          <w:szCs w:val="24"/>
        </w:rPr>
        <w:t>7</w:t>
      </w:r>
      <w:r w:rsidR="00F91EC6" w:rsidRPr="00316093">
        <w:rPr>
          <w:rFonts w:ascii="Times New Roman" w:hAnsi="Times New Roman" w:cs="Times New Roman"/>
          <w:sz w:val="24"/>
          <w:szCs w:val="24"/>
        </w:rPr>
        <w:t>.</w:t>
      </w:r>
      <w:r w:rsid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EC6" w:rsidRPr="0031609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110568" w:rsidRPr="00316093">
        <w:rPr>
          <w:rFonts w:ascii="Times New Roman" w:hAnsi="Times New Roman" w:cs="Times New Roman"/>
          <w:sz w:val="24"/>
          <w:szCs w:val="24"/>
        </w:rPr>
        <w:t>79</w:t>
      </w:r>
      <w:r w:rsidR="00F91EC6" w:rsidRPr="00316093">
        <w:rPr>
          <w:rFonts w:ascii="Times New Roman" w:hAnsi="Times New Roman" w:cs="Times New Roman"/>
          <w:sz w:val="24"/>
          <w:szCs w:val="24"/>
        </w:rPr>
        <w:t>/</w:t>
      </w:r>
      <w:r w:rsidR="00556232" w:rsidRPr="00316093">
        <w:rPr>
          <w:rFonts w:ascii="Times New Roman" w:hAnsi="Times New Roman" w:cs="Times New Roman"/>
          <w:sz w:val="24"/>
          <w:szCs w:val="24"/>
        </w:rPr>
        <w:t>20</w:t>
      </w:r>
      <w:r w:rsidR="00F91EC6" w:rsidRPr="00316093">
        <w:rPr>
          <w:rFonts w:ascii="Times New Roman" w:hAnsi="Times New Roman" w:cs="Times New Roman"/>
          <w:sz w:val="24"/>
          <w:szCs w:val="24"/>
        </w:rPr>
        <w:t>1</w:t>
      </w:r>
      <w:r w:rsidR="00110568" w:rsidRPr="00316093">
        <w:rPr>
          <w:rFonts w:ascii="Times New Roman" w:hAnsi="Times New Roman" w:cs="Times New Roman"/>
          <w:sz w:val="24"/>
          <w:szCs w:val="24"/>
        </w:rPr>
        <w:t>7</w:t>
      </w:r>
      <w:r w:rsidR="00F91EC6" w:rsidRPr="00316093">
        <w:rPr>
          <w:rFonts w:ascii="Times New Roman" w:hAnsi="Times New Roman" w:cs="Times New Roman"/>
          <w:sz w:val="24"/>
          <w:szCs w:val="24"/>
        </w:rPr>
        <w:t xml:space="preserve">) </w:t>
      </w:r>
      <w:r w:rsidR="00DD6A26" w:rsidRPr="00316093">
        <w:rPr>
          <w:rFonts w:ascii="Times New Roman" w:hAnsi="Times New Roman" w:cs="Times New Roman"/>
          <w:sz w:val="24"/>
          <w:szCs w:val="24"/>
        </w:rPr>
        <w:t>и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10568" w:rsidRPr="00316093">
        <w:rPr>
          <w:rFonts w:ascii="Times New Roman" w:hAnsi="Times New Roman" w:cs="Times New Roman"/>
          <w:sz w:val="24"/>
          <w:szCs w:val="24"/>
        </w:rPr>
        <w:t xml:space="preserve"> 31</w:t>
      </w:r>
      <w:r w:rsidR="00B0295F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10568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. </w:t>
      </w:r>
      <w:r w:rsidR="00110568" w:rsidRPr="00316093">
        <w:rPr>
          <w:rFonts w:ascii="Times New Roman" w:hAnsi="Times New Roman" w:cs="Times New Roman"/>
          <w:sz w:val="24"/>
          <w:szCs w:val="24"/>
        </w:rPr>
        <w:t>137/2016</w:t>
      </w:r>
      <w:r w:rsidR="00B0295F" w:rsidRPr="00316093">
        <w:rPr>
          <w:rFonts w:ascii="Times New Roman" w:hAnsi="Times New Roman" w:cs="Times New Roman"/>
          <w:sz w:val="24"/>
          <w:szCs w:val="24"/>
        </w:rPr>
        <w:t>)</w:t>
      </w:r>
      <w:r w:rsidR="00F91EC6" w:rsidRPr="00316093">
        <w:rPr>
          <w:rFonts w:ascii="Times New Roman" w:hAnsi="Times New Roman" w:cs="Times New Roman"/>
          <w:sz w:val="24"/>
          <w:szCs w:val="24"/>
        </w:rPr>
        <w:t>,</w:t>
      </w:r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</w:t>
      </w:r>
      <w:r w:rsidR="00466F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</w:t>
      </w:r>
      <w:r w:rsidR="00466F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8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84040">
        <w:rPr>
          <w:rFonts w:ascii="Times New Roman" w:hAnsi="Times New Roman" w:cs="Times New Roman"/>
          <w:sz w:val="24"/>
          <w:szCs w:val="24"/>
        </w:rPr>
        <w:t xml:space="preserve"> Хан оглашава</w:t>
      </w:r>
    </w:p>
    <w:p w:rsidR="00094CD4" w:rsidRPr="00316093" w:rsidRDefault="00094CD4" w:rsidP="00094CD4">
      <w:pPr>
        <w:spacing w:after="0"/>
        <w:ind w:left="-284" w:right="-421"/>
        <w:rPr>
          <w:rFonts w:ascii="Times New Roman" w:hAnsi="Times New Roman" w:cs="Times New Roman"/>
          <w:sz w:val="24"/>
          <w:szCs w:val="24"/>
        </w:rPr>
      </w:pPr>
    </w:p>
    <w:p w:rsidR="00466F43" w:rsidRDefault="00466F43" w:rsidP="00466F43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ИНТЕРНИ КОНКУРС ЗА ПОПУЊАВАЊЕ РАДН</w:t>
      </w:r>
      <w:r w:rsidR="0013136F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466F43" w:rsidRPr="0013136F" w:rsidRDefault="00466F43" w:rsidP="00466F43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 ОПШТИНСКОЈ УПРАВИ ОПШТИНЕ </w:t>
      </w:r>
      <w:r w:rsidR="0013136F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DD6A26" w:rsidRPr="00316093" w:rsidRDefault="00DD6A26" w:rsidP="00094CD4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26" w:rsidRPr="00316093" w:rsidRDefault="00DD6A2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C7" w:rsidRPr="00316093">
        <w:rPr>
          <w:rFonts w:ascii="Times New Roman" w:hAnsi="Times New Roman" w:cs="Times New Roman"/>
          <w:b/>
          <w:sz w:val="24"/>
          <w:szCs w:val="24"/>
        </w:rPr>
        <w:t>Орган</w:t>
      </w:r>
      <w:proofErr w:type="spellEnd"/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8D33C7" w:rsidRPr="00316093">
        <w:rPr>
          <w:rFonts w:ascii="Times New Roman" w:hAnsi="Times New Roman" w:cs="Times New Roman"/>
          <w:b/>
          <w:sz w:val="24"/>
          <w:szCs w:val="24"/>
        </w:rPr>
        <w:t>коме</w:t>
      </w:r>
      <w:proofErr w:type="spellEnd"/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33C7"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радн</w:t>
      </w:r>
      <w:r w:rsidR="0013136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мест</w:t>
      </w:r>
      <w:r w:rsidR="0013136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33C7" w:rsidRPr="00316093">
        <w:rPr>
          <w:rFonts w:ascii="Times New Roman" w:hAnsi="Times New Roman" w:cs="Times New Roman"/>
          <w:b/>
          <w:sz w:val="24"/>
          <w:szCs w:val="24"/>
        </w:rPr>
        <w:t>попуњава</w:t>
      </w:r>
      <w:r w:rsidR="0013136F">
        <w:rPr>
          <w:rFonts w:ascii="Times New Roman" w:hAnsi="Times New Roman" w:cs="Times New Roman"/>
          <w:b/>
          <w:sz w:val="24"/>
          <w:szCs w:val="24"/>
        </w:rPr>
        <w:t>ју</w:t>
      </w:r>
      <w:proofErr w:type="spellEnd"/>
      <w:r w:rsidR="008D33C7" w:rsidRPr="00316093">
        <w:rPr>
          <w:rFonts w:ascii="Times New Roman" w:hAnsi="Times New Roman" w:cs="Times New Roman"/>
          <w:sz w:val="24"/>
          <w:szCs w:val="24"/>
        </w:rPr>
        <w:t>: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</w:t>
      </w:r>
      <w:r w:rsidR="0085230D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</w:t>
      </w:r>
      <w:r w:rsidR="0085230D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Хан</w:t>
      </w:r>
      <w:r w:rsidRPr="00316093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5230D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556232" w:rsidRPr="00316093">
        <w:rPr>
          <w:rFonts w:ascii="Times New Roman" w:hAnsi="Times New Roman" w:cs="Times New Roman"/>
          <w:sz w:val="24"/>
          <w:szCs w:val="24"/>
        </w:rPr>
        <w:t>–</w:t>
      </w:r>
      <w:r w:rsidR="008D33C7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6232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8D33C7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556232" w:rsidRPr="00316093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друштвене</w:t>
      </w:r>
      <w:proofErr w:type="gramEnd"/>
      <w:r w:rsidR="00556232" w:rsidRPr="003160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делатности, имовинско правне послове и општу управу</w:t>
      </w:r>
      <w:r w:rsidR="003160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5F" w:rsidRPr="00316093" w:rsidRDefault="0044025F" w:rsidP="0085230D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B1" w:rsidRPr="00316093" w:rsidRDefault="00DD6A26" w:rsidP="0085230D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II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Радн</w:t>
      </w:r>
      <w:r w:rsidR="00BC4605" w:rsidRPr="0031609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мест</w:t>
      </w:r>
      <w:r w:rsidR="00BC4605" w:rsidRPr="0031609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кој</w:t>
      </w:r>
      <w:r w:rsidR="00BC4605" w:rsidRPr="0031609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попуњава</w:t>
      </w:r>
      <w:r w:rsidR="00BC4605" w:rsidRPr="00316093">
        <w:rPr>
          <w:rFonts w:ascii="Times New Roman" w:hAnsi="Times New Roman" w:cs="Times New Roman"/>
          <w:b/>
          <w:sz w:val="24"/>
          <w:szCs w:val="24"/>
        </w:rPr>
        <w:t>ју</w:t>
      </w:r>
      <w:proofErr w:type="spellEnd"/>
      <w:r w:rsidR="0085230D" w:rsidRPr="00316093">
        <w:rPr>
          <w:rFonts w:ascii="Times New Roman" w:hAnsi="Times New Roman" w:cs="Times New Roman"/>
          <w:sz w:val="24"/>
          <w:szCs w:val="24"/>
        </w:rPr>
        <w:t>:</w:t>
      </w:r>
    </w:p>
    <w:p w:rsidR="00727DB1" w:rsidRPr="00316093" w:rsidRDefault="00727DB1" w:rsidP="0085230D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1</w:t>
      </w:r>
      <w:r w:rsidRPr="00316093">
        <w:rPr>
          <w:rFonts w:ascii="Times New Roman" w:hAnsi="Times New Roman" w:cs="Times New Roman"/>
          <w:sz w:val="24"/>
          <w:szCs w:val="24"/>
        </w:rPr>
        <w:t>.</w:t>
      </w:r>
      <w:r w:rsidRPr="006017C0">
        <w:rPr>
          <w:rFonts w:ascii="Times New Roman" w:hAnsi="Times New Roman" w:cs="Times New Roman"/>
          <w:b/>
          <w:sz w:val="24"/>
          <w:szCs w:val="24"/>
          <w:u w:val="single"/>
        </w:rPr>
        <w:t>Чувар</w:t>
      </w:r>
      <w:r w:rsidR="00BC4605" w:rsidRPr="00601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 извршилац</w:t>
      </w:r>
    </w:p>
    <w:p w:rsidR="00727DB1" w:rsidRPr="00316093" w:rsidRDefault="00727DB1" w:rsidP="00727DB1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093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06-589/2016-III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16.12.2016</w:t>
      </w:r>
      <w:r w:rsidR="00316093">
        <w:rPr>
          <w:rFonts w:ascii="Times New Roman" w:hAnsi="Times New Roman" w:cs="Times New Roman"/>
          <w:sz w:val="24"/>
          <w:szCs w:val="24"/>
        </w:rPr>
        <w:t>.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0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449E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ED"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449ED" w:rsidRPr="00316093">
        <w:rPr>
          <w:rFonts w:ascii="Times New Roman" w:hAnsi="Times New Roman" w:cs="Times New Roman"/>
          <w:sz w:val="24"/>
          <w:szCs w:val="24"/>
        </w:rPr>
        <w:t xml:space="preserve"> 06-110-552/2017-III </w:t>
      </w:r>
      <w:proofErr w:type="spellStart"/>
      <w:r w:rsidR="00B449ED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449ED" w:rsidRPr="00316093">
        <w:rPr>
          <w:rFonts w:ascii="Times New Roman" w:hAnsi="Times New Roman" w:cs="Times New Roman"/>
          <w:sz w:val="24"/>
          <w:szCs w:val="24"/>
        </w:rPr>
        <w:t xml:space="preserve"> 09.11.2017</w:t>
      </w:r>
      <w:r w:rsidR="00316093">
        <w:rPr>
          <w:rFonts w:ascii="Times New Roman" w:hAnsi="Times New Roman" w:cs="Times New Roman"/>
          <w:sz w:val="24"/>
          <w:szCs w:val="24"/>
        </w:rPr>
        <w:t>.</w:t>
      </w:r>
      <w:r w:rsidRPr="0031609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B449ED" w:rsidRPr="00316093">
        <w:rPr>
          <w:rFonts w:ascii="Times New Roman" w:hAnsi="Times New Roman" w:cs="Times New Roman"/>
          <w:sz w:val="24"/>
          <w:szCs w:val="24"/>
        </w:rPr>
        <w:t>25</w:t>
      </w:r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60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B449ED" w:rsidRPr="00316093">
        <w:rPr>
          <w:rFonts w:ascii="Times New Roman" w:hAnsi="Times New Roman" w:cs="Times New Roman"/>
          <w:sz w:val="24"/>
          <w:szCs w:val="24"/>
        </w:rPr>
        <w:t>21</w:t>
      </w:r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4B5" w:rsidRDefault="00B449ED" w:rsidP="00B27A68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послова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>:</w:t>
      </w:r>
      <w:r w:rsidRPr="003160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24B5">
        <w:rPr>
          <w:rFonts w:ascii="Times New Roman" w:hAnsi="Times New Roman" w:cs="Times New Roman"/>
          <w:sz w:val="24"/>
          <w:szCs w:val="24"/>
          <w:lang w:val="sr-Cyrl-CS"/>
        </w:rPr>
        <w:t>Чува и обезбеђује објекте</w:t>
      </w:r>
      <w:r w:rsidR="00E84040">
        <w:rPr>
          <w:rFonts w:ascii="Times New Roman" w:hAnsi="Times New Roman" w:cs="Times New Roman"/>
          <w:sz w:val="24"/>
          <w:szCs w:val="24"/>
          <w:lang w:val="sr-Cyrl-CS"/>
        </w:rPr>
        <w:t>: зграду</w:t>
      </w:r>
      <w:r w:rsidR="007224B5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Хан, ЈП Дирекције Гаџин Хан, Народне библиотеке, Дечијег вртића и Основне школе од евентуалног угрожавања и напада; евидентира све појаве и запажања и уписује у стражарску књигу; води евиденцију о враћању-повратку службених возила са пута и преузимању истих из гараже након истека радног времена и податке о томе уписује у књигу дежурстава.</w:t>
      </w:r>
    </w:p>
    <w:p w:rsidR="00A71AD1" w:rsidRPr="00316093" w:rsidRDefault="00B27A68" w:rsidP="00B27A68">
      <w:pPr>
        <w:spacing w:after="0"/>
        <w:ind w:left="-284" w:right="-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Pr="003160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Средње образовање у трајању од најмање три године</w:t>
      </w:r>
      <w:r w:rsidRPr="0031609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proofErr w:type="spellStart"/>
      <w:r w:rsidRPr="0031609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иценца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ватреним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оружјем</w:t>
      </w:r>
      <w:proofErr w:type="spellEnd"/>
      <w:r w:rsidRPr="0031609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1609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ајмање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316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="00696879" w:rsidRPr="003160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7A68" w:rsidRPr="00316093" w:rsidRDefault="00B27A68" w:rsidP="00B27A68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изборном поступку проверавају се: </w:t>
      </w:r>
      <w:r w:rsidRPr="00316093">
        <w:rPr>
          <w:rFonts w:ascii="Times New Roman" w:hAnsi="Times New Roman" w:cs="Times New Roman"/>
          <w:sz w:val="24"/>
          <w:szCs w:val="24"/>
          <w:lang w:val="sr-Cyrl-CS"/>
        </w:rPr>
        <w:t>познавање Закона о локалној самоуправи</w:t>
      </w: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316093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</w:t>
      </w:r>
      <w:r w:rsidR="00DE2D8D" w:rsidRPr="00316093">
        <w:rPr>
          <w:rFonts w:ascii="Times New Roman" w:hAnsi="Times New Roman" w:cs="Times New Roman"/>
          <w:sz w:val="24"/>
          <w:szCs w:val="24"/>
          <w:lang w:val="sr-Cyrl-CS"/>
        </w:rPr>
        <w:t>приватном обезбеђењу</w:t>
      </w:r>
      <w:r w:rsidRPr="00316093">
        <w:rPr>
          <w:rFonts w:ascii="Times New Roman" w:hAnsi="Times New Roman" w:cs="Times New Roman"/>
          <w:sz w:val="24"/>
          <w:szCs w:val="24"/>
          <w:lang w:val="sr-Cyrl-CS"/>
        </w:rPr>
        <w:t xml:space="preserve"> - усмено, вештина комуникације – усмено.</w:t>
      </w:r>
    </w:p>
    <w:p w:rsidR="00B27A68" w:rsidRPr="00316093" w:rsidRDefault="00B27A68" w:rsidP="00B27A68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A68" w:rsidRPr="00316093" w:rsidRDefault="00B27A68" w:rsidP="00B27A68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="00660500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605" w:rsidRPr="00601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Биротехничар</w:t>
      </w:r>
      <w:r w:rsidR="00BC4605" w:rsidRPr="006017C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– </w:t>
      </w:r>
      <w:r w:rsidR="00BC4605" w:rsidRPr="00601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 извршиоца</w:t>
      </w:r>
    </w:p>
    <w:p w:rsidR="00BC4605" w:rsidRPr="00316093" w:rsidRDefault="00BC4605" w:rsidP="00BC4605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06-589/2016-III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16.12.2016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lastRenderedPageBreak/>
        <w:t>места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06-110-552/2017-III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09.11.2017,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 w:rsidRPr="003160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21а. </w:t>
      </w:r>
    </w:p>
    <w:p w:rsidR="00DD6A26" w:rsidRPr="00316093" w:rsidRDefault="00BC4605" w:rsidP="00B449ED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послова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>:</w:t>
      </w:r>
      <w:r w:rsidRPr="00316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Умножавање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Pr="0031609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660500"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лагање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спајање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сложеног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материјала-проверавање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исправности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сложеног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31609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660500"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ођење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количини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утрошеног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31609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660500"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умножавање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31609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00" w:rsidRPr="003160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6093">
        <w:rPr>
          <w:rFonts w:ascii="Times New Roman" w:eastAsia="Times New Roman" w:hAnsi="Times New Roman" w:cs="Times New Roman"/>
          <w:sz w:val="24"/>
          <w:szCs w:val="24"/>
        </w:rPr>
        <w:t>бавља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</w:rPr>
        <w:t>налогу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</w:rPr>
        <w:t>начелника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.</w:t>
      </w:r>
    </w:p>
    <w:p w:rsidR="00B27A68" w:rsidRPr="00316093" w:rsidRDefault="00BC4605" w:rsidP="00B449ED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Pr="003160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средње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31609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радног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искуства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пословима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копирања</w:t>
      </w:r>
      <w:proofErr w:type="spellEnd"/>
      <w:r w:rsidRPr="0031609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C4605" w:rsidRPr="00316093" w:rsidRDefault="00BC4605" w:rsidP="00BC4605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изборном поступку проверавају се: </w:t>
      </w:r>
      <w:r w:rsidRPr="00316093">
        <w:rPr>
          <w:rFonts w:ascii="Times New Roman" w:hAnsi="Times New Roman" w:cs="Times New Roman"/>
          <w:sz w:val="24"/>
          <w:szCs w:val="24"/>
          <w:lang w:val="sr-Cyrl-CS"/>
        </w:rPr>
        <w:t xml:space="preserve">познавање рада на </w:t>
      </w:r>
      <w:r w:rsidR="0044025F" w:rsidRPr="00316093">
        <w:rPr>
          <w:rFonts w:ascii="Times New Roman" w:hAnsi="Times New Roman" w:cs="Times New Roman"/>
          <w:sz w:val="24"/>
          <w:szCs w:val="24"/>
          <w:lang w:val="sr-Cyrl-CS"/>
        </w:rPr>
        <w:t>копир апарату</w:t>
      </w:r>
      <w:r w:rsidRPr="00316093">
        <w:rPr>
          <w:rFonts w:ascii="Times New Roman" w:hAnsi="Times New Roman" w:cs="Times New Roman"/>
          <w:sz w:val="24"/>
          <w:szCs w:val="24"/>
          <w:lang w:val="sr-Cyrl-CS"/>
        </w:rPr>
        <w:t xml:space="preserve"> – практичним радом на </w:t>
      </w:r>
      <w:r w:rsidR="0044025F" w:rsidRPr="00316093">
        <w:rPr>
          <w:rFonts w:ascii="Times New Roman" w:hAnsi="Times New Roman" w:cs="Times New Roman"/>
          <w:sz w:val="24"/>
          <w:szCs w:val="24"/>
          <w:lang w:val="sr-Cyrl-CS"/>
        </w:rPr>
        <w:t>копир</w:t>
      </w:r>
      <w:r w:rsidR="00660500" w:rsidRPr="003160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7279" w:rsidRPr="003160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25F" w:rsidRPr="00316093">
        <w:rPr>
          <w:rFonts w:ascii="Times New Roman" w:hAnsi="Times New Roman" w:cs="Times New Roman"/>
          <w:sz w:val="24"/>
          <w:szCs w:val="24"/>
          <w:lang w:val="sr-Cyrl-CS"/>
        </w:rPr>
        <w:t>апарату</w:t>
      </w:r>
      <w:r w:rsidRPr="00316093">
        <w:rPr>
          <w:rFonts w:ascii="Times New Roman" w:hAnsi="Times New Roman" w:cs="Times New Roman"/>
          <w:sz w:val="24"/>
          <w:szCs w:val="24"/>
          <w:lang w:val="sr-Cyrl-CS"/>
        </w:rPr>
        <w:t>, вештина комуникације – усмено.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66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>:</w:t>
      </w:r>
      <w:r w:rsidR="00FE537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FE537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FE537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E537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5F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4402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5F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E537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5F" w:rsidRPr="00316093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="0044025F" w:rsidRPr="00316093">
        <w:rPr>
          <w:rFonts w:ascii="Times New Roman" w:hAnsi="Times New Roman" w:cs="Times New Roman"/>
          <w:sz w:val="24"/>
          <w:szCs w:val="24"/>
        </w:rPr>
        <w:t xml:space="preserve"> Обилића бб</w:t>
      </w:r>
      <w:r w:rsidR="00FE537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r w:rsidR="0044025F" w:rsidRPr="00316093">
        <w:rPr>
          <w:rFonts w:ascii="Times New Roman" w:hAnsi="Times New Roman" w:cs="Times New Roman"/>
          <w:sz w:val="24"/>
          <w:szCs w:val="24"/>
        </w:rPr>
        <w:t>Гаџин Хан</w:t>
      </w:r>
      <w:r w:rsidR="00FE5375"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60E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IV</w:t>
      </w:r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Докази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прилажу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45E8E" w:rsidRPr="0031609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145E8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E8E"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45E8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оверен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фотокопиј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стариј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="00145E8E" w:rsidRPr="00316093">
        <w:rPr>
          <w:rFonts w:ascii="Times New Roman" w:hAnsi="Times New Roman" w:cs="Times New Roman"/>
          <w:sz w:val="24"/>
          <w:szCs w:val="24"/>
        </w:rPr>
        <w:t xml:space="preserve"> и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>,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потврд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безусловну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145E8E" w:rsidRPr="00316093">
        <w:rPr>
          <w:rFonts w:ascii="Times New Roman" w:hAnsi="Times New Roman" w:cs="Times New Roman"/>
          <w:sz w:val="24"/>
          <w:szCs w:val="24"/>
        </w:rPr>
        <w:t>,</w:t>
      </w:r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општој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ст</w:t>
      </w:r>
      <w:r w:rsidR="004E14B3" w:rsidRPr="00316093">
        <w:rPr>
          <w:rFonts w:ascii="Times New Roman" w:hAnsi="Times New Roman" w:cs="Times New Roman"/>
          <w:sz w:val="24"/>
          <w:szCs w:val="24"/>
        </w:rPr>
        <w:t>a</w:t>
      </w:r>
      <w:r w:rsidR="00E11365" w:rsidRPr="00316093">
        <w:rPr>
          <w:rFonts w:ascii="Times New Roman" w:hAnsi="Times New Roman" w:cs="Times New Roman"/>
          <w:sz w:val="24"/>
          <w:szCs w:val="24"/>
        </w:rPr>
        <w:t>ријег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спрема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>;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радно</w:t>
      </w:r>
      <w:r w:rsidR="00145E8E" w:rsidRPr="0031609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искуств</w:t>
      </w:r>
      <w:r w:rsidR="00145E8E" w:rsidRPr="0031609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распоређивању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остао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нераспоређен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>.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66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V</w:t>
      </w:r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пријав</w:t>
      </w:r>
      <w:r w:rsidR="00466F4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EA2984" w:rsidRPr="00316093">
        <w:rPr>
          <w:rFonts w:ascii="Times New Roman" w:hAnsi="Times New Roman" w:cs="Times New Roman"/>
          <w:sz w:val="24"/>
          <w:szCs w:val="24"/>
        </w:rPr>
        <w:t>0</w:t>
      </w:r>
      <w:r w:rsidR="006A21D4">
        <w:rPr>
          <w:rFonts w:ascii="Times New Roman" w:hAnsi="Times New Roman" w:cs="Times New Roman"/>
          <w:sz w:val="24"/>
          <w:szCs w:val="24"/>
        </w:rPr>
        <w:t>6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1685B" w:rsidRPr="00316093">
        <w:rPr>
          <w:rFonts w:ascii="Times New Roman" w:hAnsi="Times New Roman" w:cs="Times New Roman"/>
          <w:sz w:val="24"/>
          <w:szCs w:val="24"/>
        </w:rPr>
        <w:t>ј</w:t>
      </w:r>
      <w:r w:rsidR="00EA2984" w:rsidRPr="00316093">
        <w:rPr>
          <w:rFonts w:ascii="Times New Roman" w:hAnsi="Times New Roman" w:cs="Times New Roman"/>
          <w:sz w:val="24"/>
          <w:szCs w:val="24"/>
        </w:rPr>
        <w:t>ануара</w:t>
      </w:r>
      <w:proofErr w:type="spellEnd"/>
      <w:proofErr w:type="gram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EA2984" w:rsidRPr="00316093">
        <w:rPr>
          <w:rFonts w:ascii="Times New Roman" w:hAnsi="Times New Roman" w:cs="Times New Roman"/>
          <w:sz w:val="24"/>
          <w:szCs w:val="24"/>
        </w:rPr>
        <w:t>8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A0546" w:rsidRPr="0031609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EA2984" w:rsidRPr="00316093">
        <w:rPr>
          <w:rFonts w:ascii="Times New Roman" w:hAnsi="Times New Roman" w:cs="Times New Roman"/>
          <w:sz w:val="24"/>
          <w:szCs w:val="24"/>
        </w:rPr>
        <w:t>1</w:t>
      </w:r>
      <w:r w:rsidR="00EE70DC">
        <w:rPr>
          <w:rFonts w:ascii="Times New Roman" w:hAnsi="Times New Roman" w:cs="Times New Roman"/>
          <w:sz w:val="24"/>
          <w:szCs w:val="24"/>
        </w:rPr>
        <w:t>9</w:t>
      </w:r>
      <w:r w:rsidR="00EA2984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A2984" w:rsidRPr="00316093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EA2984" w:rsidRPr="00316093">
        <w:rPr>
          <w:rFonts w:ascii="Times New Roman" w:hAnsi="Times New Roman" w:cs="Times New Roman"/>
          <w:sz w:val="24"/>
          <w:szCs w:val="24"/>
        </w:rPr>
        <w:t>8</w:t>
      </w:r>
      <w:r w:rsidR="0021685B" w:rsidRPr="00316093">
        <w:rPr>
          <w:rFonts w:ascii="Times New Roman" w:hAnsi="Times New Roman" w:cs="Times New Roman"/>
          <w:sz w:val="24"/>
          <w:szCs w:val="24"/>
        </w:rPr>
        <w:t>.године</w:t>
      </w:r>
      <w:r w:rsidR="009A0546"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66" w:rsidRPr="00E84040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093">
        <w:rPr>
          <w:rFonts w:ascii="Times New Roman" w:hAnsi="Times New Roman" w:cs="Times New Roman"/>
          <w:b/>
          <w:sz w:val="24"/>
          <w:szCs w:val="24"/>
        </w:rPr>
        <w:t>VI</w:t>
      </w:r>
      <w:r w:rsidR="00E07DBC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proofErr w:type="gram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задужено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давање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обавештења</w:t>
      </w:r>
      <w:proofErr w:type="spellEnd"/>
      <w:r w:rsidR="0085230D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интерном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017C0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C0">
        <w:rPr>
          <w:rFonts w:ascii="Times New Roman" w:hAnsi="Times New Roman" w:cs="Times New Roman"/>
          <w:sz w:val="24"/>
          <w:szCs w:val="24"/>
        </w:rPr>
        <w:t>Митић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7C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C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 xml:space="preserve"> 018/860-112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C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 xml:space="preserve"> 063/ 682 705</w:t>
      </w:r>
      <w:r w:rsidR="00E84040">
        <w:rPr>
          <w:rFonts w:ascii="Times New Roman" w:hAnsi="Times New Roman" w:cs="Times New Roman"/>
          <w:sz w:val="24"/>
          <w:szCs w:val="24"/>
        </w:rPr>
        <w:t>.</w:t>
      </w:r>
    </w:p>
    <w:p w:rsidR="00466F43" w:rsidRPr="0031609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2C6066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VII</w:t>
      </w:r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99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оглашавања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: </w:t>
      </w:r>
      <w:r w:rsidR="006A21D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1685B" w:rsidRPr="00316093">
        <w:rPr>
          <w:rFonts w:ascii="Times New Roman" w:hAnsi="Times New Roman" w:cs="Times New Roman"/>
          <w:sz w:val="24"/>
          <w:szCs w:val="24"/>
        </w:rPr>
        <w:t>.ј</w:t>
      </w:r>
      <w:r w:rsidR="00EA2984" w:rsidRPr="00316093">
        <w:rPr>
          <w:rFonts w:ascii="Times New Roman" w:hAnsi="Times New Roman" w:cs="Times New Roman"/>
          <w:sz w:val="24"/>
          <w:szCs w:val="24"/>
        </w:rPr>
        <w:t>ануара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EA2984" w:rsidRPr="00316093">
        <w:rPr>
          <w:rFonts w:ascii="Times New Roman" w:hAnsi="Times New Roman" w:cs="Times New Roman"/>
          <w:sz w:val="24"/>
          <w:szCs w:val="24"/>
        </w:rPr>
        <w:t>8</w:t>
      </w:r>
      <w:r w:rsidR="0021685B" w:rsidRPr="00316093">
        <w:rPr>
          <w:rFonts w:ascii="Times New Roman" w:hAnsi="Times New Roman" w:cs="Times New Roman"/>
          <w:sz w:val="24"/>
          <w:szCs w:val="24"/>
        </w:rPr>
        <w:t>.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0546" w:rsidRPr="00316093">
        <w:rPr>
          <w:rFonts w:ascii="Times New Roman" w:hAnsi="Times New Roman" w:cs="Times New Roman"/>
          <w:sz w:val="24"/>
          <w:szCs w:val="24"/>
        </w:rPr>
        <w:t>г</w:t>
      </w:r>
      <w:r w:rsidR="0021685B" w:rsidRPr="00316093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="009A0546"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Pr="0031609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AC1F60" w:rsidRDefault="00AC1F60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VIII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поднос</w:t>
      </w:r>
      <w:r w:rsidR="00466F4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пријав</w:t>
      </w:r>
      <w:r w:rsidR="00466F4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E0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, 18</w:t>
      </w:r>
      <w:r w:rsidR="009A0546" w:rsidRPr="00316093">
        <w:rPr>
          <w:rFonts w:ascii="Times New Roman" w:hAnsi="Times New Roman" w:cs="Times New Roman"/>
          <w:sz w:val="24"/>
          <w:szCs w:val="24"/>
        </w:rPr>
        <w:t>240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интерни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“.</w:t>
      </w:r>
    </w:p>
    <w:p w:rsidR="00466F43" w:rsidRPr="0031609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E07DBC" w:rsidRDefault="00AC1F60" w:rsidP="00E07DB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IX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Провера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оспособљености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66F43"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вештина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изборном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допуштене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разумљиве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потпуне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оглашено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назначене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проверене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9C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9C" w:rsidRPr="0031609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9C" w:rsidRPr="00316093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9C" w:rsidRPr="0031609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A298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="00EA298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="00EA298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EE70DC">
        <w:rPr>
          <w:rFonts w:ascii="Times New Roman" w:hAnsi="Times New Roman" w:cs="Times New Roman"/>
          <w:sz w:val="24"/>
          <w:szCs w:val="24"/>
        </w:rPr>
        <w:t>20</w:t>
      </w:r>
      <w:r w:rsidRPr="00316093">
        <w:rPr>
          <w:rFonts w:ascii="Times New Roman" w:hAnsi="Times New Roman" w:cs="Times New Roman"/>
          <w:sz w:val="24"/>
          <w:szCs w:val="24"/>
        </w:rPr>
        <w:t>.</w:t>
      </w:r>
      <w:r w:rsidR="004E0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2984" w:rsidRPr="00316093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EA2984" w:rsidRPr="00316093">
        <w:rPr>
          <w:rFonts w:ascii="Times New Roman" w:hAnsi="Times New Roman" w:cs="Times New Roman"/>
          <w:sz w:val="24"/>
          <w:szCs w:val="24"/>
        </w:rPr>
        <w:t>8</w:t>
      </w:r>
      <w:r w:rsidRPr="00316093">
        <w:rPr>
          <w:rFonts w:ascii="Times New Roman" w:hAnsi="Times New Roman" w:cs="Times New Roman"/>
          <w:sz w:val="24"/>
          <w:szCs w:val="24"/>
        </w:rPr>
        <w:t>.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09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телефонским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Pr="00316093" w:rsidRDefault="00466F43" w:rsidP="00E07DB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A7699C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X</w:t>
      </w:r>
      <w:r w:rsidR="00AC1F60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Запослени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имају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учествују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интерном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организационим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E463BD" w:rsidRPr="003160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lastRenderedPageBreak/>
        <w:t>Гаџин</w:t>
      </w:r>
      <w:proofErr w:type="spellEnd"/>
      <w:r w:rsidR="00EA298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основана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пријављивања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запосленим</w:t>
      </w:r>
      <w:r w:rsidR="00A7699C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запослен</w:t>
      </w:r>
      <w:r w:rsidR="00A7699C" w:rsidRPr="0031609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794" w:rsidRPr="00316093" w:rsidRDefault="00956794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ЈП „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делатнос</w:t>
      </w:r>
      <w:r w:rsidR="00D92C25" w:rsidRPr="0031609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>, ПУ „Прва радост“ Гаџин Хан , Народна библиотека „Бранко Миљковић“ Гаџин Хан.</w:t>
      </w:r>
    </w:p>
    <w:p w:rsidR="00466F43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F43" w:rsidRPr="002F3317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3317">
        <w:rPr>
          <w:rFonts w:ascii="Times New Roman" w:hAnsi="Times New Roman" w:cs="Times New Roman"/>
          <w:b/>
          <w:sz w:val="24"/>
          <w:szCs w:val="24"/>
        </w:rPr>
        <w:t>Напомене</w:t>
      </w:r>
      <w:proofErr w:type="spellEnd"/>
      <w:r w:rsidRPr="002F3317">
        <w:rPr>
          <w:rFonts w:ascii="Times New Roman" w:hAnsi="Times New Roman" w:cs="Times New Roman"/>
          <w:b/>
          <w:sz w:val="24"/>
          <w:szCs w:val="24"/>
        </w:rPr>
        <w:t>:</w:t>
      </w:r>
    </w:p>
    <w:p w:rsidR="00466F43" w:rsidRDefault="00466F43" w:rsidP="00466F43">
      <w:pPr>
        <w:spacing w:after="0"/>
        <w:ind w:left="-284" w:right="-3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недопуштене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неразумљиве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8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одбачене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6F43" w:rsidRDefault="00466F43" w:rsidP="00466F43">
      <w:pPr>
        <w:spacing w:after="0"/>
        <w:ind w:left="-284" w:right="-3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6F43" w:rsidRPr="00C008C0" w:rsidRDefault="00466F43" w:rsidP="00466F43">
      <w:pPr>
        <w:spacing w:after="0"/>
        <w:ind w:left="-284" w:right="-3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6F43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1637" w:rsidRPr="00316093" w:rsidRDefault="00111637" w:rsidP="009D3AD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1637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НАЧЕЛНИК ОПШТИНСКЕ УПРАВЕ</w:t>
      </w:r>
    </w:p>
    <w:p w:rsidR="00567EB4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EB4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16093"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Љиљана Петровић</w:t>
      </w:r>
    </w:p>
    <w:p w:rsidR="00E463BD" w:rsidRPr="00567EB4" w:rsidRDefault="00E463BD" w:rsidP="00E463BD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3BD" w:rsidRPr="00E463BD" w:rsidRDefault="00E463BD" w:rsidP="00E46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63BD" w:rsidRPr="00E463BD" w:rsidSect="006017C0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94CD4"/>
    <w:rsid w:val="00055011"/>
    <w:rsid w:val="00094CD4"/>
    <w:rsid w:val="00096CE6"/>
    <w:rsid w:val="000A53A2"/>
    <w:rsid w:val="000B05FE"/>
    <w:rsid w:val="00110568"/>
    <w:rsid w:val="00111637"/>
    <w:rsid w:val="0013136F"/>
    <w:rsid w:val="00145E8E"/>
    <w:rsid w:val="00183F23"/>
    <w:rsid w:val="001A1CD0"/>
    <w:rsid w:val="001B3858"/>
    <w:rsid w:val="001D4341"/>
    <w:rsid w:val="001F1D6A"/>
    <w:rsid w:val="0021685B"/>
    <w:rsid w:val="002C6066"/>
    <w:rsid w:val="00316093"/>
    <w:rsid w:val="00394751"/>
    <w:rsid w:val="003C160E"/>
    <w:rsid w:val="003C5B03"/>
    <w:rsid w:val="0044025F"/>
    <w:rsid w:val="00466F43"/>
    <w:rsid w:val="004D0532"/>
    <w:rsid w:val="004E0980"/>
    <w:rsid w:val="004E14B3"/>
    <w:rsid w:val="00556232"/>
    <w:rsid w:val="00567EB4"/>
    <w:rsid w:val="006017C0"/>
    <w:rsid w:val="00660500"/>
    <w:rsid w:val="00696879"/>
    <w:rsid w:val="006A21D4"/>
    <w:rsid w:val="007224B5"/>
    <w:rsid w:val="00727DB1"/>
    <w:rsid w:val="007D0596"/>
    <w:rsid w:val="0085230D"/>
    <w:rsid w:val="008D33C7"/>
    <w:rsid w:val="00915638"/>
    <w:rsid w:val="00956794"/>
    <w:rsid w:val="00957A94"/>
    <w:rsid w:val="009800D0"/>
    <w:rsid w:val="009A0546"/>
    <w:rsid w:val="009A1E7A"/>
    <w:rsid w:val="009D3ADC"/>
    <w:rsid w:val="00A71AD1"/>
    <w:rsid w:val="00A7699C"/>
    <w:rsid w:val="00AC1F60"/>
    <w:rsid w:val="00B0295F"/>
    <w:rsid w:val="00B27A68"/>
    <w:rsid w:val="00B449ED"/>
    <w:rsid w:val="00BB4B6A"/>
    <w:rsid w:val="00BC4605"/>
    <w:rsid w:val="00C227EA"/>
    <w:rsid w:val="00C91818"/>
    <w:rsid w:val="00CD1C90"/>
    <w:rsid w:val="00D377C5"/>
    <w:rsid w:val="00D4276F"/>
    <w:rsid w:val="00D92C25"/>
    <w:rsid w:val="00DD6A26"/>
    <w:rsid w:val="00DE2D8D"/>
    <w:rsid w:val="00DF63D4"/>
    <w:rsid w:val="00E03A6C"/>
    <w:rsid w:val="00E07DBC"/>
    <w:rsid w:val="00E11365"/>
    <w:rsid w:val="00E463BD"/>
    <w:rsid w:val="00E84040"/>
    <w:rsid w:val="00EA2984"/>
    <w:rsid w:val="00EE70DC"/>
    <w:rsid w:val="00F37279"/>
    <w:rsid w:val="00F91EC6"/>
    <w:rsid w:val="00FA0023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7BF78-13A9-44E0-AEA2-BA2775A9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Stef">
    <w:name w:val="Normal_Stef"/>
    <w:link w:val="NormalStefChar"/>
    <w:qFormat/>
    <w:rsid w:val="00B27A68"/>
    <w:pPr>
      <w:spacing w:after="0" w:line="240" w:lineRule="auto"/>
    </w:pPr>
    <w:rPr>
      <w:rFonts w:ascii="Calibri" w:eastAsia="Calibri" w:hAnsi="Calibri" w:cs="Times New Roman"/>
      <w:noProof/>
      <w:sz w:val="20"/>
    </w:rPr>
  </w:style>
  <w:style w:type="character" w:customStyle="1" w:styleId="NormalStefChar">
    <w:name w:val="Normal_Stef Char"/>
    <w:basedOn w:val="Carpredefinitoparagrafo"/>
    <w:link w:val="NormalStef"/>
    <w:rsid w:val="00B27A68"/>
    <w:rPr>
      <w:rFonts w:ascii="Calibri" w:eastAsia="Calibri" w:hAnsi="Calibri" w:cs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Broetto</cp:lastModifiedBy>
  <cp:revision>7</cp:revision>
  <cp:lastPrinted>2018-01-03T09:44:00Z</cp:lastPrinted>
  <dcterms:created xsi:type="dcterms:W3CDTF">2018-01-03T10:34:00Z</dcterms:created>
  <dcterms:modified xsi:type="dcterms:W3CDTF">2018-01-05T11:23:00Z</dcterms:modified>
</cp:coreProperties>
</file>