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2F47FB" w:rsidRDefault="00F16B40" w:rsidP="00820DA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РЕШЕЊА О ДАВАЊУ САГЛАСНОСТИ НА </w:t>
      </w:r>
      <w:r w:rsidR="00C61B16">
        <w:rPr>
          <w:rFonts w:ascii="Times New Roman" w:hAnsi="Times New Roman" w:cs="Times New Roman"/>
          <w:b/>
        </w:rPr>
        <w:t>ФИНАНСИЈСКИ ИЗВЕШТАЈ</w:t>
      </w:r>
      <w:r w:rsidR="00102AFA">
        <w:rPr>
          <w:rFonts w:ascii="Times New Roman" w:hAnsi="Times New Roman" w:cs="Times New Roman"/>
          <w:b/>
        </w:rPr>
        <w:t xml:space="preserve"> </w:t>
      </w:r>
      <w:r w:rsidR="00D900BE">
        <w:rPr>
          <w:rFonts w:ascii="Times New Roman" w:hAnsi="Times New Roman" w:cs="Times New Roman"/>
          <w:b/>
        </w:rPr>
        <w:t xml:space="preserve">ЦЕНТРА ЗА СОЦИЈАЛНИ РАД </w:t>
      </w:r>
      <w:r w:rsidR="00102AFA">
        <w:rPr>
          <w:rFonts w:ascii="Times New Roman" w:hAnsi="Times New Roman" w:cs="Times New Roman"/>
          <w:b/>
        </w:rPr>
        <w:t>ГАЏИН ХАН ЗА</w:t>
      </w:r>
      <w:r w:rsidR="00820DA3">
        <w:rPr>
          <w:rFonts w:ascii="Times New Roman" w:hAnsi="Times New Roman" w:cs="Times New Roman"/>
          <w:b/>
        </w:rPr>
        <w:t xml:space="preserve"> 201</w:t>
      </w:r>
      <w:r w:rsidR="0020006C">
        <w:rPr>
          <w:rFonts w:ascii="Times New Roman" w:hAnsi="Times New Roman" w:cs="Times New Roman"/>
          <w:b/>
        </w:rPr>
        <w:t>7</w:t>
      </w:r>
      <w:r w:rsidR="00820DA3">
        <w:rPr>
          <w:rFonts w:ascii="Times New Roman" w:hAnsi="Times New Roman" w:cs="Times New Roman"/>
          <w:b/>
        </w:rPr>
        <w:t>.</w:t>
      </w:r>
      <w:proofErr w:type="gramEnd"/>
    </w:p>
    <w:p w:rsidR="00820DA3" w:rsidRPr="00820DA3" w:rsidRDefault="00820DA3" w:rsidP="00820DA3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D27AE8">
      <w:pPr>
        <w:ind w:firstLine="720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900BE" w:rsidRPr="00E9543A">
        <w:rPr>
          <w:rFonts w:ascii="Times New Roman" w:hAnsi="Times New Roman" w:cs="Times New Roman"/>
        </w:rPr>
        <w:t>Решења</w:t>
      </w:r>
      <w:proofErr w:type="spellEnd"/>
      <w:r w:rsidR="00D900BE" w:rsidRPr="00E9543A">
        <w:rPr>
          <w:rFonts w:ascii="Times New Roman" w:hAnsi="Times New Roman" w:cs="Times New Roman"/>
        </w:rPr>
        <w:t xml:space="preserve"> о</w:t>
      </w:r>
      <w:r w:rsidR="0020006C" w:rsidRPr="0020006C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давању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сагласности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на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Финансијски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извештај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Центра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за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социјални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рада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Гаџин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Хан</w:t>
      </w:r>
      <w:proofErr w:type="spellEnd"/>
      <w:r w:rsidR="0020006C" w:rsidRPr="00E9543A">
        <w:rPr>
          <w:rFonts w:ascii="Times New Roman" w:hAnsi="Times New Roman" w:cs="Times New Roman"/>
        </w:rPr>
        <w:t xml:space="preserve"> </w:t>
      </w:r>
      <w:proofErr w:type="spellStart"/>
      <w:r w:rsidR="0020006C" w:rsidRPr="00E9543A">
        <w:rPr>
          <w:rFonts w:ascii="Times New Roman" w:hAnsi="Times New Roman" w:cs="Times New Roman"/>
        </w:rPr>
        <w:t>за</w:t>
      </w:r>
      <w:proofErr w:type="spellEnd"/>
      <w:r w:rsidR="0020006C" w:rsidRPr="00E9543A">
        <w:rPr>
          <w:rFonts w:ascii="Times New Roman" w:hAnsi="Times New Roman" w:cs="Times New Roman"/>
        </w:rPr>
        <w:t xml:space="preserve"> 2017.годину</w:t>
      </w:r>
      <w:r w:rsidR="00D27AE8" w:rsidRPr="00E9543A">
        <w:rPr>
          <w:rFonts w:ascii="Times New Roman" w:hAnsi="Times New Roman" w:cs="Times New Roman"/>
          <w:lang w:val="sr-Cyrl-CS"/>
        </w:rPr>
        <w:t>;</w:t>
      </w:r>
      <w:r w:rsidR="00102AFA">
        <w:rPr>
          <w:rFonts w:ascii="Times New Roman" w:hAnsi="Times New Roman" w:cs="Times New Roman"/>
          <w:lang w:val="sr-Cyrl-CS"/>
        </w:rPr>
        <w:t xml:space="preserve">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86AD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20006C">
        <w:rPr>
          <w:rFonts w:ascii="Times New Roman" w:hAnsi="Times New Roman" w:cs="Times New Roman"/>
        </w:rPr>
        <w:t>400-</w:t>
      </w:r>
      <w:r w:rsidR="00D900BE">
        <w:rPr>
          <w:rFonts w:ascii="Times New Roman" w:hAnsi="Times New Roman" w:cs="Times New Roman"/>
        </w:rPr>
        <w:t>10</w:t>
      </w:r>
      <w:r w:rsidR="0020006C">
        <w:rPr>
          <w:rFonts w:ascii="Times New Roman" w:hAnsi="Times New Roman" w:cs="Times New Roman"/>
        </w:rPr>
        <w:t>9</w:t>
      </w:r>
      <w:r w:rsidR="00B823CE" w:rsidRPr="002E1C78">
        <w:rPr>
          <w:rFonts w:ascii="Times New Roman" w:hAnsi="Times New Roman" w:cs="Times New Roman"/>
        </w:rPr>
        <w:t>/1</w:t>
      </w:r>
      <w:r w:rsidR="00086AD6">
        <w:rPr>
          <w:rFonts w:ascii="Times New Roman" w:hAnsi="Times New Roman" w:cs="Times New Roman"/>
        </w:rPr>
        <w:t>8-III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303FC" w:rsidRDefault="00730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03FC" w:rsidRDefault="007303FC" w:rsidP="007303FC">
      <w:pPr>
        <w:pStyle w:val="NoSpacing"/>
        <w:jc w:val="center"/>
        <w:rPr>
          <w:lang w:val="sr-Cyrl-CS"/>
        </w:rPr>
      </w:pPr>
      <w:r>
        <w:rPr>
          <w:lang w:val="sr-Cyrl-CS"/>
        </w:rPr>
        <w:lastRenderedPageBreak/>
        <w:t>ФИНАНСИЈСКИ ИЗВЕШТАЈ ЗА СРЕДСТВА ИЗ ОПШТИНСКОГ И РЕПУБЛИЧКОГ  БУЏЕТА ЗА</w:t>
      </w:r>
    </w:p>
    <w:p w:rsidR="007303FC" w:rsidRDefault="007303FC" w:rsidP="007303FC">
      <w:pPr>
        <w:pStyle w:val="NoSpacing"/>
        <w:jc w:val="center"/>
        <w:rPr>
          <w:lang w:val="sr-Cyrl-CS"/>
        </w:rPr>
      </w:pPr>
      <w:r>
        <w:rPr>
          <w:lang w:val="sr-Cyrl-CS"/>
        </w:rPr>
        <w:t>2017. ГОДИНУ</w:t>
      </w:r>
    </w:p>
    <w:p w:rsidR="007303FC" w:rsidRDefault="007303FC" w:rsidP="007303FC">
      <w:pPr>
        <w:pStyle w:val="NoSpacing"/>
        <w:jc w:val="center"/>
        <w:rPr>
          <w:lang w:val="sr-Cyrl-CS"/>
        </w:rPr>
      </w:pPr>
    </w:p>
    <w:p w:rsidR="007303FC" w:rsidRDefault="007303FC" w:rsidP="007303FC">
      <w:pPr>
        <w:pStyle w:val="NoSpacing"/>
        <w:jc w:val="center"/>
        <w:rPr>
          <w:lang w:val="sr-Cyrl-CS"/>
        </w:rPr>
      </w:pPr>
    </w:p>
    <w:p w:rsidR="007303FC" w:rsidRDefault="007303FC" w:rsidP="007303FC">
      <w:pPr>
        <w:pStyle w:val="NoSpacing"/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 ХИЉАДАМА ДИНАРА</w:t>
      </w:r>
    </w:p>
    <w:tbl>
      <w:tblPr>
        <w:tblStyle w:val="TableGrid"/>
        <w:tblW w:w="0" w:type="auto"/>
        <w:tblLook w:val="04A0"/>
      </w:tblPr>
      <w:tblGrid>
        <w:gridCol w:w="675"/>
        <w:gridCol w:w="3402"/>
        <w:gridCol w:w="1134"/>
        <w:gridCol w:w="1276"/>
        <w:gridCol w:w="1304"/>
        <w:gridCol w:w="1420"/>
      </w:tblGrid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Назив конта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Број конта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Pr="00D52DBE" w:rsidRDefault="007303FC" w:rsidP="003624D4">
            <w:pPr>
              <w:pStyle w:val="NoSpacing"/>
              <w:jc w:val="right"/>
            </w:pPr>
            <w:r>
              <w:t>Република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Средства за зараде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6.509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973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7.482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Доприноси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1.164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177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1.341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Накн. За превоз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4151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179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254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Платни промет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Трошкови ел.енергије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Трошкови телефона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193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193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Трошкови сл.путовања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124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173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Усавршавање запослених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7303FC" w:rsidTr="003624D4">
        <w:trPr>
          <w:trHeight w:val="70"/>
        </w:trPr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Уговор о делу, УО, НО,вештачења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576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576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Угост. Услуге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Хранитељство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1.855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1.855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Механичарске услуге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Канцеларијски материјал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97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112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Материјали за образовање запос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Гориво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195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4651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Накн. Из буџета за обр.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3.680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3.680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Јед.новч.помоћи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2.293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2.293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Судске и друге таксе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42</w:t>
            </w:r>
          </w:p>
        </w:tc>
      </w:tr>
      <w:tr w:rsidR="007303FC" w:rsidTr="003624D4">
        <w:tc>
          <w:tcPr>
            <w:tcW w:w="675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</w:p>
          <w:p w:rsidR="007303FC" w:rsidRDefault="007303FC" w:rsidP="003624D4">
            <w:pPr>
              <w:pStyle w:val="NoSpacing"/>
              <w:rPr>
                <w:lang w:val="sr-Cyrl-CS"/>
              </w:rPr>
            </w:pPr>
          </w:p>
        </w:tc>
        <w:tc>
          <w:tcPr>
            <w:tcW w:w="3402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У  к  у  п  н  о</w:t>
            </w:r>
          </w:p>
        </w:tc>
        <w:tc>
          <w:tcPr>
            <w:tcW w:w="1134" w:type="dxa"/>
          </w:tcPr>
          <w:p w:rsidR="007303FC" w:rsidRDefault="007303FC" w:rsidP="003624D4">
            <w:pPr>
              <w:pStyle w:val="NoSpacing"/>
              <w:rPr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3FC" w:rsidRDefault="007303FC" w:rsidP="003624D4">
            <w:pPr>
              <w:pStyle w:val="NoSpacing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10.518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303FC" w:rsidRPr="004522C8" w:rsidRDefault="007303FC" w:rsidP="003624D4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8.052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303FC" w:rsidRPr="00666736" w:rsidRDefault="007303FC" w:rsidP="003624D4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18.570</w:t>
            </w:r>
          </w:p>
        </w:tc>
      </w:tr>
    </w:tbl>
    <w:p w:rsidR="007303FC" w:rsidRDefault="007303FC" w:rsidP="007303FC">
      <w:pPr>
        <w:pStyle w:val="NoSpacing"/>
        <w:rPr>
          <w:lang w:val="sr-Cyrl-CS"/>
        </w:rPr>
      </w:pPr>
    </w:p>
    <w:p w:rsidR="007303FC" w:rsidRDefault="007303FC" w:rsidP="007303FC">
      <w:pPr>
        <w:pStyle w:val="NoSpacing"/>
        <w:rPr>
          <w:lang w:val="sr-Cyrl-CS"/>
        </w:rPr>
      </w:pPr>
    </w:p>
    <w:p w:rsidR="007303FC" w:rsidRDefault="007303FC" w:rsidP="007303FC">
      <w:pPr>
        <w:pStyle w:val="NoSpacing"/>
        <w:rPr>
          <w:lang w:val="sr-Cyrl-CS"/>
        </w:rPr>
      </w:pPr>
      <w:r>
        <w:rPr>
          <w:lang w:val="sr-Cyrl-CS"/>
        </w:rPr>
        <w:tab/>
        <w:t>Средства пренета из Републике ..................................................................</w:t>
      </w:r>
      <w:r>
        <w:t>10.518</w:t>
      </w:r>
      <w:r>
        <w:rPr>
          <w:lang w:val="sr-Cyrl-CS"/>
        </w:rPr>
        <w:t>.000</w:t>
      </w:r>
    </w:p>
    <w:p w:rsidR="007303FC" w:rsidRDefault="007303FC" w:rsidP="007303FC">
      <w:pPr>
        <w:pStyle w:val="NoSpacing"/>
        <w:rPr>
          <w:lang w:val="sr-Cyrl-CS"/>
        </w:rPr>
      </w:pPr>
      <w:r>
        <w:rPr>
          <w:lang w:val="sr-Cyrl-CS"/>
        </w:rPr>
        <w:tab/>
        <w:t>Средства пренета из  Општине  .................................................................   8.052.000</w:t>
      </w:r>
    </w:p>
    <w:p w:rsidR="007303FC" w:rsidRDefault="007303FC" w:rsidP="007303FC">
      <w:pPr>
        <w:pStyle w:val="NoSpacing"/>
        <w:rPr>
          <w:lang w:val="sr-Cyrl-CS"/>
        </w:rPr>
      </w:pPr>
    </w:p>
    <w:p w:rsidR="007303FC" w:rsidRDefault="007303FC" w:rsidP="007303FC">
      <w:pPr>
        <w:pStyle w:val="NoSpacing"/>
        <w:rPr>
          <w:lang w:val="sr-Cyrl-CS"/>
        </w:rPr>
      </w:pPr>
    </w:p>
    <w:p w:rsidR="007303FC" w:rsidRDefault="007303FC" w:rsidP="007303F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Извештај сачинио</w:t>
      </w:r>
    </w:p>
    <w:p w:rsidR="007303FC" w:rsidRPr="00FC5FB0" w:rsidRDefault="007303FC" w:rsidP="007303F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015A1"/>
    <w:rsid w:val="0001104C"/>
    <w:rsid w:val="000266C5"/>
    <w:rsid w:val="0004404A"/>
    <w:rsid w:val="0005125F"/>
    <w:rsid w:val="00086AD6"/>
    <w:rsid w:val="00097FBA"/>
    <w:rsid w:val="000A5DE8"/>
    <w:rsid w:val="000B3D09"/>
    <w:rsid w:val="000C541D"/>
    <w:rsid w:val="000E5AEE"/>
    <w:rsid w:val="000F245D"/>
    <w:rsid w:val="00102AFA"/>
    <w:rsid w:val="0011157F"/>
    <w:rsid w:val="00132507"/>
    <w:rsid w:val="00156A4E"/>
    <w:rsid w:val="001925D0"/>
    <w:rsid w:val="001C0F9A"/>
    <w:rsid w:val="0020006C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42ECD"/>
    <w:rsid w:val="00657278"/>
    <w:rsid w:val="00677C38"/>
    <w:rsid w:val="006A7C8D"/>
    <w:rsid w:val="006B000C"/>
    <w:rsid w:val="006B1998"/>
    <w:rsid w:val="006E02A9"/>
    <w:rsid w:val="007230FD"/>
    <w:rsid w:val="007303FC"/>
    <w:rsid w:val="00763D4E"/>
    <w:rsid w:val="007C5277"/>
    <w:rsid w:val="007D4568"/>
    <w:rsid w:val="007F4DF5"/>
    <w:rsid w:val="00800D93"/>
    <w:rsid w:val="0080416B"/>
    <w:rsid w:val="00820DA3"/>
    <w:rsid w:val="00823457"/>
    <w:rsid w:val="00892F73"/>
    <w:rsid w:val="008C07E9"/>
    <w:rsid w:val="008E7778"/>
    <w:rsid w:val="00914EE8"/>
    <w:rsid w:val="00940CFD"/>
    <w:rsid w:val="009B54E9"/>
    <w:rsid w:val="009F47BB"/>
    <w:rsid w:val="00A06505"/>
    <w:rsid w:val="00A25B46"/>
    <w:rsid w:val="00A71D3F"/>
    <w:rsid w:val="00AE58FC"/>
    <w:rsid w:val="00B542AE"/>
    <w:rsid w:val="00B56916"/>
    <w:rsid w:val="00B67C93"/>
    <w:rsid w:val="00B823CE"/>
    <w:rsid w:val="00BB0E14"/>
    <w:rsid w:val="00BE4F99"/>
    <w:rsid w:val="00C066A9"/>
    <w:rsid w:val="00C3097A"/>
    <w:rsid w:val="00C61B16"/>
    <w:rsid w:val="00C63C38"/>
    <w:rsid w:val="00CF653C"/>
    <w:rsid w:val="00D27AE8"/>
    <w:rsid w:val="00D372A1"/>
    <w:rsid w:val="00D503BF"/>
    <w:rsid w:val="00D900BE"/>
    <w:rsid w:val="00DE11FE"/>
    <w:rsid w:val="00E0392E"/>
    <w:rsid w:val="00E0709C"/>
    <w:rsid w:val="00E17471"/>
    <w:rsid w:val="00E81F94"/>
    <w:rsid w:val="00EB75B5"/>
    <w:rsid w:val="00EC3A0D"/>
    <w:rsid w:val="00EC4AFF"/>
    <w:rsid w:val="00EE0946"/>
    <w:rsid w:val="00F04E56"/>
    <w:rsid w:val="00F16B40"/>
    <w:rsid w:val="00F22673"/>
    <w:rsid w:val="00F45A6A"/>
    <w:rsid w:val="00F57946"/>
    <w:rsid w:val="00F61519"/>
    <w:rsid w:val="00F95713"/>
    <w:rsid w:val="00F96972"/>
    <w:rsid w:val="00FA2288"/>
    <w:rsid w:val="00FB55BF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303FC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2018-03-22T07:35:00Z</cp:lastPrinted>
  <dcterms:created xsi:type="dcterms:W3CDTF">2018-03-22T07:34:00Z</dcterms:created>
  <dcterms:modified xsi:type="dcterms:W3CDTF">2018-03-27T11:23:00Z</dcterms:modified>
</cp:coreProperties>
</file>