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74" w:rsidRDefault="00E52A8B" w:rsidP="001001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46. Закона о локалној самоуправи („Службени гласник РС“,број 129/07,83/14 и 101/16) и члана 57.Статута општине Гаџин Хан („Службени лист града Ниша “, број 63/08,31/11,46/12,36/13), а у складу са обавезама утврђеним </w:t>
      </w:r>
      <w:r w:rsidR="001871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кционим планом за преговарање Републике Србије о чланству у Европску унију за Поглавље 23,</w:t>
      </w:r>
    </w:p>
    <w:p w:rsidR="00E52A8B" w:rsidRPr="00187157" w:rsidRDefault="00E52A8B" w:rsidP="001001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Гаџин Хан на 76.(седамдесетшестој)</w:t>
      </w:r>
      <w:r w:rsidR="00100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седници, одржаној дана </w:t>
      </w:r>
      <w:r w:rsidR="00C13C82">
        <w:rPr>
          <w:rFonts w:ascii="Times New Roman" w:hAnsi="Times New Roman" w:cs="Times New Roman"/>
          <w:sz w:val="24"/>
          <w:szCs w:val="24"/>
        </w:rPr>
        <w:t>23.03.2018</w:t>
      </w:r>
      <w:r>
        <w:rPr>
          <w:rFonts w:ascii="Times New Roman" w:hAnsi="Times New Roman" w:cs="Times New Roman"/>
          <w:sz w:val="24"/>
          <w:szCs w:val="24"/>
        </w:rPr>
        <w:t>.године</w:t>
      </w:r>
      <w:r w:rsidR="008B38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доноси следеће </w:t>
      </w:r>
      <w:r w:rsidR="00187157">
        <w:rPr>
          <w:rFonts w:ascii="Times New Roman" w:hAnsi="Times New Roman" w:cs="Times New Roman"/>
          <w:sz w:val="24"/>
          <w:szCs w:val="24"/>
        </w:rPr>
        <w:t>:</w:t>
      </w:r>
    </w:p>
    <w:p w:rsidR="008B3886" w:rsidRDefault="008B3886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886" w:rsidRDefault="008B3886" w:rsidP="00100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</w:t>
      </w:r>
    </w:p>
    <w:p w:rsidR="008B3886" w:rsidRDefault="008B3886" w:rsidP="00100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ФОРМИРАЊУ РАДНЕ ГРУПЕ ЗА ИЗРАДУ ЛОКАЛНОГ</w:t>
      </w:r>
    </w:p>
    <w:p w:rsidR="008B3886" w:rsidRDefault="008B3886" w:rsidP="00100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АНТИКОРУПЦИЈСКОГ ПЛАНА</w:t>
      </w:r>
    </w:p>
    <w:p w:rsidR="001001B6" w:rsidRDefault="001001B6" w:rsidP="00100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86" w:rsidRDefault="008B3886" w:rsidP="00100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1001B6" w:rsidRPr="008B3886" w:rsidRDefault="001001B6" w:rsidP="00100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86" w:rsidRDefault="008B3886" w:rsidP="00100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 се Радна група за израду Локалног антикорупцијског плана .</w:t>
      </w:r>
    </w:p>
    <w:p w:rsidR="001001B6" w:rsidRDefault="001001B6" w:rsidP="00100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86" w:rsidRDefault="008B3886" w:rsidP="00100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1001B6" w:rsidRDefault="001001B6" w:rsidP="001001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86" w:rsidRDefault="008B3886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радну групу за израду Локалног антикорупцијског плана именују се :</w:t>
      </w:r>
    </w:p>
    <w:p w:rsidR="00133D4D" w:rsidRDefault="00133D4D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886" w:rsidRDefault="008B3886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координатора </w:t>
      </w:r>
    </w:p>
    <w:p w:rsidR="008B3886" w:rsidRPr="00133D4D" w:rsidRDefault="008B3886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3D4D">
        <w:rPr>
          <w:rFonts w:ascii="Times New Roman" w:hAnsi="Times New Roman" w:cs="Times New Roman"/>
          <w:b/>
          <w:sz w:val="24"/>
          <w:szCs w:val="24"/>
        </w:rPr>
        <w:t>Љиљана Петровић</w:t>
      </w:r>
      <w:r>
        <w:rPr>
          <w:rFonts w:ascii="Times New Roman" w:hAnsi="Times New Roman" w:cs="Times New Roman"/>
          <w:sz w:val="24"/>
          <w:szCs w:val="24"/>
        </w:rPr>
        <w:t xml:space="preserve"> , начелник Општинске управе општине Гаџин Хан</w:t>
      </w:r>
      <w:r w:rsidR="00133D4D">
        <w:rPr>
          <w:rFonts w:ascii="Times New Roman" w:hAnsi="Times New Roman" w:cs="Times New Roman"/>
          <w:sz w:val="24"/>
          <w:szCs w:val="24"/>
        </w:rPr>
        <w:t>;</w:t>
      </w:r>
    </w:p>
    <w:p w:rsidR="008B3886" w:rsidRDefault="008B3886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заменика координатора </w:t>
      </w:r>
    </w:p>
    <w:p w:rsidR="008B3886" w:rsidRDefault="00133D4D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3886" w:rsidRPr="00133D4D">
        <w:rPr>
          <w:rFonts w:ascii="Times New Roman" w:hAnsi="Times New Roman" w:cs="Times New Roman"/>
          <w:b/>
          <w:sz w:val="24"/>
          <w:szCs w:val="24"/>
        </w:rPr>
        <w:t xml:space="preserve">Александар </w:t>
      </w:r>
      <w:proofErr w:type="gramStart"/>
      <w:r w:rsidR="008B3886" w:rsidRPr="00133D4D">
        <w:rPr>
          <w:rFonts w:ascii="Times New Roman" w:hAnsi="Times New Roman" w:cs="Times New Roman"/>
          <w:b/>
          <w:sz w:val="24"/>
          <w:szCs w:val="24"/>
        </w:rPr>
        <w:t>Ранђеловић</w:t>
      </w:r>
      <w:r w:rsidR="008B38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3886">
        <w:rPr>
          <w:rFonts w:ascii="Times New Roman" w:hAnsi="Times New Roman" w:cs="Times New Roman"/>
          <w:sz w:val="24"/>
          <w:szCs w:val="24"/>
        </w:rPr>
        <w:t xml:space="preserve"> запослен у кабинету председника општине на имовинско-правним пословима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3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886" w:rsidRDefault="008B3886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886" w:rsidRDefault="008B3886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чланове :</w:t>
      </w:r>
    </w:p>
    <w:p w:rsidR="00133D4D" w:rsidRDefault="00133D4D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886" w:rsidRDefault="008B3886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3D4D">
        <w:rPr>
          <w:rFonts w:ascii="Times New Roman" w:hAnsi="Times New Roman" w:cs="Times New Roman"/>
          <w:b/>
          <w:sz w:val="24"/>
          <w:szCs w:val="24"/>
        </w:rPr>
        <w:t>Тијана Марковић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4F05">
        <w:rPr>
          <w:rFonts w:ascii="Times New Roman" w:hAnsi="Times New Roman" w:cs="Times New Roman"/>
          <w:sz w:val="24"/>
          <w:szCs w:val="24"/>
        </w:rPr>
        <w:t xml:space="preserve">  </w:t>
      </w:r>
      <w:r w:rsidR="00AA7D94">
        <w:rPr>
          <w:rFonts w:ascii="Times New Roman" w:hAnsi="Times New Roman" w:cs="Times New Roman"/>
          <w:sz w:val="24"/>
          <w:szCs w:val="24"/>
        </w:rPr>
        <w:t>Служба</w:t>
      </w:r>
      <w:r w:rsidR="00174F05">
        <w:rPr>
          <w:rFonts w:ascii="Times New Roman" w:hAnsi="Times New Roman" w:cs="Times New Roman"/>
          <w:sz w:val="24"/>
          <w:szCs w:val="24"/>
        </w:rPr>
        <w:t xml:space="preserve"> за буџет , финансије и</w:t>
      </w:r>
      <w:r>
        <w:rPr>
          <w:rFonts w:ascii="Times New Roman" w:hAnsi="Times New Roman" w:cs="Times New Roman"/>
          <w:sz w:val="24"/>
          <w:szCs w:val="24"/>
        </w:rPr>
        <w:t xml:space="preserve"> локалну пореску администрацију ;</w:t>
      </w:r>
    </w:p>
    <w:p w:rsidR="008B3886" w:rsidRDefault="008B3886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3D4D">
        <w:rPr>
          <w:rFonts w:ascii="Times New Roman" w:hAnsi="Times New Roman" w:cs="Times New Roman"/>
          <w:b/>
          <w:sz w:val="24"/>
          <w:szCs w:val="24"/>
        </w:rPr>
        <w:t>Љубиша Павловић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4F05">
        <w:rPr>
          <w:rFonts w:ascii="Times New Roman" w:hAnsi="Times New Roman" w:cs="Times New Roman"/>
          <w:sz w:val="24"/>
          <w:szCs w:val="24"/>
        </w:rPr>
        <w:t>инспектор заштите животне средине и комунални инспектор;</w:t>
      </w:r>
    </w:p>
    <w:p w:rsidR="00174F05" w:rsidRDefault="00174F05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3D4D">
        <w:rPr>
          <w:rFonts w:ascii="Times New Roman" w:hAnsi="Times New Roman" w:cs="Times New Roman"/>
          <w:b/>
          <w:sz w:val="24"/>
          <w:szCs w:val="24"/>
        </w:rPr>
        <w:t>.Биљана Савић</w:t>
      </w:r>
      <w:r>
        <w:rPr>
          <w:rFonts w:ascii="Times New Roman" w:hAnsi="Times New Roman" w:cs="Times New Roman"/>
          <w:sz w:val="24"/>
          <w:szCs w:val="24"/>
        </w:rPr>
        <w:t xml:space="preserve"> , грађевинског-комунални инспектор ;</w:t>
      </w:r>
    </w:p>
    <w:p w:rsidR="00174F05" w:rsidRDefault="00174F05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33D4D">
        <w:rPr>
          <w:rFonts w:ascii="Times New Roman" w:hAnsi="Times New Roman" w:cs="Times New Roman"/>
          <w:b/>
          <w:sz w:val="24"/>
          <w:szCs w:val="24"/>
        </w:rPr>
        <w:t>Нинислав Маринчевић</w:t>
      </w:r>
      <w:r>
        <w:rPr>
          <w:rFonts w:ascii="Times New Roman" w:hAnsi="Times New Roman" w:cs="Times New Roman"/>
          <w:sz w:val="24"/>
          <w:szCs w:val="24"/>
        </w:rPr>
        <w:t xml:space="preserve"> , в.д. ЈП „Дирекција за изградњу и комуналне делатности општине Гаџин Хан“;</w:t>
      </w:r>
    </w:p>
    <w:p w:rsidR="00174F05" w:rsidRDefault="009E6D40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33D4D">
        <w:rPr>
          <w:rFonts w:ascii="Times New Roman" w:hAnsi="Times New Roman" w:cs="Times New Roman"/>
          <w:b/>
          <w:sz w:val="24"/>
          <w:szCs w:val="24"/>
        </w:rPr>
        <w:t>Драган Ранчић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4F05">
        <w:rPr>
          <w:rFonts w:ascii="Times New Roman" w:hAnsi="Times New Roman" w:cs="Times New Roman"/>
          <w:sz w:val="24"/>
          <w:szCs w:val="24"/>
        </w:rPr>
        <w:t xml:space="preserve"> директор ОШ „Витко и Света“ Гаџин Хан;</w:t>
      </w:r>
    </w:p>
    <w:p w:rsidR="00174F05" w:rsidRDefault="00174F05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A7D94" w:rsidRPr="00133D4D">
        <w:rPr>
          <w:rFonts w:ascii="Times New Roman" w:hAnsi="Times New Roman" w:cs="Times New Roman"/>
          <w:b/>
          <w:sz w:val="24"/>
          <w:szCs w:val="24"/>
        </w:rPr>
        <w:t>Кристина Ђорђевић</w:t>
      </w:r>
      <w:r w:rsidR="00AA7D94">
        <w:rPr>
          <w:rFonts w:ascii="Times New Roman" w:hAnsi="Times New Roman" w:cs="Times New Roman"/>
          <w:sz w:val="24"/>
          <w:szCs w:val="24"/>
        </w:rPr>
        <w:t>, дипломирани правник , запослена у Дому здравља Гаџин Хан;</w:t>
      </w:r>
    </w:p>
    <w:p w:rsidR="00AA7D94" w:rsidRDefault="00AA7D94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33D4D">
        <w:rPr>
          <w:rFonts w:ascii="Times New Roman" w:hAnsi="Times New Roman" w:cs="Times New Roman"/>
          <w:b/>
          <w:sz w:val="24"/>
          <w:szCs w:val="24"/>
        </w:rPr>
        <w:t>Владо Вуч</w:t>
      </w:r>
      <w:r w:rsidR="009E6D40" w:rsidRPr="00133D4D">
        <w:rPr>
          <w:rFonts w:ascii="Times New Roman" w:hAnsi="Times New Roman" w:cs="Times New Roman"/>
          <w:b/>
          <w:sz w:val="24"/>
          <w:szCs w:val="24"/>
        </w:rPr>
        <w:t>ковић</w:t>
      </w:r>
      <w:r w:rsidR="009E6D40">
        <w:rPr>
          <w:rFonts w:ascii="Times New Roman" w:hAnsi="Times New Roman" w:cs="Times New Roman"/>
          <w:sz w:val="24"/>
          <w:szCs w:val="24"/>
        </w:rPr>
        <w:t>,Удружење радних војних инва</w:t>
      </w:r>
      <w:r>
        <w:rPr>
          <w:rFonts w:ascii="Times New Roman" w:hAnsi="Times New Roman" w:cs="Times New Roman"/>
          <w:sz w:val="24"/>
          <w:szCs w:val="24"/>
        </w:rPr>
        <w:t>лида Гаџин Хан ;</w:t>
      </w:r>
    </w:p>
    <w:p w:rsidR="00AA7D94" w:rsidRDefault="00AA7D94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33D4D">
        <w:rPr>
          <w:rFonts w:ascii="Times New Roman" w:hAnsi="Times New Roman" w:cs="Times New Roman"/>
          <w:b/>
          <w:sz w:val="24"/>
          <w:szCs w:val="24"/>
        </w:rPr>
        <w:t>Бојана Стефановић</w:t>
      </w:r>
      <w:r>
        <w:rPr>
          <w:rFonts w:ascii="Times New Roman" w:hAnsi="Times New Roman" w:cs="Times New Roman"/>
          <w:sz w:val="24"/>
          <w:szCs w:val="24"/>
        </w:rPr>
        <w:t>, директорка Центара за социјални рад Гаџин Хан;</w:t>
      </w:r>
    </w:p>
    <w:p w:rsidR="00AA7D94" w:rsidRDefault="00AA7D94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33D4D">
        <w:rPr>
          <w:rFonts w:ascii="Times New Roman" w:hAnsi="Times New Roman" w:cs="Times New Roman"/>
          <w:b/>
          <w:sz w:val="24"/>
          <w:szCs w:val="24"/>
        </w:rPr>
        <w:t>Миљана Стојановић</w:t>
      </w:r>
      <w:r>
        <w:rPr>
          <w:rFonts w:ascii="Times New Roman" w:hAnsi="Times New Roman" w:cs="Times New Roman"/>
          <w:sz w:val="24"/>
          <w:szCs w:val="24"/>
        </w:rPr>
        <w:t xml:space="preserve"> , Општинска управа општине Гаџин Хан</w:t>
      </w:r>
      <w:r w:rsidR="009E6D40">
        <w:rPr>
          <w:rFonts w:ascii="Times New Roman" w:hAnsi="Times New Roman" w:cs="Times New Roman"/>
          <w:sz w:val="24"/>
          <w:szCs w:val="24"/>
        </w:rPr>
        <w:t>.</w:t>
      </w:r>
    </w:p>
    <w:p w:rsidR="00133D4D" w:rsidRDefault="00133D4D" w:rsidP="00133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D40" w:rsidRDefault="009E6D40" w:rsidP="00133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E6D40" w:rsidRDefault="009E6D40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Задатак радне групе је да:</w:t>
      </w:r>
    </w:p>
    <w:p w:rsidR="009E6D40" w:rsidRDefault="009E6D40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-Анализира модел Локалног ант</w:t>
      </w:r>
      <w:r w:rsidR="00187157">
        <w:rPr>
          <w:rFonts w:ascii="Times New Roman" w:hAnsi="Times New Roman" w:cs="Times New Roman"/>
          <w:sz w:val="24"/>
          <w:szCs w:val="24"/>
        </w:rPr>
        <w:t>икорипци</w:t>
      </w:r>
      <w:r>
        <w:rPr>
          <w:rFonts w:ascii="Times New Roman" w:hAnsi="Times New Roman" w:cs="Times New Roman"/>
          <w:sz w:val="24"/>
          <w:szCs w:val="24"/>
        </w:rPr>
        <w:t>ј</w:t>
      </w:r>
      <w:r w:rsidR="001871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 плана ;</w:t>
      </w:r>
    </w:p>
    <w:p w:rsidR="009E6D40" w:rsidRDefault="009E6D40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-Анализира области наведене у моделу и да утврди које елементе може и треба да искористи у Локалном антикорупцијском плану општине Гаџин Хан , сразмерно капацитету и степену развијености општине;</w:t>
      </w:r>
    </w:p>
    <w:p w:rsidR="009E6D40" w:rsidRDefault="009E6D40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-Изради нацрт Локалног антикорупцијског плана;</w:t>
      </w:r>
    </w:p>
    <w:p w:rsidR="009E6D40" w:rsidRDefault="009E6D40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-Организује јавну расправу у циљу изјашњавања заинтересоване јавности ;</w:t>
      </w:r>
    </w:p>
    <w:p w:rsidR="009E6D40" w:rsidRDefault="009E6D40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-Достави предлог Локалног антикорупцијског плана на усвајање Скупштини општине Гаџин Хан;</w:t>
      </w:r>
    </w:p>
    <w:p w:rsidR="009E6D40" w:rsidRDefault="009E6D40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D40" w:rsidRDefault="009E6D40" w:rsidP="00133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9E6D40" w:rsidRDefault="009E6D40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D40" w:rsidRDefault="003925B8" w:rsidP="00133D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складу са мером број 3.1.5.2 Акционог плана за спровођење националне стратегије за борбу против корупције у Репблици Србији за период од 2013. </w:t>
      </w:r>
      <w:r w:rsidR="00DC73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2018.године , Скупштине јединице локалне самоуправе су у обавези да усвоје акциони план за борбу против корипције за јединице локалне самоуправе, што је уједно и обавеза и</w:t>
      </w:r>
      <w:r w:rsidR="0018715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преговарачког поглавља 23 (мера 2.2.10.37.)</w:t>
      </w:r>
      <w:r w:rsidR="00133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Републике Србије за приступ Европској</w:t>
      </w:r>
      <w:r w:rsidR="00133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унији.</w:t>
      </w:r>
    </w:p>
    <w:p w:rsidR="003925B8" w:rsidRDefault="003925B8" w:rsidP="00133D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Агенција за борбу против корупције је израдила Модел Акционог плана за борбу прот</w:t>
      </w:r>
      <w:r w:rsidR="00DC7393">
        <w:rPr>
          <w:rFonts w:ascii="Times New Roman" w:hAnsi="Times New Roman" w:cs="Times New Roman"/>
          <w:sz w:val="24"/>
          <w:szCs w:val="24"/>
        </w:rPr>
        <w:t>ив корупције,</w:t>
      </w:r>
      <w:r w:rsidR="00133D4D">
        <w:rPr>
          <w:rFonts w:ascii="Times New Roman" w:hAnsi="Times New Roman" w:cs="Times New Roman"/>
          <w:sz w:val="24"/>
          <w:szCs w:val="24"/>
        </w:rPr>
        <w:t xml:space="preserve"> </w:t>
      </w:r>
      <w:r w:rsidR="00DC7393">
        <w:rPr>
          <w:rFonts w:ascii="Times New Roman" w:hAnsi="Times New Roman" w:cs="Times New Roman"/>
          <w:sz w:val="24"/>
          <w:szCs w:val="24"/>
        </w:rPr>
        <w:t xml:space="preserve"> у циљу помоћи градо</w:t>
      </w:r>
      <w:r>
        <w:rPr>
          <w:rFonts w:ascii="Times New Roman" w:hAnsi="Times New Roman" w:cs="Times New Roman"/>
          <w:sz w:val="24"/>
          <w:szCs w:val="24"/>
        </w:rPr>
        <w:t>вима и општинама.</w:t>
      </w:r>
    </w:p>
    <w:p w:rsidR="003925B8" w:rsidRDefault="003925B8" w:rsidP="00133D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моделу Агенција за борбу против корупције предвиђа и формирање радне групе за израду </w:t>
      </w:r>
      <w:r w:rsidR="00DC7393">
        <w:rPr>
          <w:rFonts w:ascii="Times New Roman" w:hAnsi="Times New Roman" w:cs="Times New Roman"/>
          <w:sz w:val="24"/>
          <w:szCs w:val="24"/>
        </w:rPr>
        <w:t>локалног антикорупцијског плана.</w:t>
      </w:r>
    </w:p>
    <w:p w:rsidR="003925B8" w:rsidRDefault="003925B8" w:rsidP="00133D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напред наведеног, Општинско веће општине Гаџин Хан је донело решење као у диспозитиву.</w:t>
      </w:r>
    </w:p>
    <w:p w:rsidR="00133D4D" w:rsidRDefault="00133D4D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93" w:rsidRDefault="00DC7393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доставити:</w:t>
      </w:r>
    </w:p>
    <w:p w:rsidR="00DC7393" w:rsidRDefault="00DC7393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-члановима радне групе </w:t>
      </w:r>
    </w:p>
    <w:p w:rsidR="00DC7393" w:rsidRDefault="00DC7393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-архиви</w:t>
      </w:r>
    </w:p>
    <w:p w:rsidR="00DC7393" w:rsidRDefault="00DC7393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93" w:rsidRDefault="00DC7393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:</w:t>
      </w:r>
      <w:r w:rsidR="00616B27" w:rsidRPr="00616B27">
        <w:rPr>
          <w:rFonts w:ascii="Times New Roman" w:hAnsi="Times New Roman" w:cs="Times New Roman"/>
          <w:sz w:val="24"/>
          <w:szCs w:val="24"/>
        </w:rPr>
        <w:t xml:space="preserve"> </w:t>
      </w:r>
      <w:r w:rsidR="00616B27">
        <w:rPr>
          <w:rFonts w:ascii="Times New Roman" w:hAnsi="Times New Roman" w:cs="Times New Roman"/>
          <w:sz w:val="24"/>
          <w:szCs w:val="24"/>
        </w:rPr>
        <w:t>06-189/18-III</w:t>
      </w:r>
    </w:p>
    <w:p w:rsidR="00DC7393" w:rsidRPr="00C13C82" w:rsidRDefault="00DC7393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Хану, дана 23.03.2018.године</w:t>
      </w:r>
      <w:r w:rsidR="00187157">
        <w:rPr>
          <w:rFonts w:ascii="Times New Roman" w:hAnsi="Times New Roman" w:cs="Times New Roman"/>
          <w:sz w:val="24"/>
          <w:szCs w:val="24"/>
        </w:rPr>
        <w:t>.</w:t>
      </w:r>
    </w:p>
    <w:p w:rsidR="00DC7393" w:rsidRDefault="00DC7393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93" w:rsidRDefault="00DC7393" w:rsidP="001871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ГАЏИН ХАН</w:t>
      </w:r>
    </w:p>
    <w:p w:rsidR="00187157" w:rsidRDefault="00DC7393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7157" w:rsidRDefault="00187157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93" w:rsidRDefault="00DC7393" w:rsidP="00187157">
      <w:pPr>
        <w:spacing w:after="0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</w:t>
      </w:r>
    </w:p>
    <w:p w:rsidR="00DC7393" w:rsidRDefault="00DC7393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Саша Ђорђевић</w:t>
      </w:r>
    </w:p>
    <w:p w:rsidR="003925B8" w:rsidRPr="009E6D40" w:rsidRDefault="003925B8" w:rsidP="00100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25B8" w:rsidRPr="009E6D40" w:rsidSect="00133D4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7782A"/>
    <w:rsid w:val="001001B6"/>
    <w:rsid w:val="00133D4D"/>
    <w:rsid w:val="00174F05"/>
    <w:rsid w:val="00187157"/>
    <w:rsid w:val="003925B8"/>
    <w:rsid w:val="003B7C9F"/>
    <w:rsid w:val="003F6220"/>
    <w:rsid w:val="004C0FB0"/>
    <w:rsid w:val="005574E8"/>
    <w:rsid w:val="005F3FAD"/>
    <w:rsid w:val="00616B27"/>
    <w:rsid w:val="00752E35"/>
    <w:rsid w:val="007A616A"/>
    <w:rsid w:val="00876B4B"/>
    <w:rsid w:val="008B3886"/>
    <w:rsid w:val="009E6D40"/>
    <w:rsid w:val="00A106EB"/>
    <w:rsid w:val="00A54D9F"/>
    <w:rsid w:val="00A61294"/>
    <w:rsid w:val="00A65C05"/>
    <w:rsid w:val="00AA7D94"/>
    <w:rsid w:val="00C13C82"/>
    <w:rsid w:val="00DC7393"/>
    <w:rsid w:val="00E15F1C"/>
    <w:rsid w:val="00E52A8B"/>
    <w:rsid w:val="00EB0B2B"/>
    <w:rsid w:val="00F262D9"/>
    <w:rsid w:val="00F83CEA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EB23-0389-4BD3-A864-1B0FBE28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2018-03-23T10:10:00Z</cp:lastPrinted>
  <dcterms:created xsi:type="dcterms:W3CDTF">2018-03-23T09:54:00Z</dcterms:created>
  <dcterms:modified xsi:type="dcterms:W3CDTF">2018-03-26T09:12:00Z</dcterms:modified>
</cp:coreProperties>
</file>