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Pr="0022393A" w:rsidRDefault="00B9281F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7C02FB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3C2DFE">
        <w:rPr>
          <w:rFonts w:ascii="Arial" w:hAnsi="Arial" w:cs="Arial"/>
          <w:sz w:val="22"/>
          <w:szCs w:val="22"/>
          <w:lang w:val="ru-RU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130</w:t>
      </w:r>
      <w:r w:rsidR="00DF3C2C">
        <w:rPr>
          <w:rFonts w:ascii="Arial" w:hAnsi="Arial" w:cs="Arial"/>
          <w:sz w:val="22"/>
          <w:szCs w:val="22"/>
          <w:lang w:val="sr-Cyrl-CS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201</w:t>
      </w:r>
      <w:r w:rsidR="003C2DFE">
        <w:rPr>
          <w:rFonts w:ascii="Arial" w:hAnsi="Arial" w:cs="Arial"/>
          <w:sz w:val="22"/>
          <w:szCs w:val="22"/>
          <w:lang w:val="sr-Cyrl-CS"/>
        </w:rPr>
        <w:t>7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B22B96">
        <w:rPr>
          <w:rFonts w:ascii="Arial" w:hAnsi="Arial" w:cs="Arial"/>
          <w:sz w:val="22"/>
          <w:szCs w:val="22"/>
          <w:lang w:val="ru-RU"/>
        </w:rPr>
        <w:t>1</w:t>
      </w:r>
      <w:r w:rsidR="00337121">
        <w:rPr>
          <w:rFonts w:ascii="Arial" w:hAnsi="Arial" w:cs="Arial"/>
          <w:sz w:val="22"/>
          <w:szCs w:val="22"/>
          <w:lang w:val="sr-Latn-CS"/>
        </w:rPr>
        <w:t>9</w:t>
      </w:r>
      <w:r w:rsidR="00B22B96">
        <w:rPr>
          <w:rFonts w:ascii="Arial" w:hAnsi="Arial" w:cs="Arial"/>
          <w:sz w:val="22"/>
          <w:szCs w:val="22"/>
          <w:lang w:val="sr-Cyrl-CS"/>
        </w:rPr>
        <w:t>0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3C2DFE">
        <w:rPr>
          <w:rFonts w:ascii="Arial" w:hAnsi="Arial" w:cs="Arial"/>
          <w:sz w:val="22"/>
          <w:szCs w:val="22"/>
          <w:lang w:val="ru-RU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337121">
        <w:rPr>
          <w:rFonts w:ascii="Arial" w:hAnsi="Arial" w:cs="Arial"/>
          <w:sz w:val="22"/>
          <w:szCs w:val="22"/>
          <w:lang w:val="sr-Latn-CS"/>
        </w:rPr>
        <w:t>2</w:t>
      </w:r>
      <w:r w:rsidR="003F1C8B">
        <w:rPr>
          <w:rFonts w:ascii="Arial" w:hAnsi="Arial" w:cs="Arial"/>
          <w:sz w:val="22"/>
          <w:szCs w:val="22"/>
          <w:lang w:val="sr-Cyrl-CS"/>
        </w:rPr>
        <w:t>6</w:t>
      </w:r>
      <w:r w:rsidR="003C2DFE">
        <w:rPr>
          <w:rFonts w:ascii="Arial" w:hAnsi="Arial" w:cs="Arial"/>
          <w:sz w:val="22"/>
          <w:szCs w:val="22"/>
          <w:lang w:val="ru-RU"/>
        </w:rPr>
        <w:t>.0</w:t>
      </w:r>
      <w:r w:rsidR="00B22B96">
        <w:rPr>
          <w:rFonts w:ascii="Arial" w:hAnsi="Arial" w:cs="Arial"/>
          <w:sz w:val="22"/>
          <w:szCs w:val="22"/>
          <w:lang w:val="ru-RU"/>
        </w:rPr>
        <w:t>2</w:t>
      </w:r>
      <w:r w:rsidR="003C2DFE">
        <w:rPr>
          <w:rFonts w:ascii="Arial" w:hAnsi="Arial" w:cs="Arial"/>
          <w:sz w:val="22"/>
          <w:szCs w:val="22"/>
          <w:lang w:val="ru-RU"/>
        </w:rPr>
        <w:t>.2018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E1504D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A2F97">
        <w:rPr>
          <w:rFonts w:ascii="Arial" w:hAnsi="Arial" w:cs="Arial"/>
          <w:sz w:val="22"/>
          <w:szCs w:val="22"/>
          <w:lang w:val="sr-Cyrl-CS"/>
        </w:rPr>
        <w:t>2</w:t>
      </w:r>
      <w:r w:rsidR="003F1C8B">
        <w:rPr>
          <w:rFonts w:ascii="Arial" w:hAnsi="Arial" w:cs="Arial"/>
          <w:sz w:val="22"/>
          <w:szCs w:val="22"/>
          <w:lang w:val="sr-Latn-CS"/>
        </w:rPr>
        <w:t>6</w:t>
      </w:r>
      <w:r w:rsidR="00A069DD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3F1C8B">
        <w:rPr>
          <w:rFonts w:ascii="Arial" w:hAnsi="Arial" w:cs="Arial"/>
          <w:sz w:val="22"/>
          <w:szCs w:val="22"/>
          <w:lang w:val="sr-Latn-CS"/>
        </w:rPr>
        <w:t>фебруара</w:t>
      </w:r>
      <w:r w:rsidR="002008BA">
        <w:rPr>
          <w:rFonts w:ascii="Arial" w:hAnsi="Arial" w:cs="Arial"/>
          <w:sz w:val="22"/>
          <w:szCs w:val="22"/>
          <w:lang w:val="sr-Cyrl-CS"/>
        </w:rPr>
        <w:t xml:space="preserve"> 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01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337121" w:rsidRPr="00862334" w:rsidRDefault="00337121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7C02FB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7C02FB">
        <w:rPr>
          <w:rFonts w:ascii="Arial" w:hAnsi="Arial" w:cs="Arial"/>
          <w:sz w:val="22"/>
          <w:szCs w:val="22"/>
          <w:lang w:val="ru-RU"/>
        </w:rPr>
        <w:t>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3C2DFE">
        <w:rPr>
          <w:rFonts w:ascii="Arial" w:hAnsi="Arial" w:cs="Arial"/>
          <w:sz w:val="22"/>
          <w:szCs w:val="22"/>
          <w:lang w:val="ru-RU"/>
        </w:rPr>
        <w:t>130/2017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</w:p>
    <w:p w:rsidR="003C2DFE" w:rsidRP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Раздео 5 </w:t>
      </w:r>
    </w:p>
    <w:p w:rsidR="003C2DFE" w:rsidRPr="003C2DFE" w:rsidRDefault="003C2DFE" w:rsidP="003C2DF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</w:t>
      </w:r>
      <w:r w:rsidRPr="003C2DFE">
        <w:rPr>
          <w:rFonts w:ascii="Arial" w:hAnsi="Arial" w:cs="Arial"/>
          <w:b/>
          <w:sz w:val="22"/>
          <w:szCs w:val="22"/>
          <w:lang w:val="sr-Cyrl-CS"/>
        </w:rPr>
        <w:t>Програм 15 – Опште услуге локалне самоуправе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ПА 0009 – Средства резерве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Функција 130 - Опште услуге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Позиција 75.</w:t>
      </w:r>
    </w:p>
    <w:p w:rsidR="003C2DFE" w:rsidRP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499000 - Средства резерве</w:t>
      </w:r>
    </w:p>
    <w:p w:rsidR="003C2DFE" w:rsidRPr="003C2DFE" w:rsidRDefault="003C2DFE" w:rsidP="003C2DFE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B76BED" w:rsidRDefault="003C2DFE" w:rsidP="00B76BED">
      <w:pPr>
        <w:rPr>
          <w:rFonts w:ascii="Arial" w:hAnsi="Arial" w:cs="Arial"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3C2DF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76BED">
        <w:rPr>
          <w:rFonts w:ascii="Arial" w:hAnsi="Arial" w:cs="Arial"/>
          <w:sz w:val="22"/>
          <w:szCs w:val="22"/>
          <w:lang w:val="sr-Cyrl-CS"/>
        </w:rPr>
        <w:t xml:space="preserve">средства у </w:t>
      </w:r>
      <w:r w:rsidR="00B76BED" w:rsidRPr="00642BA6">
        <w:rPr>
          <w:rFonts w:ascii="Arial" w:hAnsi="Arial" w:cs="Arial"/>
          <w:sz w:val="22"/>
          <w:szCs w:val="22"/>
          <w:lang w:val="sr-Cyrl-CS"/>
        </w:rPr>
        <w:t xml:space="preserve">износу од </w:t>
      </w:r>
      <w:r w:rsidR="00B76BED">
        <w:rPr>
          <w:rFonts w:ascii="Arial" w:hAnsi="Arial" w:cs="Arial"/>
          <w:b/>
          <w:sz w:val="22"/>
          <w:szCs w:val="22"/>
          <w:lang w:val="sr-Cyrl-CS"/>
        </w:rPr>
        <w:t>504.</w:t>
      </w:r>
      <w:r w:rsidR="00B76BED" w:rsidRPr="00EF0981">
        <w:rPr>
          <w:rFonts w:ascii="Arial" w:hAnsi="Arial" w:cs="Arial"/>
          <w:b/>
          <w:sz w:val="22"/>
          <w:szCs w:val="22"/>
          <w:lang w:val="sr-Cyrl-CS"/>
        </w:rPr>
        <w:t>000,00</w:t>
      </w:r>
      <w:r w:rsidR="00B76BED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="00B76BED" w:rsidRPr="000637DC">
        <w:rPr>
          <w:rFonts w:ascii="Arial" w:hAnsi="Arial" w:cs="Arial"/>
          <w:sz w:val="22"/>
          <w:szCs w:val="22"/>
          <w:lang w:val="sr-Latn-CS"/>
        </w:rPr>
        <w:t>(</w:t>
      </w:r>
      <w:r w:rsidR="00B76BED">
        <w:rPr>
          <w:rFonts w:ascii="Arial" w:hAnsi="Arial" w:cs="Arial"/>
          <w:sz w:val="22"/>
          <w:szCs w:val="22"/>
          <w:lang w:val="sr-Cyrl-CS"/>
        </w:rPr>
        <w:t>петстотиначетирихиљаде</w:t>
      </w:r>
      <w:r w:rsidR="00B76BED" w:rsidRPr="000637DC">
        <w:rPr>
          <w:rFonts w:ascii="Arial" w:hAnsi="Arial" w:cs="Arial"/>
          <w:sz w:val="22"/>
          <w:szCs w:val="22"/>
          <w:lang w:val="sr-Cyrl-CS"/>
        </w:rPr>
        <w:t>динара</w:t>
      </w:r>
      <w:r w:rsidR="00B76BED" w:rsidRPr="00B22DF8">
        <w:rPr>
          <w:rFonts w:ascii="Arial" w:hAnsi="Arial" w:cs="Arial"/>
          <w:sz w:val="20"/>
          <w:szCs w:val="20"/>
          <w:lang w:val="sr-Cyrl-CS"/>
        </w:rPr>
        <w:t>)</w:t>
      </w:r>
      <w:r w:rsidR="00B76BED" w:rsidRPr="00642BA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76BED">
        <w:rPr>
          <w:rFonts w:ascii="Arial" w:hAnsi="Arial" w:cs="Arial"/>
          <w:sz w:val="22"/>
          <w:szCs w:val="22"/>
          <w:lang w:val="sr-Cyrl-CS"/>
        </w:rPr>
        <w:t>Општинској управи општине Гаџин Хан за  израду пројекта ,,Реконструкција и енергетска санација пословне зграде у власништву општине Гаџин Хан. Зграда се нала</w:t>
      </w:r>
      <w:r w:rsidR="0092370D">
        <w:rPr>
          <w:rFonts w:ascii="Arial" w:hAnsi="Arial" w:cs="Arial"/>
          <w:sz w:val="22"/>
          <w:szCs w:val="22"/>
          <w:lang w:val="sr-Cyrl-CS"/>
        </w:rPr>
        <w:t>зи у Гаџином Хану на КП 4510, К</w:t>
      </w:r>
      <w:r w:rsidR="0092370D">
        <w:rPr>
          <w:rFonts w:ascii="Arial" w:hAnsi="Arial" w:cs="Arial"/>
          <w:sz w:val="22"/>
          <w:szCs w:val="22"/>
          <w:lang w:val="sr-Latn-CS"/>
        </w:rPr>
        <w:t>O</w:t>
      </w:r>
      <w:r w:rsidR="00B76BED">
        <w:rPr>
          <w:rFonts w:ascii="Arial" w:hAnsi="Arial" w:cs="Arial"/>
          <w:sz w:val="22"/>
          <w:szCs w:val="22"/>
          <w:lang w:val="sr-Cyrl-CS"/>
        </w:rPr>
        <w:t xml:space="preserve"> Гаџин Хан, зграда број 2, укупне површине 380м</w:t>
      </w:r>
      <w:r w:rsidR="00B76BED">
        <w:rPr>
          <w:rFonts w:ascii="Arial" w:hAnsi="Arial" w:cs="Arial"/>
          <w:sz w:val="22"/>
          <w:szCs w:val="22"/>
          <w:vertAlign w:val="superscript"/>
          <w:lang w:val="sr-Cyrl-CS"/>
        </w:rPr>
        <w:t xml:space="preserve">2. </w:t>
      </w:r>
      <w:r w:rsidR="00B76BED">
        <w:rPr>
          <w:rFonts w:ascii="Arial" w:hAnsi="Arial" w:cs="Arial"/>
          <w:sz w:val="22"/>
          <w:szCs w:val="22"/>
          <w:lang w:val="sr-Cyrl-CS"/>
        </w:rPr>
        <w:t>.</w:t>
      </w:r>
    </w:p>
    <w:p w:rsidR="00B76BED" w:rsidRPr="00D30BBC" w:rsidRDefault="00B76BED" w:rsidP="00B76BED">
      <w:pPr>
        <w:rPr>
          <w:rFonts w:ascii="Arial" w:hAnsi="Arial" w:cs="Arial"/>
          <w:sz w:val="22"/>
          <w:szCs w:val="22"/>
          <w:lang w:val="sr-Cyrl-CS"/>
        </w:rPr>
      </w:pPr>
    </w:p>
    <w:p w:rsidR="00B76BED" w:rsidRPr="00642BA6" w:rsidRDefault="00B76BED" w:rsidP="00B76BED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ab/>
      </w:r>
      <w:r w:rsidRPr="00642BA6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B76BED" w:rsidRDefault="00B76BED" w:rsidP="00B76BED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76BED" w:rsidRPr="00D30BBC" w:rsidRDefault="00B76BED" w:rsidP="00B76BED">
      <w:pPr>
        <w:ind w:firstLine="720"/>
        <w:rPr>
          <w:rFonts w:ascii="Arial" w:hAnsi="Arial" w:cs="Arial"/>
          <w:b/>
          <w:sz w:val="22"/>
          <w:szCs w:val="22"/>
          <w:lang w:val="sr-Cyrl-CS"/>
        </w:rPr>
      </w:pPr>
      <w:r w:rsidRPr="00D30BBC">
        <w:rPr>
          <w:rFonts w:ascii="Arial" w:hAnsi="Arial" w:cs="Arial"/>
          <w:b/>
          <w:sz w:val="22"/>
          <w:szCs w:val="22"/>
          <w:lang w:val="sr-Cyrl-CS"/>
        </w:rPr>
        <w:t xml:space="preserve">Раздео </w:t>
      </w:r>
      <w:r>
        <w:rPr>
          <w:rFonts w:ascii="Arial" w:hAnsi="Arial" w:cs="Arial"/>
          <w:b/>
          <w:sz w:val="22"/>
          <w:szCs w:val="22"/>
          <w:lang w:val="sr-Cyrl-CS"/>
        </w:rPr>
        <w:t>5</w:t>
      </w:r>
    </w:p>
    <w:p w:rsidR="00B76BED" w:rsidRPr="00D30BBC" w:rsidRDefault="00B76BED" w:rsidP="00B76BED">
      <w:pPr>
        <w:ind w:firstLine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Програм 15-Опште услуге локалне самоуправе</w:t>
      </w:r>
    </w:p>
    <w:p w:rsidR="00B76BED" w:rsidRPr="00D30BBC" w:rsidRDefault="00B76BED" w:rsidP="00B76BED">
      <w:pPr>
        <w:ind w:firstLine="720"/>
        <w:rPr>
          <w:rFonts w:ascii="Arial" w:hAnsi="Arial" w:cs="Arial"/>
          <w:b/>
          <w:sz w:val="22"/>
          <w:szCs w:val="22"/>
          <w:lang w:val="sr-Cyrl-CS"/>
        </w:rPr>
      </w:pPr>
      <w:r w:rsidRPr="00D30BBC">
        <w:rPr>
          <w:rFonts w:ascii="Arial" w:hAnsi="Arial" w:cs="Arial"/>
          <w:b/>
          <w:sz w:val="22"/>
          <w:szCs w:val="22"/>
          <w:lang w:val="sr-Cyrl-CS"/>
        </w:rPr>
        <w:t xml:space="preserve">Програмска активност </w:t>
      </w:r>
      <w:r>
        <w:rPr>
          <w:rFonts w:ascii="Arial" w:hAnsi="Arial" w:cs="Arial"/>
          <w:b/>
          <w:sz w:val="22"/>
          <w:szCs w:val="22"/>
          <w:lang w:val="sr-Cyrl-CS"/>
        </w:rPr>
        <w:t>0602-0001-Функционисање локалне самоуправе</w:t>
      </w:r>
    </w:p>
    <w:p w:rsidR="00B76BED" w:rsidRPr="00D30BBC" w:rsidRDefault="00B76BED" w:rsidP="00B76BED">
      <w:pPr>
        <w:ind w:firstLine="720"/>
        <w:rPr>
          <w:rFonts w:ascii="Arial" w:hAnsi="Arial" w:cs="Arial"/>
          <w:b/>
          <w:sz w:val="22"/>
          <w:szCs w:val="22"/>
          <w:lang w:val="sr-Cyrl-CS"/>
        </w:rPr>
      </w:pPr>
      <w:r w:rsidRPr="00D30BBC">
        <w:rPr>
          <w:rFonts w:ascii="Arial" w:hAnsi="Arial" w:cs="Arial"/>
          <w:b/>
          <w:sz w:val="22"/>
          <w:szCs w:val="22"/>
          <w:lang w:val="sr-Cyrl-CS"/>
        </w:rPr>
        <w:t>Функционална класификација 1</w:t>
      </w:r>
      <w:r>
        <w:rPr>
          <w:rFonts w:ascii="Arial" w:hAnsi="Arial" w:cs="Arial"/>
          <w:b/>
          <w:sz w:val="22"/>
          <w:szCs w:val="22"/>
          <w:lang w:val="sr-Cyrl-CS"/>
        </w:rPr>
        <w:t>3</w:t>
      </w:r>
      <w:r w:rsidRPr="00D30BBC">
        <w:rPr>
          <w:rFonts w:ascii="Arial" w:hAnsi="Arial" w:cs="Arial"/>
          <w:b/>
          <w:sz w:val="22"/>
          <w:szCs w:val="22"/>
          <w:lang w:val="sr-Cyrl-CS"/>
        </w:rPr>
        <w:t>0</w:t>
      </w:r>
      <w:r>
        <w:rPr>
          <w:rFonts w:ascii="Arial" w:hAnsi="Arial" w:cs="Arial"/>
          <w:b/>
          <w:sz w:val="22"/>
          <w:szCs w:val="22"/>
          <w:lang w:val="sr-Cyrl-CS"/>
        </w:rPr>
        <w:t>-Опште услуге</w:t>
      </w:r>
    </w:p>
    <w:p w:rsidR="00B76BED" w:rsidRPr="00D30BBC" w:rsidRDefault="00B76BED" w:rsidP="00B76BED">
      <w:pPr>
        <w:ind w:firstLine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Позиција 72</w:t>
      </w:r>
    </w:p>
    <w:p w:rsidR="00B76BED" w:rsidRDefault="00B76BED" w:rsidP="00B76BED">
      <w:pPr>
        <w:ind w:firstLine="720"/>
        <w:rPr>
          <w:rFonts w:ascii="Arial" w:hAnsi="Arial" w:cs="Arial"/>
          <w:b/>
          <w:sz w:val="22"/>
          <w:szCs w:val="22"/>
          <w:lang w:val="sr-Cyrl-CS"/>
        </w:rPr>
      </w:pPr>
      <w:r w:rsidRPr="00D30BBC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sz w:val="22"/>
          <w:szCs w:val="22"/>
          <w:lang w:val="sr-Cyrl-CS"/>
        </w:rPr>
        <w:t>511000</w:t>
      </w:r>
      <w:r w:rsidRPr="00D30BBC">
        <w:rPr>
          <w:rFonts w:ascii="Arial" w:hAnsi="Arial" w:cs="Arial"/>
          <w:b/>
          <w:sz w:val="22"/>
          <w:szCs w:val="22"/>
          <w:lang w:val="sr-Cyrl-CS"/>
        </w:rPr>
        <w:t xml:space="preserve">– </w:t>
      </w:r>
      <w:r>
        <w:rPr>
          <w:rFonts w:ascii="Arial" w:hAnsi="Arial" w:cs="Arial"/>
          <w:b/>
          <w:sz w:val="22"/>
          <w:szCs w:val="22"/>
          <w:lang w:val="sr-Cyrl-CS"/>
        </w:rPr>
        <w:t>Зграде и грађевински објекти</w:t>
      </w:r>
    </w:p>
    <w:p w:rsidR="00895A31" w:rsidRDefault="00895A31" w:rsidP="00895A3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7C02FB" w:rsidRDefault="007C02FB" w:rsidP="007C02F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22393A" w:rsidRDefault="007C02FB" w:rsidP="003C2DFE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3C2DFE" w:rsidRDefault="003C2DFE" w:rsidP="003C2DFE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E37F72" w:rsidRPr="00525FE4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B22B96">
        <w:rPr>
          <w:rFonts w:ascii="Arial" w:hAnsi="Arial" w:cs="Arial"/>
          <w:sz w:val="22"/>
          <w:szCs w:val="22"/>
          <w:lang w:val="sr-Cyrl-CS"/>
        </w:rPr>
        <w:t>78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E1504D">
        <w:rPr>
          <w:rFonts w:ascii="Arial" w:hAnsi="Arial" w:cs="Arial"/>
          <w:sz w:val="22"/>
          <w:szCs w:val="22"/>
          <w:lang w:val="sr-Latn-CS"/>
        </w:rPr>
        <w:t>8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B76BED">
        <w:rPr>
          <w:rFonts w:ascii="Arial" w:hAnsi="Arial" w:cs="Arial"/>
          <w:sz w:val="22"/>
          <w:szCs w:val="22"/>
          <w:lang w:val="sr-Cyrl-CS"/>
        </w:rPr>
        <w:t>26.02</w:t>
      </w:r>
      <w:r w:rsidR="000762E5">
        <w:rPr>
          <w:rFonts w:ascii="Arial" w:hAnsi="Arial" w:cs="Arial"/>
          <w:sz w:val="22"/>
          <w:szCs w:val="22"/>
          <w:lang w:val="sr-Cyrl-CS"/>
        </w:rPr>
        <w:t>.201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37121" w:rsidRDefault="00337121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337121" w:rsidRDefault="00337121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E1033"/>
    <w:rsid w:val="000E5571"/>
    <w:rsid w:val="00106E97"/>
    <w:rsid w:val="001252DD"/>
    <w:rsid w:val="00134F0C"/>
    <w:rsid w:val="001469B9"/>
    <w:rsid w:val="00147C54"/>
    <w:rsid w:val="00155265"/>
    <w:rsid w:val="00173ABC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168B8"/>
    <w:rsid w:val="00217F61"/>
    <w:rsid w:val="0022083B"/>
    <w:rsid w:val="0022393A"/>
    <w:rsid w:val="00227722"/>
    <w:rsid w:val="00230EF8"/>
    <w:rsid w:val="00267060"/>
    <w:rsid w:val="002726ED"/>
    <w:rsid w:val="00274EC8"/>
    <w:rsid w:val="00283088"/>
    <w:rsid w:val="002845AF"/>
    <w:rsid w:val="0029542F"/>
    <w:rsid w:val="002B7A6B"/>
    <w:rsid w:val="002D2CDD"/>
    <w:rsid w:val="002D326E"/>
    <w:rsid w:val="002D3B2C"/>
    <w:rsid w:val="002E2A74"/>
    <w:rsid w:val="002E6D28"/>
    <w:rsid w:val="003165DE"/>
    <w:rsid w:val="00317188"/>
    <w:rsid w:val="00331D60"/>
    <w:rsid w:val="003327C6"/>
    <w:rsid w:val="00332A73"/>
    <w:rsid w:val="00337121"/>
    <w:rsid w:val="00343D81"/>
    <w:rsid w:val="0034642B"/>
    <w:rsid w:val="00350219"/>
    <w:rsid w:val="00352100"/>
    <w:rsid w:val="00382739"/>
    <w:rsid w:val="00384F3F"/>
    <w:rsid w:val="003861BB"/>
    <w:rsid w:val="003922EE"/>
    <w:rsid w:val="003B236F"/>
    <w:rsid w:val="003B29A3"/>
    <w:rsid w:val="003C2DFE"/>
    <w:rsid w:val="003C7921"/>
    <w:rsid w:val="003D36A1"/>
    <w:rsid w:val="003D67CB"/>
    <w:rsid w:val="003E2CB6"/>
    <w:rsid w:val="003F1C8B"/>
    <w:rsid w:val="003F73E5"/>
    <w:rsid w:val="00406EF2"/>
    <w:rsid w:val="00411685"/>
    <w:rsid w:val="004453A7"/>
    <w:rsid w:val="00450EF9"/>
    <w:rsid w:val="00487EA8"/>
    <w:rsid w:val="0049569D"/>
    <w:rsid w:val="00496638"/>
    <w:rsid w:val="004A13E9"/>
    <w:rsid w:val="004B0E16"/>
    <w:rsid w:val="004D5119"/>
    <w:rsid w:val="004F4F94"/>
    <w:rsid w:val="00500C12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110EA"/>
    <w:rsid w:val="00616D5F"/>
    <w:rsid w:val="00640FC7"/>
    <w:rsid w:val="006448F4"/>
    <w:rsid w:val="00654A9D"/>
    <w:rsid w:val="00680120"/>
    <w:rsid w:val="006828F9"/>
    <w:rsid w:val="006852B5"/>
    <w:rsid w:val="00686AE3"/>
    <w:rsid w:val="0069161B"/>
    <w:rsid w:val="00696FD7"/>
    <w:rsid w:val="006970A7"/>
    <w:rsid w:val="006A3E4B"/>
    <w:rsid w:val="006B5FB8"/>
    <w:rsid w:val="006E6B94"/>
    <w:rsid w:val="00701490"/>
    <w:rsid w:val="00702F7C"/>
    <w:rsid w:val="00703E89"/>
    <w:rsid w:val="00710134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D7AC6"/>
    <w:rsid w:val="007E4856"/>
    <w:rsid w:val="007E7A1F"/>
    <w:rsid w:val="008048B7"/>
    <w:rsid w:val="00810B83"/>
    <w:rsid w:val="00810DFB"/>
    <w:rsid w:val="00813956"/>
    <w:rsid w:val="00813D56"/>
    <w:rsid w:val="00815DFB"/>
    <w:rsid w:val="00816FAC"/>
    <w:rsid w:val="00821D90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2370D"/>
    <w:rsid w:val="0094313A"/>
    <w:rsid w:val="009560FD"/>
    <w:rsid w:val="009564A6"/>
    <w:rsid w:val="00975C67"/>
    <w:rsid w:val="0098774A"/>
    <w:rsid w:val="00991001"/>
    <w:rsid w:val="009A0643"/>
    <w:rsid w:val="009A2F97"/>
    <w:rsid w:val="009A462C"/>
    <w:rsid w:val="009B0CBD"/>
    <w:rsid w:val="009B627A"/>
    <w:rsid w:val="009D7204"/>
    <w:rsid w:val="009F136E"/>
    <w:rsid w:val="00A041CA"/>
    <w:rsid w:val="00A069DD"/>
    <w:rsid w:val="00A128B8"/>
    <w:rsid w:val="00A203CF"/>
    <w:rsid w:val="00A25B35"/>
    <w:rsid w:val="00A27AC4"/>
    <w:rsid w:val="00A30DA4"/>
    <w:rsid w:val="00A46F86"/>
    <w:rsid w:val="00A534A9"/>
    <w:rsid w:val="00A61EE2"/>
    <w:rsid w:val="00A70AED"/>
    <w:rsid w:val="00A831F7"/>
    <w:rsid w:val="00A87594"/>
    <w:rsid w:val="00AA1720"/>
    <w:rsid w:val="00AA466C"/>
    <w:rsid w:val="00AB16CF"/>
    <w:rsid w:val="00AB6618"/>
    <w:rsid w:val="00AC0912"/>
    <w:rsid w:val="00AC7FAA"/>
    <w:rsid w:val="00AD12F2"/>
    <w:rsid w:val="00AF1636"/>
    <w:rsid w:val="00B0378E"/>
    <w:rsid w:val="00B07AB7"/>
    <w:rsid w:val="00B146D9"/>
    <w:rsid w:val="00B14E79"/>
    <w:rsid w:val="00B22B96"/>
    <w:rsid w:val="00B25818"/>
    <w:rsid w:val="00B42E4A"/>
    <w:rsid w:val="00B5029A"/>
    <w:rsid w:val="00B57AC3"/>
    <w:rsid w:val="00B72A5B"/>
    <w:rsid w:val="00B76BED"/>
    <w:rsid w:val="00B8398A"/>
    <w:rsid w:val="00B9281F"/>
    <w:rsid w:val="00BA328A"/>
    <w:rsid w:val="00BB38D8"/>
    <w:rsid w:val="00BC020D"/>
    <w:rsid w:val="00BF0E2E"/>
    <w:rsid w:val="00C07CBE"/>
    <w:rsid w:val="00C2065A"/>
    <w:rsid w:val="00C57DC2"/>
    <w:rsid w:val="00C60BF4"/>
    <w:rsid w:val="00C62C53"/>
    <w:rsid w:val="00C711DB"/>
    <w:rsid w:val="00C83895"/>
    <w:rsid w:val="00C84E81"/>
    <w:rsid w:val="00CA67DD"/>
    <w:rsid w:val="00CB4F6E"/>
    <w:rsid w:val="00CC31B4"/>
    <w:rsid w:val="00CD5B76"/>
    <w:rsid w:val="00CF57F1"/>
    <w:rsid w:val="00D00EB5"/>
    <w:rsid w:val="00D15076"/>
    <w:rsid w:val="00D160B2"/>
    <w:rsid w:val="00D35E42"/>
    <w:rsid w:val="00D4343D"/>
    <w:rsid w:val="00D5177A"/>
    <w:rsid w:val="00D51A33"/>
    <w:rsid w:val="00D56DF8"/>
    <w:rsid w:val="00D93E38"/>
    <w:rsid w:val="00DA474E"/>
    <w:rsid w:val="00DB2B33"/>
    <w:rsid w:val="00DD07EC"/>
    <w:rsid w:val="00DE0929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850DD"/>
    <w:rsid w:val="00EB317A"/>
    <w:rsid w:val="00EB7BBC"/>
    <w:rsid w:val="00EC4186"/>
    <w:rsid w:val="00ED2520"/>
    <w:rsid w:val="00ED45C4"/>
    <w:rsid w:val="00EE2E7F"/>
    <w:rsid w:val="00EF2B14"/>
    <w:rsid w:val="00F00435"/>
    <w:rsid w:val="00F13B2D"/>
    <w:rsid w:val="00F20B6B"/>
    <w:rsid w:val="00F21FDF"/>
    <w:rsid w:val="00F23E75"/>
    <w:rsid w:val="00F24DA7"/>
    <w:rsid w:val="00F2516D"/>
    <w:rsid w:val="00F25BE3"/>
    <w:rsid w:val="00F372ED"/>
    <w:rsid w:val="00F557C0"/>
    <w:rsid w:val="00F75FD3"/>
    <w:rsid w:val="00F82E1F"/>
    <w:rsid w:val="00F95B5D"/>
    <w:rsid w:val="00FA155E"/>
    <w:rsid w:val="00FA6824"/>
    <w:rsid w:val="00FB3CD7"/>
    <w:rsid w:val="00FD39BD"/>
    <w:rsid w:val="00FD3A7D"/>
    <w:rsid w:val="00FE0595"/>
    <w:rsid w:val="00FE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2018-02-26T13:04:00Z</cp:lastPrinted>
  <dcterms:created xsi:type="dcterms:W3CDTF">2018-02-27T09:20:00Z</dcterms:created>
  <dcterms:modified xsi:type="dcterms:W3CDTF">2018-02-27T09:20:00Z</dcterms:modified>
</cp:coreProperties>
</file>