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C8062E">
        <w:rPr>
          <w:rFonts w:ascii="Arial" w:hAnsi="Arial" w:cs="Arial"/>
          <w:sz w:val="22"/>
          <w:szCs w:val="22"/>
          <w:lang w:val="sr-Latn-CS"/>
        </w:rPr>
        <w:t>177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363F8">
        <w:rPr>
          <w:rFonts w:ascii="Arial" w:hAnsi="Arial" w:cs="Arial"/>
          <w:sz w:val="22"/>
          <w:szCs w:val="22"/>
          <w:lang w:val="sr-Latn-CS"/>
        </w:rPr>
        <w:t>05</w:t>
      </w:r>
      <w:r w:rsidR="003C2DFE">
        <w:rPr>
          <w:rFonts w:ascii="Arial" w:hAnsi="Arial" w:cs="Arial"/>
          <w:sz w:val="22"/>
          <w:szCs w:val="22"/>
          <w:lang w:val="ru-RU"/>
        </w:rPr>
        <w:t>.0</w:t>
      </w:r>
      <w:r w:rsidR="003363F8">
        <w:rPr>
          <w:rFonts w:ascii="Arial" w:hAnsi="Arial" w:cs="Arial"/>
          <w:sz w:val="22"/>
          <w:szCs w:val="22"/>
          <w:lang w:val="sr-Latn-CS"/>
        </w:rPr>
        <w:t>3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363F8">
        <w:rPr>
          <w:rFonts w:ascii="Arial" w:hAnsi="Arial" w:cs="Arial"/>
          <w:sz w:val="22"/>
          <w:szCs w:val="22"/>
          <w:lang w:val="sr-Latn-CS"/>
        </w:rPr>
        <w:t>05.</w:t>
      </w:r>
      <w:r w:rsidR="003363F8">
        <w:rPr>
          <w:rFonts w:ascii="Arial" w:hAnsi="Arial" w:cs="Arial"/>
          <w:sz w:val="22"/>
          <w:szCs w:val="22"/>
          <w:lang w:val="sr-Cyrl-CS"/>
        </w:rPr>
        <w:t>марта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E5EF1" w:rsidRDefault="003C2DFE" w:rsidP="006E5EF1">
      <w:pPr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C8062E">
        <w:rPr>
          <w:rFonts w:ascii="Arial" w:hAnsi="Arial" w:cs="Arial"/>
          <w:b/>
          <w:sz w:val="22"/>
          <w:szCs w:val="22"/>
          <w:lang w:val="sr-Latn-CS"/>
        </w:rPr>
        <w:t>14</w:t>
      </w:r>
      <w:r w:rsidR="00710134">
        <w:rPr>
          <w:rFonts w:ascii="Arial" w:hAnsi="Arial" w:cs="Arial"/>
          <w:b/>
          <w:sz w:val="22"/>
          <w:szCs w:val="22"/>
          <w:lang w:val="sr-Latn-CS"/>
        </w:rPr>
        <w:t>2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3C2DFE">
        <w:rPr>
          <w:rFonts w:ascii="Arial" w:hAnsi="Arial" w:cs="Arial"/>
          <w:sz w:val="22"/>
          <w:szCs w:val="22"/>
          <w:lang w:val="sr-Latn-CS"/>
        </w:rPr>
        <w:t>(</w:t>
      </w:r>
      <w:r w:rsidR="006E5EF1">
        <w:rPr>
          <w:rFonts w:ascii="Arial" w:hAnsi="Arial" w:cs="Arial"/>
          <w:sz w:val="22"/>
          <w:szCs w:val="22"/>
          <w:lang w:val="sr-Cyrl-CS"/>
        </w:rPr>
        <w:t>сточетдесетдвехиљаде</w:t>
      </w:r>
      <w:r w:rsidRPr="003C2DFE">
        <w:rPr>
          <w:rFonts w:ascii="Arial" w:hAnsi="Arial" w:cs="Arial"/>
          <w:sz w:val="22"/>
          <w:szCs w:val="22"/>
          <w:lang w:val="sr-Cyrl-CS"/>
        </w:rPr>
        <w:t>динара</w:t>
      </w:r>
      <w:r w:rsidRPr="003C2DFE">
        <w:rPr>
          <w:rFonts w:ascii="Arial" w:hAnsi="Arial" w:cs="Arial"/>
          <w:sz w:val="20"/>
          <w:szCs w:val="20"/>
          <w:lang w:val="sr-Cyrl-CS"/>
        </w:rPr>
        <w:t>)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5EF1">
        <w:rPr>
          <w:rFonts w:ascii="Arial" w:hAnsi="Arial" w:cs="Arial"/>
          <w:sz w:val="22"/>
          <w:szCs w:val="22"/>
          <w:lang w:val="sr-Cyrl-CS"/>
        </w:rPr>
        <w:t xml:space="preserve"> Дому здравља „Гаџин Хан“ за плаћање трошкова судског поравнања 9П1 број 2670/17 од 29.01.2018. године закљученим пред Основним судом у Нишу између Цветковић Милијане у својству тужиоца и Дома здравља ,,Гаџин Хан“ у својству туженог.</w:t>
      </w:r>
    </w:p>
    <w:p w:rsidR="006E5EF1" w:rsidRDefault="006E5EF1" w:rsidP="006E5EF1">
      <w:pPr>
        <w:rPr>
          <w:rFonts w:ascii="Arial" w:hAnsi="Arial" w:cs="Arial"/>
          <w:sz w:val="22"/>
          <w:szCs w:val="22"/>
          <w:lang w:val="sr-Cyrl-CS"/>
        </w:rPr>
      </w:pPr>
    </w:p>
    <w:p w:rsidR="006E5EF1" w:rsidRPr="00642BA6" w:rsidRDefault="006E5EF1" w:rsidP="006E5EF1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6E5EF1" w:rsidRDefault="006E5EF1" w:rsidP="006E5EF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6E5EF1" w:rsidRPr="00797BB6" w:rsidRDefault="006E5EF1" w:rsidP="006E5EF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Програм 12- Здравствена заштита </w:t>
      </w:r>
    </w:p>
    <w:p w:rsidR="006E5EF1" w:rsidRDefault="006E5EF1" w:rsidP="006E5EF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ПА 1801- 0001-Функционисање установа примарне здравствене заштите</w:t>
      </w:r>
    </w:p>
    <w:p w:rsidR="006E5EF1" w:rsidRPr="00797BB6" w:rsidRDefault="006E5EF1" w:rsidP="006E5EF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720-Ванболничке услуге</w:t>
      </w:r>
    </w:p>
    <w:p w:rsidR="006E5EF1" w:rsidRPr="00462E9D" w:rsidRDefault="006E5EF1" w:rsidP="006E5EF1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100.</w:t>
      </w:r>
    </w:p>
    <w:p w:rsidR="006E5EF1" w:rsidRDefault="006E5EF1" w:rsidP="006E5EF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64000 – Дотације организацијама за обавезно социјално осигурање</w:t>
      </w:r>
    </w:p>
    <w:p w:rsidR="00337121" w:rsidRDefault="00337121" w:rsidP="006E5EF1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Default="007C02FB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C2DFE" w:rsidRDefault="003C2DFE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3363F8">
        <w:rPr>
          <w:rFonts w:ascii="Arial" w:hAnsi="Arial" w:cs="Arial"/>
          <w:sz w:val="22"/>
          <w:szCs w:val="22"/>
          <w:lang w:val="sr-Cyrl-CS"/>
        </w:rPr>
        <w:t>100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3363F8">
        <w:rPr>
          <w:rFonts w:ascii="Arial" w:hAnsi="Arial" w:cs="Arial"/>
          <w:sz w:val="22"/>
          <w:szCs w:val="22"/>
          <w:lang w:val="sr-Cyrl-CS"/>
        </w:rPr>
        <w:t>05.03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37121" w:rsidRDefault="00337121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E2A74"/>
    <w:rsid w:val="002E3E2A"/>
    <w:rsid w:val="002E6D28"/>
    <w:rsid w:val="003165DE"/>
    <w:rsid w:val="00317188"/>
    <w:rsid w:val="00331D60"/>
    <w:rsid w:val="003327C6"/>
    <w:rsid w:val="00332A73"/>
    <w:rsid w:val="003363F8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292B"/>
    <w:rsid w:val="00572A74"/>
    <w:rsid w:val="0057480C"/>
    <w:rsid w:val="00580F79"/>
    <w:rsid w:val="005840E4"/>
    <w:rsid w:val="00584FB4"/>
    <w:rsid w:val="00591B1D"/>
    <w:rsid w:val="005936C3"/>
    <w:rsid w:val="005952B3"/>
    <w:rsid w:val="00596234"/>
    <w:rsid w:val="005C763D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EF1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5818"/>
    <w:rsid w:val="00B42E4A"/>
    <w:rsid w:val="00B5029A"/>
    <w:rsid w:val="00B57AC3"/>
    <w:rsid w:val="00B6481D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062E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2018-03-05T12:52:00Z</cp:lastPrinted>
  <dcterms:created xsi:type="dcterms:W3CDTF">2018-03-09T13:35:00Z</dcterms:created>
  <dcterms:modified xsi:type="dcterms:W3CDTF">2018-03-09T13:35:00Z</dcterms:modified>
</cp:coreProperties>
</file>