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F" w:rsidRDefault="003E2FAF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Default="003E2FAF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Default="003E2FAF" w:rsidP="003E2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ГАЏИН ХАН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одредбе члана 46. Закона о локалној самоуправи („Службени гласник РС“, број 129/2007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FA76B6">
        <w:rPr>
          <w:rFonts w:ascii="Times New Roman" w:hAnsi="Times New Roman" w:cs="Times New Roman"/>
          <w:lang w:val="sr-Cyrl-CS"/>
        </w:rPr>
        <w:t>83/2014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Pr="00C55C86">
        <w:rPr>
          <w:rFonts w:ascii="Times New Roman" w:hAnsi="Times New Roman" w:cs="Times New Roman"/>
          <w:lang w:val="sr-Cyrl-CS"/>
        </w:rPr>
        <w:t xml:space="preserve"> </w:t>
      </w:r>
      <w:r w:rsidRPr="00FA76B6">
        <w:rPr>
          <w:rFonts w:ascii="Times New Roman" w:hAnsi="Times New Roman" w:cs="Times New Roman"/>
          <w:lang w:val="sr-Cyrl-CS"/>
        </w:rPr>
        <w:t xml:space="preserve">члана 3. и члана 22. став </w:t>
      </w:r>
      <w:r w:rsidRPr="00FA76B6">
        <w:rPr>
          <w:rFonts w:ascii="Times New Roman" w:hAnsi="Times New Roman" w:cs="Times New Roman"/>
          <w:lang w:val="sr-Latn-CS"/>
        </w:rPr>
        <w:t>3</w:t>
      </w:r>
      <w:r w:rsidRPr="00FA76B6">
        <w:rPr>
          <w:rFonts w:ascii="Times New Roman" w:hAnsi="Times New Roman" w:cs="Times New Roman"/>
          <w:lang w:val="sr-Cyrl-CS"/>
        </w:rPr>
        <w:t>. Одлуке о Општинском већу општине Гаџин Хан ( „Службени лист града Ниша“ бр.83/2008</w:t>
      </w:r>
      <w:r>
        <w:rPr>
          <w:rFonts w:ascii="Times New Roman" w:hAnsi="Times New Roman" w:cs="Times New Roman"/>
        </w:rPr>
        <w:t xml:space="preserve"> </w:t>
      </w:r>
      <w:r w:rsidR="005E59EB">
        <w:rPr>
          <w:rFonts w:ascii="Times New Roman" w:hAnsi="Times New Roman" w:cs="Times New Roman"/>
          <w:lang/>
        </w:rPr>
        <w:t>и</w:t>
      </w:r>
      <w:r>
        <w:rPr>
          <w:rFonts w:ascii="Times New Roman" w:hAnsi="Times New Roman" w:cs="Times New Roman"/>
        </w:rPr>
        <w:t xml:space="preserve"> 79/2017</w:t>
      </w:r>
      <w:r w:rsidRPr="00FA76B6">
        <w:rPr>
          <w:rFonts w:ascii="Times New Roman" w:hAnsi="Times New Roman" w:cs="Times New Roman"/>
          <w:lang w:val="sr-Cyrl-CS"/>
        </w:rPr>
        <w:t>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члан 27., 29.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и 36.став 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>Закона о јавној својини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РС,број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72/2011 , 88/2013 и 105/2014“), и на </w:t>
      </w:r>
      <w:proofErr w:type="spellStart"/>
      <w:r w:rsidR="005E59E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5E59EB">
        <w:rPr>
          <w:rFonts w:ascii="Times New Roman" w:hAnsi="Times New Roman" w:cs="Times New Roman"/>
          <w:sz w:val="24"/>
          <w:szCs w:val="24"/>
          <w:lang/>
        </w:rPr>
        <w:t>ана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>
        <w:rPr>
          <w:rFonts w:ascii="Times New Roman" w:hAnsi="Times New Roman" w:cs="Times New Roman"/>
          <w:sz w:val="24"/>
          <w:szCs w:val="24"/>
        </w:rPr>
        <w:t xml:space="preserve">условима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</w:t>
      </w:r>
      <w:r>
        <w:rPr>
          <w:rFonts w:ascii="Times New Roman" w:hAnsi="Times New Roman" w:cs="Times New Roman"/>
          <w:sz w:val="24"/>
          <w:szCs w:val="24"/>
        </w:rPr>
        <w:t xml:space="preserve">a и отуђења непокретности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својини, </w:t>
      </w:r>
      <w:r>
        <w:rPr>
          <w:rFonts w:ascii="Times New Roman" w:hAnsi="Times New Roman" w:cs="Times New Roman"/>
          <w:sz w:val="24"/>
          <w:szCs w:val="24"/>
        </w:rPr>
        <w:t>отуђења покретних ствари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својини, давања у закуп ствари у јавној својини  и поступцима јавног надметања, прикупљања писмених понуда и непосредне погодбе  ( „Сл. лист града Ниша“ бр 22/2013)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FAF" w:rsidRPr="00256742" w:rsidRDefault="003E2FAF" w:rsidP="005E5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hAnsi="Times New Roman" w:cs="Times New Roman"/>
        </w:rPr>
        <w:t>77</w:t>
      </w:r>
      <w:r w:rsidRPr="00FA76B6">
        <w:rPr>
          <w:rFonts w:ascii="Times New Roman" w:hAnsi="Times New Roman" w:cs="Times New Roman"/>
          <w:lang w:val="sr-Cyrl-CS"/>
        </w:rPr>
        <w:t>. (</w:t>
      </w:r>
      <w:proofErr w:type="spellStart"/>
      <w:r>
        <w:rPr>
          <w:rFonts w:ascii="Times New Roman" w:hAnsi="Times New Roman" w:cs="Times New Roman"/>
        </w:rPr>
        <w:t>седамдесетседмој</w:t>
      </w:r>
      <w:proofErr w:type="spellEnd"/>
      <w:r w:rsidRPr="00FA76B6">
        <w:rPr>
          <w:rFonts w:ascii="Times New Roman" w:hAnsi="Times New Roman" w:cs="Times New Roman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>одржан</w:t>
      </w:r>
      <w:r>
        <w:rPr>
          <w:rFonts w:ascii="Times New Roman" w:hAnsi="Times New Roman" w:cs="Times New Roman"/>
          <w:sz w:val="24"/>
          <w:szCs w:val="24"/>
          <w:lang w:val="sr-Cyrl-CS"/>
        </w:rPr>
        <w:t>ој дана 10. априла2018.године, доноси,</w:t>
      </w:r>
    </w:p>
    <w:p w:rsidR="003E2FAF" w:rsidRDefault="003E2FAF" w:rsidP="003E2F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2FAF" w:rsidRPr="004B0BCA" w:rsidRDefault="003E2FAF" w:rsidP="003E2F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З А К Љ У Ч А К</w:t>
      </w:r>
    </w:p>
    <w:p w:rsidR="003E2FAF" w:rsidRPr="004B0BCA" w:rsidRDefault="003E2FAF" w:rsidP="003E2F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59EB" w:rsidRDefault="003E2FAF" w:rsidP="005E59E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Прихвата се пренос права </w:t>
      </w:r>
      <w:r w:rsidR="00EC5B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својине</w:t>
      </w:r>
      <w:r w:rsidR="00EC5B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без накнаде,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моторног возила марке</w:t>
      </w:r>
    </w:p>
    <w:p w:rsidR="003E2FAF" w:rsidRPr="005E59EB" w:rsidRDefault="003E2FAF" w:rsidP="005E5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9EB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5E59EB">
        <w:rPr>
          <w:rFonts w:ascii="Times New Roman" w:hAnsi="Times New Roman" w:cs="Times New Roman"/>
          <w:sz w:val="24"/>
          <w:szCs w:val="24"/>
        </w:rPr>
        <w:t xml:space="preserve">RENAULT“ тип „KANGOO“, регистарских  ознака BG 972-XP, број шасије VF1FCONAF24651016, </w:t>
      </w:r>
      <w:r w:rsidR="00EC5B8C" w:rsidRPr="005E59EB">
        <w:rPr>
          <w:rFonts w:ascii="Times New Roman" w:hAnsi="Times New Roman" w:cs="Times New Roman"/>
          <w:sz w:val="24"/>
          <w:szCs w:val="24"/>
        </w:rPr>
        <w:t xml:space="preserve">са ранијег сопственика - </w:t>
      </w:r>
      <w:r w:rsidRPr="005E59EB">
        <w:rPr>
          <w:rFonts w:ascii="Times New Roman" w:hAnsi="Times New Roman" w:cs="Times New Roman"/>
          <w:sz w:val="24"/>
          <w:szCs w:val="24"/>
        </w:rPr>
        <w:t>Министарства за рад, запошљавање, борачка и социјална питања</w:t>
      </w:r>
      <w:r w:rsidR="00EC5B8C" w:rsidRPr="005E59EB">
        <w:rPr>
          <w:rFonts w:ascii="Times New Roman" w:hAnsi="Times New Roman" w:cs="Times New Roman"/>
          <w:sz w:val="24"/>
          <w:szCs w:val="24"/>
        </w:rPr>
        <w:t>, на новог сопственика - Општину Гаџин Хан, у циљу усаглашавања правног стања са фактичким стањем.</w:t>
      </w:r>
    </w:p>
    <w:p w:rsidR="003E2FAF" w:rsidRPr="004B0BCA" w:rsidRDefault="003E2FAF" w:rsidP="005E59EB">
      <w:pPr>
        <w:pStyle w:val="ListParagraph"/>
        <w:spacing w:before="24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2FAF" w:rsidRPr="0021247F" w:rsidRDefault="003E2FAF" w:rsidP="005E59EB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2FAF" w:rsidRPr="004B0BCA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2FAF" w:rsidRDefault="003E2FAF" w:rsidP="003E2FA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ГАЏИН ХАН</w:t>
      </w:r>
    </w:p>
    <w:p w:rsidR="003E2FAF" w:rsidRPr="004B0BCA" w:rsidRDefault="003E2FAF" w:rsidP="003E2FA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2FAF" w:rsidRPr="005E59EB" w:rsidRDefault="003E2FAF" w:rsidP="005E59E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E59EB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5E59EB" w:rsidRPr="005E59EB">
        <w:rPr>
          <w:rFonts w:ascii="Times New Roman" w:hAnsi="Times New Roman" w:cs="Times New Roman"/>
          <w:lang/>
        </w:rPr>
        <w:t>06-404-225/18-III</w:t>
      </w:r>
    </w:p>
    <w:p w:rsidR="003E2FAF" w:rsidRPr="005E59EB" w:rsidRDefault="003E2FAF" w:rsidP="005E59E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59EB">
        <w:rPr>
          <w:rFonts w:ascii="Times New Roman" w:hAnsi="Times New Roman" w:cs="Times New Roman"/>
          <w:sz w:val="24"/>
          <w:szCs w:val="24"/>
          <w:lang w:val="sr-Cyrl-CS"/>
        </w:rPr>
        <w:t>У Гаџином Хану, дана 10.априла 2018.године.</w:t>
      </w:r>
    </w:p>
    <w:p w:rsidR="003E2FAF" w:rsidRPr="004B0BCA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Саша Ђорђевић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Default="003E2FAF" w:rsidP="003E2F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2FAF" w:rsidRPr="003E2FAF" w:rsidRDefault="003E2FAF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3E2FAF" w:rsidRPr="003E2FAF" w:rsidSect="00144265"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4C2"/>
    <w:multiLevelType w:val="hybridMultilevel"/>
    <w:tmpl w:val="60589942"/>
    <w:lvl w:ilvl="0" w:tplc="592ECE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52433"/>
    <w:multiLevelType w:val="hybridMultilevel"/>
    <w:tmpl w:val="60589942"/>
    <w:lvl w:ilvl="0" w:tplc="592ECE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F1397"/>
    <w:multiLevelType w:val="hybridMultilevel"/>
    <w:tmpl w:val="8C52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36F6F"/>
    <w:multiLevelType w:val="hybridMultilevel"/>
    <w:tmpl w:val="9236B35A"/>
    <w:lvl w:ilvl="0" w:tplc="E3EC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05A27"/>
    <w:multiLevelType w:val="hybridMultilevel"/>
    <w:tmpl w:val="60589942"/>
    <w:lvl w:ilvl="0" w:tplc="592ECE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915EA6"/>
    <w:multiLevelType w:val="hybridMultilevel"/>
    <w:tmpl w:val="60589942"/>
    <w:lvl w:ilvl="0" w:tplc="592ECE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839"/>
    <w:rsid w:val="00042EAE"/>
    <w:rsid w:val="00086663"/>
    <w:rsid w:val="000D5925"/>
    <w:rsid w:val="000F2792"/>
    <w:rsid w:val="0012204B"/>
    <w:rsid w:val="00132839"/>
    <w:rsid w:val="00137FF2"/>
    <w:rsid w:val="00144265"/>
    <w:rsid w:val="00153EAA"/>
    <w:rsid w:val="001F3463"/>
    <w:rsid w:val="00205D01"/>
    <w:rsid w:val="00210A93"/>
    <w:rsid w:val="0021247F"/>
    <w:rsid w:val="0024450F"/>
    <w:rsid w:val="00244534"/>
    <w:rsid w:val="00255E8E"/>
    <w:rsid w:val="00256742"/>
    <w:rsid w:val="00265BFF"/>
    <w:rsid w:val="002710E8"/>
    <w:rsid w:val="002A09D0"/>
    <w:rsid w:val="002C6E52"/>
    <w:rsid w:val="002D1DF7"/>
    <w:rsid w:val="002D2DBE"/>
    <w:rsid w:val="003018B5"/>
    <w:rsid w:val="00335167"/>
    <w:rsid w:val="003727AB"/>
    <w:rsid w:val="003A1279"/>
    <w:rsid w:val="003E2FAF"/>
    <w:rsid w:val="003F328C"/>
    <w:rsid w:val="00402A50"/>
    <w:rsid w:val="00404322"/>
    <w:rsid w:val="00461990"/>
    <w:rsid w:val="0048009C"/>
    <w:rsid w:val="004B0BCA"/>
    <w:rsid w:val="004C1F8F"/>
    <w:rsid w:val="005737F6"/>
    <w:rsid w:val="005B2282"/>
    <w:rsid w:val="005D3FDC"/>
    <w:rsid w:val="005E59EB"/>
    <w:rsid w:val="005E728B"/>
    <w:rsid w:val="00602AAA"/>
    <w:rsid w:val="006173FC"/>
    <w:rsid w:val="00634108"/>
    <w:rsid w:val="006B310C"/>
    <w:rsid w:val="006C1917"/>
    <w:rsid w:val="006E21DE"/>
    <w:rsid w:val="006F4827"/>
    <w:rsid w:val="00715388"/>
    <w:rsid w:val="00864844"/>
    <w:rsid w:val="008E508F"/>
    <w:rsid w:val="009068C2"/>
    <w:rsid w:val="00990077"/>
    <w:rsid w:val="00990897"/>
    <w:rsid w:val="009C3D6D"/>
    <w:rsid w:val="009C5653"/>
    <w:rsid w:val="00A03DFD"/>
    <w:rsid w:val="00A45F0C"/>
    <w:rsid w:val="00A61B06"/>
    <w:rsid w:val="00A66F44"/>
    <w:rsid w:val="00A70126"/>
    <w:rsid w:val="00B009EC"/>
    <w:rsid w:val="00B4607B"/>
    <w:rsid w:val="00B60E77"/>
    <w:rsid w:val="00B67A66"/>
    <w:rsid w:val="00B70CC3"/>
    <w:rsid w:val="00B94E2D"/>
    <w:rsid w:val="00BE1CC8"/>
    <w:rsid w:val="00C55C86"/>
    <w:rsid w:val="00C74ECA"/>
    <w:rsid w:val="00CC43AE"/>
    <w:rsid w:val="00D13A7B"/>
    <w:rsid w:val="00D2152D"/>
    <w:rsid w:val="00DD3955"/>
    <w:rsid w:val="00DF0CD5"/>
    <w:rsid w:val="00DF7152"/>
    <w:rsid w:val="00E008D1"/>
    <w:rsid w:val="00E27582"/>
    <w:rsid w:val="00E33E7F"/>
    <w:rsid w:val="00E3662C"/>
    <w:rsid w:val="00EC5B8C"/>
    <w:rsid w:val="00EF1A4C"/>
    <w:rsid w:val="00F103C6"/>
    <w:rsid w:val="00F14F0B"/>
    <w:rsid w:val="00FA381F"/>
    <w:rsid w:val="00FB1B3F"/>
    <w:rsid w:val="00FC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17"/>
    <w:pPr>
      <w:ind w:left="720"/>
      <w:contextualSpacing/>
    </w:pPr>
  </w:style>
  <w:style w:type="paragraph" w:styleId="NoSpacing">
    <w:name w:val="No Spacing"/>
    <w:uiPriority w:val="1"/>
    <w:qFormat/>
    <w:rsid w:val="00C55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LPA2</dc:creator>
  <cp:lastModifiedBy>pc</cp:lastModifiedBy>
  <cp:revision>5</cp:revision>
  <cp:lastPrinted>2018-04-11T09:23:00Z</cp:lastPrinted>
  <dcterms:created xsi:type="dcterms:W3CDTF">2018-04-10T10:32:00Z</dcterms:created>
  <dcterms:modified xsi:type="dcterms:W3CDTF">2018-04-11T09:35:00Z</dcterms:modified>
</cp:coreProperties>
</file>