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A3" w:rsidRDefault="00344AA3" w:rsidP="001F014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F4174" w:rsidRPr="001F014E" w:rsidRDefault="004E1507" w:rsidP="001F014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 xml:space="preserve">На основу члана </w:t>
      </w:r>
      <w:proofErr w:type="gramStart"/>
      <w:r w:rsidRPr="001F014E">
        <w:rPr>
          <w:rFonts w:ascii="Times New Roman" w:hAnsi="Times New Roman" w:cs="Times New Roman"/>
        </w:rPr>
        <w:t>13.став</w:t>
      </w:r>
      <w:r w:rsidR="00F91274">
        <w:rPr>
          <w:rFonts w:ascii="Times New Roman" w:hAnsi="Times New Roman" w:cs="Times New Roman"/>
        </w:rPr>
        <w:t xml:space="preserve">  5</w:t>
      </w:r>
      <w:proofErr w:type="gramEnd"/>
      <w:r w:rsidR="00F91274">
        <w:rPr>
          <w:rFonts w:ascii="Times New Roman" w:hAnsi="Times New Roman" w:cs="Times New Roman"/>
        </w:rPr>
        <w:t xml:space="preserve">, члан 32.став 1. </w:t>
      </w:r>
      <w:proofErr w:type="spellStart"/>
      <w:r w:rsidR="00F91274">
        <w:rPr>
          <w:rFonts w:ascii="Times New Roman" w:hAnsi="Times New Roman" w:cs="Times New Roman"/>
        </w:rPr>
        <w:t>тачка</w:t>
      </w:r>
      <w:proofErr w:type="spellEnd"/>
      <w:r w:rsidR="00F91274">
        <w:rPr>
          <w:rFonts w:ascii="Times New Roman" w:hAnsi="Times New Roman" w:cs="Times New Roman"/>
        </w:rPr>
        <w:t xml:space="preserve"> 20. и </w:t>
      </w:r>
      <w:proofErr w:type="spellStart"/>
      <w:r w:rsidR="00F91274">
        <w:rPr>
          <w:rFonts w:ascii="Times New Roman" w:hAnsi="Times New Roman" w:cs="Times New Roman"/>
        </w:rPr>
        <w:t>члана</w:t>
      </w:r>
      <w:proofErr w:type="spellEnd"/>
      <w:r w:rsidR="00F91274">
        <w:rPr>
          <w:rFonts w:ascii="Times New Roman" w:hAnsi="Times New Roman" w:cs="Times New Roman"/>
        </w:rPr>
        <w:t xml:space="preserve"> 66. с</w:t>
      </w:r>
      <w:r w:rsidRPr="001F014E">
        <w:rPr>
          <w:rFonts w:ascii="Times New Roman" w:hAnsi="Times New Roman" w:cs="Times New Roman"/>
        </w:rPr>
        <w:t>тав 3. Закона о локалној самоуправи („Службени гласник РС“,број 129/07 и 83/14-др.закон), члана 39.Статута општине Гаџин Хан („Службени лист Града Ниша“, број 63/08,31/11, 46/12, 36/13),</w:t>
      </w:r>
    </w:p>
    <w:p w:rsidR="004E1507" w:rsidRPr="001F014E" w:rsidRDefault="004E1507" w:rsidP="001F014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 xml:space="preserve">Скупштина </w:t>
      </w:r>
      <w:proofErr w:type="spellStart"/>
      <w:r w:rsidRPr="001F014E">
        <w:rPr>
          <w:rFonts w:ascii="Times New Roman" w:hAnsi="Times New Roman" w:cs="Times New Roman"/>
        </w:rPr>
        <w:t>општина</w:t>
      </w:r>
      <w:proofErr w:type="spellEnd"/>
      <w:r w:rsidRPr="001F014E">
        <w:rPr>
          <w:rFonts w:ascii="Times New Roman" w:hAnsi="Times New Roman" w:cs="Times New Roman"/>
        </w:rPr>
        <w:t xml:space="preserve"> </w:t>
      </w:r>
      <w:proofErr w:type="spellStart"/>
      <w:r w:rsidR="003545A3">
        <w:rPr>
          <w:rFonts w:ascii="Times New Roman" w:hAnsi="Times New Roman" w:cs="Times New Roman"/>
        </w:rPr>
        <w:t>Гаџин</w:t>
      </w:r>
      <w:proofErr w:type="spellEnd"/>
      <w:r w:rsidR="003545A3">
        <w:rPr>
          <w:rFonts w:ascii="Times New Roman" w:hAnsi="Times New Roman" w:cs="Times New Roman"/>
        </w:rPr>
        <w:t xml:space="preserve"> </w:t>
      </w:r>
      <w:proofErr w:type="spellStart"/>
      <w:r w:rsidR="003545A3">
        <w:rPr>
          <w:rFonts w:ascii="Times New Roman" w:hAnsi="Times New Roman" w:cs="Times New Roman"/>
        </w:rPr>
        <w:t>Хан</w:t>
      </w:r>
      <w:proofErr w:type="spellEnd"/>
      <w:r w:rsidR="003545A3">
        <w:rPr>
          <w:rFonts w:ascii="Times New Roman" w:hAnsi="Times New Roman" w:cs="Times New Roman"/>
        </w:rPr>
        <w:t xml:space="preserve"> </w:t>
      </w:r>
      <w:proofErr w:type="spellStart"/>
      <w:r w:rsidR="003545A3">
        <w:rPr>
          <w:rFonts w:ascii="Times New Roman" w:hAnsi="Times New Roman" w:cs="Times New Roman"/>
        </w:rPr>
        <w:t>на</w:t>
      </w:r>
      <w:proofErr w:type="spellEnd"/>
      <w:r w:rsidR="003545A3">
        <w:rPr>
          <w:rFonts w:ascii="Times New Roman" w:hAnsi="Times New Roman" w:cs="Times New Roman"/>
        </w:rPr>
        <w:t xml:space="preserve"> </w:t>
      </w:r>
      <w:proofErr w:type="spellStart"/>
      <w:r w:rsidR="003545A3">
        <w:rPr>
          <w:rFonts w:ascii="Times New Roman" w:hAnsi="Times New Roman" w:cs="Times New Roman"/>
        </w:rPr>
        <w:t>седници</w:t>
      </w:r>
      <w:proofErr w:type="spellEnd"/>
      <w:r w:rsidR="003545A3">
        <w:rPr>
          <w:rFonts w:ascii="Times New Roman" w:hAnsi="Times New Roman" w:cs="Times New Roman"/>
        </w:rPr>
        <w:t xml:space="preserve"> </w:t>
      </w:r>
      <w:proofErr w:type="spellStart"/>
      <w:r w:rsidR="003545A3">
        <w:rPr>
          <w:rFonts w:ascii="Times New Roman" w:hAnsi="Times New Roman" w:cs="Times New Roman"/>
        </w:rPr>
        <w:t>одржаној</w:t>
      </w:r>
      <w:proofErr w:type="spellEnd"/>
      <w:r w:rsidR="003545A3">
        <w:rPr>
          <w:rFonts w:ascii="Times New Roman" w:hAnsi="Times New Roman" w:cs="Times New Roman"/>
        </w:rPr>
        <w:t xml:space="preserve"> 14</w:t>
      </w:r>
      <w:r w:rsidRPr="001F014E">
        <w:rPr>
          <w:rFonts w:ascii="Times New Roman" w:hAnsi="Times New Roman" w:cs="Times New Roman"/>
        </w:rPr>
        <w:t xml:space="preserve">.јуна </w:t>
      </w:r>
      <w:proofErr w:type="gramStart"/>
      <w:r w:rsidRPr="001F014E">
        <w:rPr>
          <w:rFonts w:ascii="Times New Roman" w:hAnsi="Times New Roman" w:cs="Times New Roman"/>
        </w:rPr>
        <w:t>2018.године ,</w:t>
      </w:r>
      <w:proofErr w:type="spellStart"/>
      <w:r w:rsidRPr="001F014E">
        <w:rPr>
          <w:rFonts w:ascii="Times New Roman" w:hAnsi="Times New Roman" w:cs="Times New Roman"/>
        </w:rPr>
        <w:t>донела</w:t>
      </w:r>
      <w:proofErr w:type="spellEnd"/>
      <w:proofErr w:type="gramEnd"/>
      <w:r w:rsidRPr="001F014E">
        <w:rPr>
          <w:rFonts w:ascii="Times New Roman" w:hAnsi="Times New Roman" w:cs="Times New Roman"/>
        </w:rPr>
        <w:t xml:space="preserve"> </w:t>
      </w:r>
      <w:proofErr w:type="spellStart"/>
      <w:r w:rsidRPr="001F014E">
        <w:rPr>
          <w:rFonts w:ascii="Times New Roman" w:hAnsi="Times New Roman" w:cs="Times New Roman"/>
        </w:rPr>
        <w:t>је</w:t>
      </w:r>
      <w:proofErr w:type="spellEnd"/>
      <w:r w:rsidRPr="001F014E">
        <w:rPr>
          <w:rFonts w:ascii="Times New Roman" w:hAnsi="Times New Roman" w:cs="Times New Roman"/>
        </w:rPr>
        <w:t xml:space="preserve"> </w:t>
      </w:r>
    </w:p>
    <w:p w:rsidR="004E1507" w:rsidRPr="001F014E" w:rsidRDefault="004E1507" w:rsidP="004E1507">
      <w:pPr>
        <w:spacing w:after="0"/>
        <w:jc w:val="center"/>
        <w:rPr>
          <w:rFonts w:ascii="Times New Roman" w:hAnsi="Times New Roman" w:cs="Times New Roman"/>
        </w:rPr>
      </w:pPr>
    </w:p>
    <w:p w:rsidR="004E1507" w:rsidRPr="001F014E" w:rsidRDefault="004E1507" w:rsidP="004E1507">
      <w:pPr>
        <w:spacing w:after="0"/>
        <w:jc w:val="center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О Д Л У К У</w:t>
      </w:r>
    </w:p>
    <w:p w:rsidR="004E1507" w:rsidRPr="001F014E" w:rsidRDefault="004E1507" w:rsidP="004E1507">
      <w:pPr>
        <w:spacing w:after="0"/>
        <w:jc w:val="center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О ПРИСТУПАЊУ ОПШТИНЕ ГАЏИН ХАН У ЧЛАНСТВО</w:t>
      </w:r>
    </w:p>
    <w:p w:rsidR="004E1507" w:rsidRPr="001F014E" w:rsidRDefault="004E1507" w:rsidP="004E1507">
      <w:pPr>
        <w:spacing w:after="0"/>
        <w:jc w:val="center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НАЦИОНАЛНЕ АЛИЈАНСЕ ЗА ЛОКАЛНИ ЕКОНОМСКИ РАЗВОЈ</w:t>
      </w:r>
    </w:p>
    <w:p w:rsidR="004E1507" w:rsidRPr="001F014E" w:rsidRDefault="004E1507" w:rsidP="004E1507">
      <w:pPr>
        <w:spacing w:after="0"/>
        <w:jc w:val="center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(НАЛЕД)</w:t>
      </w:r>
    </w:p>
    <w:p w:rsidR="004E1507" w:rsidRPr="001F014E" w:rsidRDefault="004E1507" w:rsidP="004E1507">
      <w:pPr>
        <w:spacing w:after="0"/>
        <w:jc w:val="both"/>
        <w:rPr>
          <w:rFonts w:ascii="Times New Roman" w:hAnsi="Times New Roman" w:cs="Times New Roman"/>
        </w:rPr>
      </w:pPr>
    </w:p>
    <w:p w:rsidR="004E1507" w:rsidRPr="001F014E" w:rsidRDefault="004E1507" w:rsidP="008A1EEB">
      <w:pPr>
        <w:spacing w:after="0"/>
        <w:jc w:val="center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Члан 1.</w:t>
      </w:r>
    </w:p>
    <w:p w:rsidR="008A1EEB" w:rsidRPr="001F014E" w:rsidRDefault="008A1EEB" w:rsidP="004E1507">
      <w:pPr>
        <w:spacing w:after="0"/>
        <w:jc w:val="both"/>
        <w:rPr>
          <w:rFonts w:ascii="Times New Roman" w:hAnsi="Times New Roman" w:cs="Times New Roman"/>
        </w:rPr>
      </w:pPr>
    </w:p>
    <w:p w:rsidR="004E1507" w:rsidRPr="001F014E" w:rsidRDefault="004E1507" w:rsidP="001F014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Овом Одлуком општина Гаџин Хан приступа у чланство Националне алијансе за локални економски развој са седиштем у Београду у даљем тексту: НАЛЕД),у циљу побољшања услова за локални економски развој и пословање, унапређење привредног амбијента и стварања добре инвестиционе климе у општини Гаџин Хан.</w:t>
      </w:r>
    </w:p>
    <w:p w:rsidR="004E1507" w:rsidRPr="001F014E" w:rsidRDefault="004E1507" w:rsidP="001F014E">
      <w:pPr>
        <w:spacing w:after="0"/>
        <w:jc w:val="center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Члан 2.</w:t>
      </w:r>
    </w:p>
    <w:p w:rsidR="008A1EEB" w:rsidRPr="001F014E" w:rsidRDefault="008A1EEB" w:rsidP="004E1507">
      <w:pPr>
        <w:spacing w:after="0"/>
        <w:jc w:val="both"/>
        <w:rPr>
          <w:rFonts w:ascii="Times New Roman" w:hAnsi="Times New Roman" w:cs="Times New Roman"/>
        </w:rPr>
      </w:pPr>
    </w:p>
    <w:p w:rsidR="004E1507" w:rsidRPr="001F014E" w:rsidRDefault="00C75E61" w:rsidP="001F014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Општина Гаџин Хан се доношењем ове Одлуке обавезује да ће поштовати Статут, принципе, Етичког кодекса и друге опште акте НАЛЕД-а, који су на снази даном доношења ове Одлуке.</w:t>
      </w:r>
    </w:p>
    <w:p w:rsidR="00C75E61" w:rsidRPr="001F014E" w:rsidRDefault="00C75E61" w:rsidP="001F014E">
      <w:pPr>
        <w:spacing w:after="0"/>
        <w:jc w:val="center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Члан 3.</w:t>
      </w:r>
    </w:p>
    <w:p w:rsidR="00C75E61" w:rsidRPr="001F014E" w:rsidRDefault="00C75E61" w:rsidP="004E1507">
      <w:pPr>
        <w:spacing w:after="0"/>
        <w:jc w:val="both"/>
        <w:rPr>
          <w:rFonts w:ascii="Times New Roman" w:hAnsi="Times New Roman" w:cs="Times New Roman"/>
        </w:rPr>
      </w:pPr>
    </w:p>
    <w:p w:rsidR="00C75E61" w:rsidRPr="001F014E" w:rsidRDefault="00C75E61" w:rsidP="001F014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Ради реализације ове Одлуке , Скупштина општине ГаџинХан овлашћује председника општине да потпише споразум о учлањењу, као и друга потребна акта з</w:t>
      </w:r>
      <w:r w:rsidR="008A1EEB" w:rsidRPr="001F014E">
        <w:rPr>
          <w:rFonts w:ascii="Times New Roman" w:hAnsi="Times New Roman" w:cs="Times New Roman"/>
        </w:rPr>
        <w:t>а приступање у чланство НАЛЕД-а.</w:t>
      </w:r>
    </w:p>
    <w:p w:rsidR="008A1EEB" w:rsidRPr="001F014E" w:rsidRDefault="008A1EEB" w:rsidP="00F91274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014E">
        <w:rPr>
          <w:rFonts w:ascii="Times New Roman" w:hAnsi="Times New Roman" w:cs="Times New Roman"/>
        </w:rPr>
        <w:t>Споразум</w:t>
      </w:r>
      <w:proofErr w:type="spellEnd"/>
      <w:r w:rsidRPr="001F014E">
        <w:rPr>
          <w:rFonts w:ascii="Times New Roman" w:hAnsi="Times New Roman" w:cs="Times New Roman"/>
        </w:rPr>
        <w:t xml:space="preserve"> о </w:t>
      </w:r>
      <w:proofErr w:type="spellStart"/>
      <w:r w:rsidRPr="001F014E">
        <w:rPr>
          <w:rFonts w:ascii="Times New Roman" w:hAnsi="Times New Roman" w:cs="Times New Roman"/>
        </w:rPr>
        <w:t>учлањењу</w:t>
      </w:r>
      <w:proofErr w:type="spellEnd"/>
      <w:r w:rsidRPr="001F014E">
        <w:rPr>
          <w:rFonts w:ascii="Times New Roman" w:hAnsi="Times New Roman" w:cs="Times New Roman"/>
        </w:rPr>
        <w:t xml:space="preserve"> </w:t>
      </w:r>
      <w:proofErr w:type="spellStart"/>
      <w:r w:rsidRPr="001F014E">
        <w:rPr>
          <w:rFonts w:ascii="Times New Roman" w:hAnsi="Times New Roman" w:cs="Times New Roman"/>
        </w:rPr>
        <w:t>је</w:t>
      </w:r>
      <w:proofErr w:type="spellEnd"/>
      <w:r w:rsidRPr="001F014E">
        <w:rPr>
          <w:rFonts w:ascii="Times New Roman" w:hAnsi="Times New Roman" w:cs="Times New Roman"/>
        </w:rPr>
        <w:t xml:space="preserve"> саставни део ове Одлуке.</w:t>
      </w:r>
      <w:proofErr w:type="gramEnd"/>
    </w:p>
    <w:p w:rsidR="00C75E61" w:rsidRPr="001F014E" w:rsidRDefault="00C75E61" w:rsidP="004E1507">
      <w:pPr>
        <w:spacing w:after="0"/>
        <w:jc w:val="both"/>
        <w:rPr>
          <w:rFonts w:ascii="Times New Roman" w:hAnsi="Times New Roman" w:cs="Times New Roman"/>
        </w:rPr>
      </w:pPr>
    </w:p>
    <w:p w:rsidR="00C75E61" w:rsidRPr="001F014E" w:rsidRDefault="00C75E61" w:rsidP="008A1EEB">
      <w:pPr>
        <w:spacing w:after="0"/>
        <w:jc w:val="center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Члан 4.</w:t>
      </w:r>
    </w:p>
    <w:p w:rsidR="008A1EEB" w:rsidRPr="001F014E" w:rsidRDefault="008A1EEB" w:rsidP="004E1507">
      <w:pPr>
        <w:spacing w:after="0"/>
        <w:jc w:val="both"/>
        <w:rPr>
          <w:rFonts w:ascii="Times New Roman" w:hAnsi="Times New Roman" w:cs="Times New Roman"/>
        </w:rPr>
      </w:pPr>
    </w:p>
    <w:p w:rsidR="00C75E61" w:rsidRPr="001F014E" w:rsidRDefault="00C75E61" w:rsidP="001F014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 xml:space="preserve">Средства за чланарину, према категорији чланства, и друге активности по основу чланства </w:t>
      </w:r>
      <w:r w:rsidR="008A1EEB" w:rsidRPr="001F014E">
        <w:rPr>
          <w:rFonts w:ascii="Times New Roman" w:hAnsi="Times New Roman" w:cs="Times New Roman"/>
        </w:rPr>
        <w:t>у НАЛЕД-у</w:t>
      </w:r>
      <w:r w:rsidRPr="001F014E">
        <w:rPr>
          <w:rFonts w:ascii="Times New Roman" w:hAnsi="Times New Roman" w:cs="Times New Roman"/>
        </w:rPr>
        <w:t xml:space="preserve"> обезбеђују се</w:t>
      </w:r>
      <w:r w:rsidR="00035EE8">
        <w:rPr>
          <w:rFonts w:ascii="Times New Roman" w:hAnsi="Times New Roman" w:cs="Times New Roman"/>
        </w:rPr>
        <w:t xml:space="preserve"> </w:t>
      </w:r>
      <w:r w:rsidR="008A1EEB" w:rsidRPr="001F014E">
        <w:rPr>
          <w:rFonts w:ascii="Times New Roman" w:hAnsi="Times New Roman" w:cs="Times New Roman"/>
        </w:rPr>
        <w:t xml:space="preserve"> у буџету општине Гаџин Хан.</w:t>
      </w:r>
    </w:p>
    <w:p w:rsidR="00D375ED" w:rsidRDefault="00D375ED" w:rsidP="00D375ED">
      <w:pPr>
        <w:spacing w:after="0"/>
        <w:jc w:val="center"/>
        <w:rPr>
          <w:rFonts w:ascii="Times New Roman" w:hAnsi="Times New Roman" w:cs="Times New Roman"/>
        </w:rPr>
      </w:pPr>
    </w:p>
    <w:p w:rsidR="008A1EEB" w:rsidRPr="001F014E" w:rsidRDefault="008A1EEB" w:rsidP="00D375ED">
      <w:pPr>
        <w:spacing w:after="0"/>
        <w:jc w:val="center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Члан 5.</w:t>
      </w:r>
    </w:p>
    <w:p w:rsidR="008A1EEB" w:rsidRPr="001F014E" w:rsidRDefault="008A1EEB" w:rsidP="001F014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Одлуку о иступању из чланства НАЛЕД-а доноси Скупштина општине Гаџин Хан.</w:t>
      </w:r>
    </w:p>
    <w:p w:rsidR="00085EF3" w:rsidRDefault="00085EF3" w:rsidP="001F014E">
      <w:pPr>
        <w:spacing w:after="0"/>
        <w:jc w:val="center"/>
        <w:rPr>
          <w:rFonts w:ascii="Times New Roman" w:hAnsi="Times New Roman" w:cs="Times New Roman"/>
        </w:rPr>
      </w:pPr>
    </w:p>
    <w:p w:rsidR="008A1EEB" w:rsidRPr="001F014E" w:rsidRDefault="008A1EEB" w:rsidP="001F014E">
      <w:pPr>
        <w:spacing w:after="0"/>
        <w:jc w:val="center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Члан 6.</w:t>
      </w:r>
    </w:p>
    <w:p w:rsidR="008A1EEB" w:rsidRPr="001F014E" w:rsidRDefault="008A1EEB" w:rsidP="004E1507">
      <w:pPr>
        <w:spacing w:after="0"/>
        <w:jc w:val="both"/>
        <w:rPr>
          <w:rFonts w:ascii="Times New Roman" w:hAnsi="Times New Roman" w:cs="Times New Roman"/>
        </w:rPr>
      </w:pPr>
    </w:p>
    <w:p w:rsidR="008A1EEB" w:rsidRPr="001F014E" w:rsidRDefault="008A1EEB" w:rsidP="001F014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Делегирање представника општине Гаџин Хан у органе НАЛЕД-а вршиће Општинско веће општине Гаџин Хан.</w:t>
      </w:r>
    </w:p>
    <w:p w:rsidR="008A1EEB" w:rsidRPr="001F014E" w:rsidRDefault="008A1EEB" w:rsidP="001F014E">
      <w:pPr>
        <w:spacing w:after="0"/>
        <w:jc w:val="center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Члан 7.</w:t>
      </w:r>
    </w:p>
    <w:p w:rsidR="008A1EEB" w:rsidRPr="001F014E" w:rsidRDefault="008A1EEB" w:rsidP="004E1507">
      <w:pPr>
        <w:spacing w:after="0"/>
        <w:jc w:val="both"/>
        <w:rPr>
          <w:rFonts w:ascii="Times New Roman" w:hAnsi="Times New Roman" w:cs="Times New Roman"/>
        </w:rPr>
      </w:pPr>
    </w:p>
    <w:p w:rsidR="008A1EEB" w:rsidRPr="001F014E" w:rsidRDefault="008A1EEB" w:rsidP="001F014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Ова Одлука ступа на снагу осмог дана од дана објављивања у „Службеном листу града Ниша“.</w:t>
      </w:r>
    </w:p>
    <w:p w:rsidR="008A1EEB" w:rsidRPr="001F014E" w:rsidRDefault="008A1EEB" w:rsidP="004E1507">
      <w:pPr>
        <w:spacing w:after="0"/>
        <w:jc w:val="both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Број :</w:t>
      </w:r>
    </w:p>
    <w:p w:rsidR="008A1EEB" w:rsidRPr="001F014E" w:rsidRDefault="003545A3" w:rsidP="004E15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Гаџином Хану, дана 14</w:t>
      </w:r>
      <w:r w:rsidR="008A1EEB" w:rsidRPr="001F014E">
        <w:rPr>
          <w:rFonts w:ascii="Times New Roman" w:hAnsi="Times New Roman" w:cs="Times New Roman"/>
        </w:rPr>
        <w:t>.јуна 2018.године.</w:t>
      </w:r>
    </w:p>
    <w:p w:rsidR="008A1EEB" w:rsidRPr="001F014E" w:rsidRDefault="008A1EEB" w:rsidP="004E1507">
      <w:pPr>
        <w:spacing w:after="0"/>
        <w:jc w:val="both"/>
        <w:rPr>
          <w:rFonts w:ascii="Times New Roman" w:hAnsi="Times New Roman" w:cs="Times New Roman"/>
        </w:rPr>
      </w:pPr>
    </w:p>
    <w:p w:rsidR="008A1EEB" w:rsidRPr="001F014E" w:rsidRDefault="008A1EEB" w:rsidP="008A1EEB">
      <w:pPr>
        <w:spacing w:after="0"/>
        <w:jc w:val="center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СКУПШТИНА ОПШТИНЕ ГАЏИН ХАН</w:t>
      </w:r>
    </w:p>
    <w:p w:rsidR="008A1EEB" w:rsidRPr="001F014E" w:rsidRDefault="008A1EEB" w:rsidP="004E1507">
      <w:pPr>
        <w:spacing w:after="0"/>
        <w:jc w:val="both"/>
        <w:rPr>
          <w:rFonts w:ascii="Times New Roman" w:hAnsi="Times New Roman" w:cs="Times New Roman"/>
        </w:rPr>
      </w:pPr>
    </w:p>
    <w:p w:rsidR="008A1EEB" w:rsidRPr="001F014E" w:rsidRDefault="001F014E" w:rsidP="001F01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8A1EEB" w:rsidRPr="001F014E">
        <w:rPr>
          <w:rFonts w:ascii="Times New Roman" w:hAnsi="Times New Roman" w:cs="Times New Roman"/>
        </w:rPr>
        <w:t>ПРЕДСЕДНИК</w:t>
      </w:r>
    </w:p>
    <w:p w:rsidR="008A1EEB" w:rsidRPr="001F014E" w:rsidRDefault="008A1EEB" w:rsidP="008A1EEB">
      <w:pPr>
        <w:spacing w:after="0"/>
        <w:jc w:val="right"/>
        <w:rPr>
          <w:rFonts w:ascii="Times New Roman" w:hAnsi="Times New Roman" w:cs="Times New Roman"/>
        </w:rPr>
      </w:pPr>
      <w:r w:rsidRPr="001F014E">
        <w:rPr>
          <w:rFonts w:ascii="Times New Roman" w:hAnsi="Times New Roman" w:cs="Times New Roman"/>
        </w:rPr>
        <w:t>Марија Цветковић</w:t>
      </w:r>
    </w:p>
    <w:p w:rsidR="008A1EEB" w:rsidRPr="004E1507" w:rsidRDefault="008A1E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A1EEB" w:rsidRPr="004E1507" w:rsidSect="001F014E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FAF"/>
    <w:multiLevelType w:val="multilevel"/>
    <w:tmpl w:val="295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5574E8"/>
    <w:rsid w:val="00035EE8"/>
    <w:rsid w:val="0007782A"/>
    <w:rsid w:val="00085EF3"/>
    <w:rsid w:val="001F014E"/>
    <w:rsid w:val="00300B06"/>
    <w:rsid w:val="00344AA3"/>
    <w:rsid w:val="003545A3"/>
    <w:rsid w:val="004C0FB0"/>
    <w:rsid w:val="004E1507"/>
    <w:rsid w:val="005574E8"/>
    <w:rsid w:val="005F3FAD"/>
    <w:rsid w:val="00671595"/>
    <w:rsid w:val="006F05D4"/>
    <w:rsid w:val="00752E35"/>
    <w:rsid w:val="007A616A"/>
    <w:rsid w:val="00876B4B"/>
    <w:rsid w:val="008A1EEB"/>
    <w:rsid w:val="00A106EB"/>
    <w:rsid w:val="00A54D9F"/>
    <w:rsid w:val="00A61294"/>
    <w:rsid w:val="00A65C05"/>
    <w:rsid w:val="00A67032"/>
    <w:rsid w:val="00A9470E"/>
    <w:rsid w:val="00C75E61"/>
    <w:rsid w:val="00D375ED"/>
    <w:rsid w:val="00DB4F46"/>
    <w:rsid w:val="00E15F1C"/>
    <w:rsid w:val="00EB0B2B"/>
    <w:rsid w:val="00F262D9"/>
    <w:rsid w:val="00F91274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D9"/>
  </w:style>
  <w:style w:type="paragraph" w:styleId="Heading1">
    <w:name w:val="heading 1"/>
    <w:basedOn w:val="Normal"/>
    <w:link w:val="Heading1Char"/>
    <w:uiPriority w:val="9"/>
    <w:qFormat/>
    <w:rsid w:val="007A6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A616A"/>
    <w:rPr>
      <w:color w:val="0000FF"/>
      <w:u w:val="single"/>
    </w:rPr>
  </w:style>
  <w:style w:type="character" w:customStyle="1" w:styleId="date">
    <w:name w:val="date"/>
    <w:basedOn w:val="DefaultParagraphFont"/>
    <w:rsid w:val="007A616A"/>
  </w:style>
  <w:style w:type="paragraph" w:styleId="NormalWeb">
    <w:name w:val="Normal (Web)"/>
    <w:basedOn w:val="Normal"/>
    <w:uiPriority w:val="99"/>
    <w:semiHidden/>
    <w:unhideWhenUsed/>
    <w:rsid w:val="007A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2018-06-04T10:03:00Z</cp:lastPrinted>
  <dcterms:created xsi:type="dcterms:W3CDTF">2018-07-03T09:37:00Z</dcterms:created>
  <dcterms:modified xsi:type="dcterms:W3CDTF">2018-07-03T09:37:00Z</dcterms:modified>
</cp:coreProperties>
</file>