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CA" w:rsidRDefault="001239CA" w:rsidP="005637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5637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5637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0A90" w:rsidRDefault="00CB7A65" w:rsidP="005637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ГАЏИН ХАН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129/2007 и 83/2014),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83/2008 и 79/2017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1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10., 29.став 3.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72/2011</w:t>
      </w:r>
      <w:proofErr w:type="gramStart"/>
      <w:r>
        <w:rPr>
          <w:rFonts w:ascii="Times New Roman" w:hAnsi="Times New Roman" w:cs="Times New Roman"/>
          <w:sz w:val="24"/>
          <w:szCs w:val="24"/>
        </w:rPr>
        <w:t>,88</w:t>
      </w:r>
      <w:proofErr w:type="gramEnd"/>
      <w:r>
        <w:rPr>
          <w:rFonts w:ascii="Times New Roman" w:hAnsi="Times New Roman" w:cs="Times New Roman"/>
          <w:sz w:val="24"/>
          <w:szCs w:val="24"/>
        </w:rPr>
        <w:t>/2013,105/2014, 104/2016-др.закон, 108/2016 и 113/2017)</w:t>
      </w:r>
      <w:r w:rsidR="0056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7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37EC">
        <w:rPr>
          <w:rFonts w:ascii="Times New Roman" w:hAnsi="Times New Roman" w:cs="Times New Roman"/>
          <w:sz w:val="24"/>
          <w:szCs w:val="24"/>
        </w:rPr>
        <w:t xml:space="preserve"> 8</w:t>
      </w:r>
      <w:r w:rsidR="00B303BF">
        <w:rPr>
          <w:rFonts w:ascii="Times New Roman" w:hAnsi="Times New Roman" w:cs="Times New Roman"/>
          <w:sz w:val="24"/>
          <w:szCs w:val="24"/>
          <w:lang/>
        </w:rPr>
        <w:t>8</w:t>
      </w:r>
      <w:r w:rsidR="00563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7EC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56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7EC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56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7E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637EC">
        <w:rPr>
          <w:rFonts w:ascii="Times New Roman" w:hAnsi="Times New Roman" w:cs="Times New Roman"/>
          <w:sz w:val="24"/>
          <w:szCs w:val="24"/>
        </w:rPr>
        <w:t xml:space="preserve"> </w:t>
      </w:r>
      <w:r w:rsidR="00B303BF">
        <w:rPr>
          <w:rFonts w:ascii="Times New Roman" w:hAnsi="Times New Roman" w:cs="Times New Roman"/>
          <w:sz w:val="24"/>
          <w:szCs w:val="24"/>
          <w:lang/>
        </w:rPr>
        <w:t>3</w:t>
      </w:r>
      <w:r w:rsidR="005637EC">
        <w:rPr>
          <w:rFonts w:ascii="Times New Roman" w:hAnsi="Times New Roman" w:cs="Times New Roman"/>
          <w:sz w:val="24"/>
          <w:szCs w:val="24"/>
        </w:rPr>
        <w:t>0.</w:t>
      </w:r>
      <w:r w:rsidR="0021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37EC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5637EC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5637E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637E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5637E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5637EC">
        <w:rPr>
          <w:rFonts w:ascii="Times New Roman" w:hAnsi="Times New Roman" w:cs="Times New Roman"/>
          <w:sz w:val="24"/>
          <w:szCs w:val="24"/>
        </w:rPr>
        <w:t>:</w:t>
      </w:r>
    </w:p>
    <w:p w:rsidR="003041C1" w:rsidRDefault="003041C1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1C1" w:rsidRPr="005637EC" w:rsidRDefault="003041C1" w:rsidP="009B0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7EC">
        <w:rPr>
          <w:rFonts w:ascii="Times New Roman" w:hAnsi="Times New Roman" w:cs="Times New Roman"/>
          <w:sz w:val="28"/>
          <w:szCs w:val="28"/>
        </w:rPr>
        <w:t>З А К Љ У Ч А К</w:t>
      </w:r>
    </w:p>
    <w:p w:rsidR="003041C1" w:rsidRDefault="003041C1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1C1" w:rsidRPr="00B303BF" w:rsidRDefault="003041C1" w:rsidP="00960A90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9B0E4E">
        <w:rPr>
          <w:rFonts w:ascii="Times New Roman" w:hAnsi="Times New Roman" w:cs="Times New Roman"/>
          <w:b/>
          <w:sz w:val="24"/>
          <w:szCs w:val="24"/>
        </w:rPr>
        <w:t>ДАЈЕ СЕ САГЛАСНОСТ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6E7DC5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  <w:r w:rsidR="006E7D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E7DC5">
        <w:rPr>
          <w:rFonts w:ascii="Times New Roman" w:hAnsi="Times New Roman" w:cs="Times New Roman"/>
          <w:sz w:val="24"/>
          <w:szCs w:val="24"/>
        </w:rPr>
        <w:t>поклону</w:t>
      </w:r>
      <w:proofErr w:type="spellEnd"/>
      <w:r w:rsidR="006E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DC5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поклонопримца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303BF" w:rsidRPr="00B303BF">
        <w:rPr>
          <w:rFonts w:ascii="Times New Roman" w:hAnsi="Times New Roman" w:cs="Times New Roman"/>
          <w:sz w:val="24"/>
          <w:szCs w:val="24"/>
        </w:rPr>
        <w:t xml:space="preserve"> </w:t>
      </w:r>
      <w:r w:rsidR="00B303B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303B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>:</w:t>
      </w:r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уде</w:t>
      </w:r>
      <w:r w:rsidR="00E156F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48/72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идеалних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парцели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2101земљиште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зградом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објектом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53м2,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зграду-објекат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5 а 00 м2</w:t>
      </w:r>
      <w:r w:rsidR="001426EE">
        <w:rPr>
          <w:rFonts w:ascii="Times New Roman" w:hAnsi="Times New Roman" w:cs="Times New Roman"/>
          <w:sz w:val="24"/>
          <w:szCs w:val="24"/>
          <w:lang/>
        </w:rPr>
        <w:t>,</w:t>
      </w:r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воћњак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6. класе од 96 м2 и уде</w:t>
      </w:r>
      <w:r w:rsidR="00E156F4">
        <w:rPr>
          <w:rFonts w:ascii="Times New Roman" w:hAnsi="Times New Roman" w:cs="Times New Roman"/>
          <w:sz w:val="24"/>
          <w:szCs w:val="24"/>
        </w:rPr>
        <w:t>о</w:t>
      </w:r>
      <w:r w:rsidR="004F6BC2">
        <w:rPr>
          <w:rFonts w:ascii="Times New Roman" w:hAnsi="Times New Roman" w:cs="Times New Roman"/>
          <w:sz w:val="24"/>
          <w:szCs w:val="24"/>
        </w:rPr>
        <w:t xml:space="preserve"> од 48/72 идеалних делова на породичној стамбеној згради бр. зг. 1, СЕЛО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парцели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2</w:t>
      </w:r>
      <w:r w:rsidR="00B303BF">
        <w:rPr>
          <w:rFonts w:ascii="Times New Roman" w:hAnsi="Times New Roman" w:cs="Times New Roman"/>
          <w:sz w:val="24"/>
          <w:szCs w:val="24"/>
          <w:lang/>
        </w:rPr>
        <w:t>1</w:t>
      </w:r>
      <w:r w:rsidR="004F6BC2">
        <w:rPr>
          <w:rFonts w:ascii="Times New Roman" w:hAnsi="Times New Roman" w:cs="Times New Roman"/>
          <w:sz w:val="24"/>
          <w:szCs w:val="24"/>
        </w:rPr>
        <w:t xml:space="preserve">01,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уписано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у ЛН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F6BC2">
        <w:rPr>
          <w:rFonts w:ascii="Times New Roman" w:hAnsi="Times New Roman" w:cs="Times New Roman"/>
          <w:sz w:val="24"/>
          <w:szCs w:val="24"/>
        </w:rPr>
        <w:t xml:space="preserve"> 228 КО </w:t>
      </w:r>
      <w:proofErr w:type="spellStart"/>
      <w:r w:rsidR="004F6BC2">
        <w:rPr>
          <w:rFonts w:ascii="Times New Roman" w:hAnsi="Times New Roman" w:cs="Times New Roman"/>
          <w:sz w:val="24"/>
          <w:szCs w:val="24"/>
        </w:rPr>
        <w:t>Калетинац</w:t>
      </w:r>
      <w:proofErr w:type="spellEnd"/>
      <w:r w:rsidR="00B303BF">
        <w:rPr>
          <w:rFonts w:ascii="Times New Roman" w:hAnsi="Times New Roman" w:cs="Times New Roman"/>
          <w:sz w:val="24"/>
          <w:szCs w:val="24"/>
          <w:lang/>
        </w:rPr>
        <w:t>,</w:t>
      </w:r>
      <w:r w:rsidR="004F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поклонодавца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58">
        <w:rPr>
          <w:rFonts w:ascii="Times New Roman" w:hAnsi="Times New Roman" w:cs="Times New Roman"/>
          <w:sz w:val="24"/>
          <w:szCs w:val="24"/>
        </w:rPr>
        <w:t>Благоја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</w:t>
      </w:r>
      <w:r w:rsidR="008A6C58"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покојног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Драгути</w:t>
      </w:r>
      <w:r w:rsidR="003E76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Матића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званог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>“</w:t>
      </w:r>
      <w:r w:rsidR="00B303BF">
        <w:rPr>
          <w:rFonts w:ascii="Times New Roman" w:hAnsi="Times New Roman" w:cs="Times New Roman"/>
          <w:sz w:val="24"/>
          <w:szCs w:val="24"/>
          <w:lang/>
        </w:rPr>
        <w:t>.</w:t>
      </w:r>
    </w:p>
    <w:p w:rsidR="009B0E4E" w:rsidRDefault="003041C1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1C1" w:rsidRDefault="009B0E4E" w:rsidP="009B0E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3041C1" w:rsidRPr="009B0E4E">
        <w:rPr>
          <w:rFonts w:ascii="Times New Roman" w:hAnsi="Times New Roman" w:cs="Times New Roman"/>
          <w:b/>
          <w:sz w:val="24"/>
          <w:szCs w:val="24"/>
        </w:rPr>
        <w:t>П</w:t>
      </w:r>
      <w:r w:rsidRPr="009B0E4E">
        <w:rPr>
          <w:rFonts w:ascii="Times New Roman" w:hAnsi="Times New Roman" w:cs="Times New Roman"/>
          <w:b/>
          <w:sz w:val="24"/>
          <w:szCs w:val="24"/>
        </w:rPr>
        <w:t>ОКЛОНОДАВ</w:t>
      </w:r>
      <w:r w:rsidR="003E76F0">
        <w:rPr>
          <w:rFonts w:ascii="Times New Roman" w:hAnsi="Times New Roman" w:cs="Times New Roman"/>
          <w:b/>
          <w:sz w:val="24"/>
          <w:szCs w:val="24"/>
        </w:rPr>
        <w:t>АЦ</w:t>
      </w:r>
      <w:r w:rsidR="00304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1C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304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1C1">
        <w:rPr>
          <w:rFonts w:ascii="Times New Roman" w:hAnsi="Times New Roman" w:cs="Times New Roman"/>
          <w:sz w:val="24"/>
          <w:szCs w:val="24"/>
        </w:rPr>
        <w:t>међусобну</w:t>
      </w:r>
      <w:proofErr w:type="spellEnd"/>
      <w:r w:rsidR="00304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1C1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3041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41C1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04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наследницима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поклања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F0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="00304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1C1">
        <w:rPr>
          <w:rFonts w:ascii="Times New Roman" w:hAnsi="Times New Roman" w:cs="Times New Roman"/>
          <w:sz w:val="24"/>
          <w:szCs w:val="24"/>
        </w:rPr>
        <w:t>сувласничк</w:t>
      </w:r>
      <w:r w:rsidR="003E76F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1C1">
        <w:rPr>
          <w:rFonts w:ascii="Times New Roman" w:hAnsi="Times New Roman" w:cs="Times New Roman"/>
          <w:sz w:val="24"/>
          <w:szCs w:val="24"/>
        </w:rPr>
        <w:t>уд</w:t>
      </w:r>
      <w:r w:rsidR="003E76F0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="00304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2101 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Калетинац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деде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покојног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Матића</w:t>
      </w:r>
      <w:proofErr w:type="spellEnd"/>
      <w:r w:rsidR="003E7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3BF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="00B30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3BF">
        <w:rPr>
          <w:rFonts w:ascii="Times New Roman" w:hAnsi="Times New Roman" w:cs="Times New Roman"/>
          <w:sz w:val="24"/>
          <w:szCs w:val="24"/>
        </w:rPr>
        <w:t>деде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поклонопримац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захвалношћу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0E4E" w:rsidRDefault="009B0E4E" w:rsidP="009B0E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B0E4E">
        <w:rPr>
          <w:rFonts w:ascii="Times New Roman" w:hAnsi="Times New Roman" w:cs="Times New Roman"/>
          <w:b/>
          <w:sz w:val="24"/>
          <w:szCs w:val="24"/>
        </w:rPr>
        <w:t>ЗАКЉУЧИТИ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0E4E" w:rsidRDefault="009B0E4E" w:rsidP="009B0E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637EC">
        <w:rPr>
          <w:rFonts w:ascii="Times New Roman" w:hAnsi="Times New Roman" w:cs="Times New Roman"/>
          <w:b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129/2007),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поклонодавцима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E4E" w:rsidRPr="00C0767F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0767F">
        <w:rPr>
          <w:rFonts w:ascii="Times New Roman" w:hAnsi="Times New Roman" w:cs="Times New Roman"/>
          <w:sz w:val="24"/>
          <w:szCs w:val="24"/>
        </w:rPr>
        <w:t>06</w:t>
      </w:r>
      <w:proofErr w:type="gramEnd"/>
      <w:r w:rsidR="00C0767F">
        <w:rPr>
          <w:rFonts w:ascii="Times New Roman" w:hAnsi="Times New Roman" w:cs="Times New Roman"/>
          <w:sz w:val="24"/>
          <w:szCs w:val="24"/>
        </w:rPr>
        <w:t>-464-</w:t>
      </w:r>
      <w:r w:rsidR="00B303BF">
        <w:rPr>
          <w:rFonts w:ascii="Times New Roman" w:hAnsi="Times New Roman" w:cs="Times New Roman"/>
          <w:sz w:val="24"/>
          <w:szCs w:val="24"/>
          <w:lang/>
        </w:rPr>
        <w:t>45</w:t>
      </w:r>
      <w:r w:rsidR="00C0767F">
        <w:rPr>
          <w:rFonts w:ascii="Times New Roman" w:hAnsi="Times New Roman" w:cs="Times New Roman"/>
          <w:sz w:val="24"/>
          <w:szCs w:val="24"/>
        </w:rPr>
        <w:t>/18-III</w:t>
      </w:r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Гаџином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6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 w:rsidR="00E3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2018.године.</w:t>
      </w:r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E4E" w:rsidRDefault="009B0E4E" w:rsidP="009B0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ГАЏИН ХАН</w:t>
      </w:r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ПРЕДСЕДНИК</w:t>
      </w:r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</w:p>
    <w:p w:rsidR="009B0E4E" w:rsidRDefault="009B0E4E" w:rsidP="0096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B0E4E" w:rsidSect="001239C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2FAF"/>
    <w:multiLevelType w:val="multilevel"/>
    <w:tmpl w:val="295E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5574E8"/>
    <w:rsid w:val="00026300"/>
    <w:rsid w:val="0007782A"/>
    <w:rsid w:val="001239CA"/>
    <w:rsid w:val="001426EE"/>
    <w:rsid w:val="00215F96"/>
    <w:rsid w:val="00237442"/>
    <w:rsid w:val="002709D0"/>
    <w:rsid w:val="003041C1"/>
    <w:rsid w:val="003E76F0"/>
    <w:rsid w:val="003F1CBA"/>
    <w:rsid w:val="004C0FB0"/>
    <w:rsid w:val="004D4312"/>
    <w:rsid w:val="004E1507"/>
    <w:rsid w:val="004F4A7D"/>
    <w:rsid w:val="004F6BC2"/>
    <w:rsid w:val="00511488"/>
    <w:rsid w:val="005574E8"/>
    <w:rsid w:val="005637EC"/>
    <w:rsid w:val="00584A8F"/>
    <w:rsid w:val="005F3FAD"/>
    <w:rsid w:val="006E7DC5"/>
    <w:rsid w:val="00752E35"/>
    <w:rsid w:val="007A616A"/>
    <w:rsid w:val="007F7F0F"/>
    <w:rsid w:val="00876B4B"/>
    <w:rsid w:val="008A1EEB"/>
    <w:rsid w:val="008A6C58"/>
    <w:rsid w:val="009520C6"/>
    <w:rsid w:val="00960A90"/>
    <w:rsid w:val="009B0E4E"/>
    <w:rsid w:val="00A106EB"/>
    <w:rsid w:val="00A54D9F"/>
    <w:rsid w:val="00A61294"/>
    <w:rsid w:val="00A65C05"/>
    <w:rsid w:val="00A9470E"/>
    <w:rsid w:val="00B303BF"/>
    <w:rsid w:val="00BB6E27"/>
    <w:rsid w:val="00C0767F"/>
    <w:rsid w:val="00C75E61"/>
    <w:rsid w:val="00CB7A65"/>
    <w:rsid w:val="00D35C56"/>
    <w:rsid w:val="00D70EEC"/>
    <w:rsid w:val="00E156F4"/>
    <w:rsid w:val="00E15F1C"/>
    <w:rsid w:val="00E36E25"/>
    <w:rsid w:val="00EB0B2B"/>
    <w:rsid w:val="00F262D9"/>
    <w:rsid w:val="00FF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D9"/>
  </w:style>
  <w:style w:type="paragraph" w:styleId="Heading1">
    <w:name w:val="heading 1"/>
    <w:basedOn w:val="Normal"/>
    <w:link w:val="Heading1Char"/>
    <w:uiPriority w:val="9"/>
    <w:qFormat/>
    <w:rsid w:val="007A6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1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A616A"/>
    <w:rPr>
      <w:color w:val="0000FF"/>
      <w:u w:val="single"/>
    </w:rPr>
  </w:style>
  <w:style w:type="character" w:customStyle="1" w:styleId="date">
    <w:name w:val="date"/>
    <w:basedOn w:val="DefaultParagraphFont"/>
    <w:rsid w:val="007A616A"/>
  </w:style>
  <w:style w:type="paragraph" w:styleId="NormalWeb">
    <w:name w:val="Normal (Web)"/>
    <w:basedOn w:val="Normal"/>
    <w:uiPriority w:val="99"/>
    <w:semiHidden/>
    <w:unhideWhenUsed/>
    <w:rsid w:val="007A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</cp:lastModifiedBy>
  <cp:revision>6</cp:revision>
  <cp:lastPrinted>2018-08-02T05:49:00Z</cp:lastPrinted>
  <dcterms:created xsi:type="dcterms:W3CDTF">2018-07-30T07:28:00Z</dcterms:created>
  <dcterms:modified xsi:type="dcterms:W3CDTF">2018-08-02T05:49:00Z</dcterms:modified>
</cp:coreProperties>
</file>