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1DB" w:rsidRPr="00642BA6" w:rsidRDefault="00771600" w:rsidP="00AB3C15">
      <w:pPr>
        <w:jc w:val="both"/>
        <w:rPr>
          <w:rFonts w:ascii="Arial" w:hAnsi="Arial" w:cs="Arial"/>
          <w:sz w:val="22"/>
          <w:szCs w:val="22"/>
          <w:lang w:val="ru-RU"/>
        </w:rPr>
      </w:pPr>
      <w:r w:rsidRPr="00642BA6">
        <w:rPr>
          <w:rFonts w:ascii="Arial" w:hAnsi="Arial" w:cs="Arial"/>
          <w:sz w:val="22"/>
          <w:szCs w:val="22"/>
          <w:lang w:val="ru-RU"/>
        </w:rPr>
        <w:t>Република</w:t>
      </w:r>
      <w:r w:rsidR="00991001" w:rsidRPr="00642BA6">
        <w:rPr>
          <w:rFonts w:ascii="Arial" w:hAnsi="Arial" w:cs="Arial"/>
          <w:sz w:val="22"/>
          <w:szCs w:val="22"/>
          <w:lang w:val="ru-RU"/>
        </w:rPr>
        <w:t xml:space="preserve"> </w:t>
      </w:r>
      <w:r w:rsidRPr="00642BA6">
        <w:rPr>
          <w:rFonts w:ascii="Arial" w:hAnsi="Arial" w:cs="Arial"/>
          <w:sz w:val="22"/>
          <w:szCs w:val="22"/>
          <w:lang w:val="ru-RU"/>
        </w:rPr>
        <w:t>Србија</w:t>
      </w:r>
      <w:r w:rsidR="00991001" w:rsidRPr="00642BA6">
        <w:rPr>
          <w:rFonts w:ascii="Arial" w:hAnsi="Arial" w:cs="Arial"/>
          <w:sz w:val="22"/>
          <w:szCs w:val="22"/>
          <w:lang w:val="ru-RU"/>
        </w:rPr>
        <w:t xml:space="preserve"> </w:t>
      </w:r>
    </w:p>
    <w:p w:rsidR="00121059" w:rsidRDefault="00771600" w:rsidP="00AB3C15">
      <w:pPr>
        <w:jc w:val="both"/>
        <w:rPr>
          <w:rFonts w:ascii="Arial" w:hAnsi="Arial" w:cs="Arial"/>
          <w:sz w:val="22"/>
          <w:szCs w:val="22"/>
          <w:lang w:val="ru-RU"/>
        </w:rPr>
      </w:pPr>
      <w:r w:rsidRPr="00642BA6">
        <w:rPr>
          <w:rFonts w:ascii="Arial" w:hAnsi="Arial" w:cs="Arial"/>
          <w:sz w:val="22"/>
          <w:szCs w:val="22"/>
          <w:lang w:val="ru-RU"/>
        </w:rPr>
        <w:t>Општин</w:t>
      </w:r>
      <w:r w:rsidR="00121059">
        <w:rPr>
          <w:rFonts w:ascii="Arial" w:hAnsi="Arial" w:cs="Arial"/>
          <w:sz w:val="22"/>
          <w:szCs w:val="22"/>
          <w:lang w:val="ru-RU"/>
        </w:rPr>
        <w:t>а Гаџин Хан</w:t>
      </w:r>
    </w:p>
    <w:p w:rsidR="00121059" w:rsidRDefault="00121059" w:rsidP="00AB3C15">
      <w:pPr>
        <w:jc w:val="both"/>
        <w:rPr>
          <w:rFonts w:ascii="Arial" w:hAnsi="Arial" w:cs="Arial"/>
          <w:sz w:val="22"/>
          <w:szCs w:val="22"/>
          <w:lang w:val="ru-RU"/>
        </w:rPr>
      </w:pPr>
      <w:r>
        <w:rPr>
          <w:rFonts w:ascii="Arial" w:hAnsi="Arial" w:cs="Arial"/>
          <w:sz w:val="22"/>
          <w:szCs w:val="22"/>
          <w:lang w:val="ru-RU"/>
        </w:rPr>
        <w:t>ОПШТИНСКО ВЕЋЕ</w:t>
      </w:r>
    </w:p>
    <w:p w:rsidR="0004603A" w:rsidRPr="006B38C4" w:rsidRDefault="00771600" w:rsidP="00AB3C15">
      <w:pPr>
        <w:jc w:val="both"/>
        <w:rPr>
          <w:rFonts w:ascii="Arial" w:hAnsi="Arial" w:cs="Arial"/>
          <w:sz w:val="22"/>
          <w:szCs w:val="22"/>
        </w:rPr>
      </w:pPr>
      <w:r w:rsidRPr="00642BA6">
        <w:rPr>
          <w:rFonts w:ascii="Arial" w:hAnsi="Arial" w:cs="Arial"/>
          <w:sz w:val="22"/>
          <w:szCs w:val="22"/>
          <w:lang w:val="ru-RU"/>
        </w:rPr>
        <w:t>Број</w:t>
      </w:r>
      <w:r w:rsidR="00991001" w:rsidRPr="00642BA6">
        <w:rPr>
          <w:rFonts w:ascii="Arial" w:hAnsi="Arial" w:cs="Arial"/>
          <w:sz w:val="22"/>
          <w:szCs w:val="22"/>
          <w:lang w:val="ru-RU"/>
        </w:rPr>
        <w:t>:</w:t>
      </w:r>
      <w:r w:rsidR="007A6855">
        <w:rPr>
          <w:rFonts w:ascii="Arial" w:hAnsi="Arial" w:cs="Arial"/>
          <w:sz w:val="22"/>
          <w:szCs w:val="22"/>
          <w:lang w:val="ru-RU"/>
        </w:rPr>
        <w:t>06-</w:t>
      </w:r>
      <w:r w:rsidR="00A16122" w:rsidRPr="00642BA6">
        <w:rPr>
          <w:rFonts w:ascii="Arial" w:hAnsi="Arial" w:cs="Arial"/>
          <w:sz w:val="22"/>
          <w:szCs w:val="22"/>
          <w:lang w:val="sr-Cyrl-CS"/>
        </w:rPr>
        <w:t>40</w:t>
      </w:r>
      <w:r w:rsidR="00033946">
        <w:rPr>
          <w:rFonts w:ascii="Arial" w:hAnsi="Arial" w:cs="Arial"/>
          <w:sz w:val="22"/>
          <w:szCs w:val="22"/>
          <w:lang w:val="sr-Latn-CS"/>
        </w:rPr>
        <w:t>0</w:t>
      </w:r>
      <w:r w:rsidR="00A16122" w:rsidRPr="00642BA6">
        <w:rPr>
          <w:rFonts w:ascii="Arial" w:hAnsi="Arial" w:cs="Arial"/>
          <w:sz w:val="22"/>
          <w:szCs w:val="22"/>
          <w:lang w:val="sr-Cyrl-CS"/>
        </w:rPr>
        <w:t>-</w:t>
      </w:r>
      <w:r w:rsidR="00C2438D">
        <w:rPr>
          <w:rFonts w:ascii="Arial" w:hAnsi="Arial" w:cs="Arial"/>
          <w:sz w:val="22"/>
          <w:szCs w:val="22"/>
          <w:lang w:val="sr-Cyrl-CS"/>
        </w:rPr>
        <w:t>4</w:t>
      </w:r>
      <w:r w:rsidR="00F33658">
        <w:rPr>
          <w:rFonts w:ascii="Arial" w:hAnsi="Arial" w:cs="Arial"/>
          <w:sz w:val="22"/>
          <w:szCs w:val="22"/>
        </w:rPr>
        <w:t>78</w:t>
      </w:r>
      <w:r w:rsidR="007A6855">
        <w:rPr>
          <w:rFonts w:ascii="Arial" w:hAnsi="Arial" w:cs="Arial"/>
          <w:sz w:val="22"/>
          <w:szCs w:val="22"/>
          <w:lang w:val="sr-Cyrl-CS"/>
        </w:rPr>
        <w:t>/1</w:t>
      </w:r>
      <w:r w:rsidR="00C2438D">
        <w:rPr>
          <w:rFonts w:ascii="Arial" w:hAnsi="Arial" w:cs="Arial"/>
          <w:sz w:val="22"/>
          <w:szCs w:val="22"/>
          <w:lang w:val="sr-Cyrl-CS"/>
        </w:rPr>
        <w:t>8</w:t>
      </w:r>
      <w:r w:rsidR="007A6855">
        <w:rPr>
          <w:rFonts w:ascii="Arial" w:hAnsi="Arial" w:cs="Arial"/>
          <w:sz w:val="22"/>
          <w:szCs w:val="22"/>
          <w:lang w:val="sr-Cyrl-CS"/>
        </w:rPr>
        <w:t>-</w:t>
      </w:r>
      <w:r w:rsidR="007A6855">
        <w:rPr>
          <w:rFonts w:ascii="Arial" w:hAnsi="Arial" w:cs="Arial"/>
          <w:sz w:val="22"/>
          <w:szCs w:val="22"/>
          <w:lang w:val="sr-Latn-CS"/>
        </w:rPr>
        <w:t>III</w:t>
      </w:r>
    </w:p>
    <w:p w:rsidR="00991001" w:rsidRPr="00F33658" w:rsidRDefault="00F33658" w:rsidP="00AB3C15">
      <w:pPr>
        <w:jc w:val="both"/>
        <w:rPr>
          <w:rFonts w:ascii="Arial" w:hAnsi="Arial" w:cs="Arial"/>
          <w:sz w:val="22"/>
          <w:szCs w:val="22"/>
        </w:rPr>
      </w:pPr>
      <w:r>
        <w:rPr>
          <w:rFonts w:ascii="Arial" w:hAnsi="Arial" w:cs="Arial"/>
          <w:sz w:val="22"/>
          <w:szCs w:val="22"/>
        </w:rPr>
        <w:t>04.09</w:t>
      </w:r>
      <w:r w:rsidR="00797BB6">
        <w:rPr>
          <w:rFonts w:ascii="Arial" w:hAnsi="Arial" w:cs="Arial"/>
          <w:sz w:val="22"/>
          <w:szCs w:val="22"/>
          <w:lang w:val="sr-Latn-CS"/>
        </w:rPr>
        <w:t>.201</w:t>
      </w:r>
      <w:r w:rsidR="006B38C4">
        <w:rPr>
          <w:rFonts w:ascii="Arial" w:hAnsi="Arial" w:cs="Arial"/>
          <w:sz w:val="22"/>
          <w:szCs w:val="22"/>
        </w:rPr>
        <w:t>8</w:t>
      </w:r>
      <w:r w:rsidR="00991001" w:rsidRPr="00642BA6">
        <w:rPr>
          <w:rFonts w:ascii="Arial" w:hAnsi="Arial" w:cs="Arial"/>
          <w:sz w:val="22"/>
          <w:szCs w:val="22"/>
          <w:lang w:val="ru-RU"/>
        </w:rPr>
        <w:t>.</w:t>
      </w:r>
      <w:r w:rsidR="00771600" w:rsidRPr="00642BA6">
        <w:rPr>
          <w:rFonts w:ascii="Arial" w:hAnsi="Arial" w:cs="Arial"/>
          <w:sz w:val="22"/>
          <w:szCs w:val="22"/>
          <w:lang w:val="ru-RU"/>
        </w:rPr>
        <w:t>године</w:t>
      </w:r>
    </w:p>
    <w:p w:rsidR="00696FD7" w:rsidRPr="00642BA6" w:rsidRDefault="00771600" w:rsidP="00AB3C15">
      <w:pPr>
        <w:jc w:val="both"/>
        <w:rPr>
          <w:rFonts w:ascii="Arial" w:hAnsi="Arial" w:cs="Arial"/>
          <w:sz w:val="22"/>
          <w:szCs w:val="22"/>
          <w:lang w:val="sr-Cyrl-CS"/>
        </w:rPr>
      </w:pPr>
      <w:r w:rsidRPr="00642BA6">
        <w:rPr>
          <w:rFonts w:ascii="Arial" w:hAnsi="Arial" w:cs="Arial"/>
          <w:sz w:val="22"/>
          <w:szCs w:val="22"/>
          <w:lang w:val="ru-RU"/>
        </w:rPr>
        <w:t>ГАЏИН</w:t>
      </w:r>
      <w:r w:rsidR="00991001" w:rsidRPr="00642BA6">
        <w:rPr>
          <w:rFonts w:ascii="Arial" w:hAnsi="Arial" w:cs="Arial"/>
          <w:sz w:val="22"/>
          <w:szCs w:val="22"/>
          <w:lang w:val="ru-RU"/>
        </w:rPr>
        <w:t xml:space="preserve"> </w:t>
      </w:r>
      <w:r w:rsidRPr="00642BA6">
        <w:rPr>
          <w:rFonts w:ascii="Arial" w:hAnsi="Arial" w:cs="Arial"/>
          <w:sz w:val="22"/>
          <w:szCs w:val="22"/>
          <w:lang w:val="ru-RU"/>
        </w:rPr>
        <w:t>ХАН</w:t>
      </w:r>
      <w:r w:rsidR="00696FD7" w:rsidRPr="00642BA6">
        <w:rPr>
          <w:rFonts w:ascii="Arial" w:hAnsi="Arial" w:cs="Arial"/>
          <w:sz w:val="22"/>
          <w:szCs w:val="22"/>
          <w:lang w:val="sr-Cyrl-CS"/>
        </w:rPr>
        <w:tab/>
      </w:r>
      <w:r w:rsidR="00696FD7" w:rsidRPr="00642BA6">
        <w:rPr>
          <w:rFonts w:ascii="Arial" w:hAnsi="Arial" w:cs="Arial"/>
          <w:sz w:val="22"/>
          <w:szCs w:val="22"/>
          <w:lang w:val="sr-Cyrl-CS"/>
        </w:rPr>
        <w:tab/>
      </w:r>
      <w:r w:rsidR="00696FD7" w:rsidRPr="00642BA6">
        <w:rPr>
          <w:rFonts w:ascii="Arial" w:hAnsi="Arial" w:cs="Arial"/>
          <w:sz w:val="22"/>
          <w:szCs w:val="22"/>
          <w:lang w:val="sr-Cyrl-CS"/>
        </w:rPr>
        <w:tab/>
      </w:r>
      <w:r w:rsidR="00696FD7" w:rsidRPr="00642BA6">
        <w:rPr>
          <w:rFonts w:ascii="Arial" w:hAnsi="Arial" w:cs="Arial"/>
          <w:sz w:val="22"/>
          <w:szCs w:val="22"/>
          <w:lang w:val="sr-Cyrl-CS"/>
        </w:rPr>
        <w:tab/>
      </w:r>
    </w:p>
    <w:p w:rsidR="00877C4C" w:rsidRDefault="00ED2520" w:rsidP="00AB3C15">
      <w:pPr>
        <w:jc w:val="both"/>
        <w:rPr>
          <w:rFonts w:ascii="Arial" w:hAnsi="Arial" w:cs="Arial"/>
          <w:sz w:val="22"/>
          <w:szCs w:val="22"/>
          <w:lang w:val="sr-Cyrl-CS"/>
        </w:rPr>
      </w:pPr>
      <w:r w:rsidRPr="00642BA6">
        <w:rPr>
          <w:rFonts w:ascii="Arial" w:hAnsi="Arial" w:cs="Arial"/>
          <w:sz w:val="22"/>
          <w:szCs w:val="22"/>
          <w:lang w:val="sr-Cyrl-CS"/>
        </w:rPr>
        <w:tab/>
      </w:r>
      <w:r w:rsidRPr="00642BA6">
        <w:rPr>
          <w:rFonts w:ascii="Arial" w:hAnsi="Arial" w:cs="Arial"/>
          <w:sz w:val="22"/>
          <w:szCs w:val="22"/>
          <w:lang w:val="sr-Cyrl-CS"/>
        </w:rPr>
        <w:tab/>
      </w:r>
      <w:r w:rsidRPr="00642BA6">
        <w:rPr>
          <w:rFonts w:ascii="Arial" w:hAnsi="Arial" w:cs="Arial"/>
          <w:sz w:val="22"/>
          <w:szCs w:val="22"/>
          <w:lang w:val="sr-Cyrl-CS"/>
        </w:rPr>
        <w:tab/>
      </w:r>
      <w:r w:rsidRPr="00642BA6">
        <w:rPr>
          <w:rFonts w:ascii="Arial" w:hAnsi="Arial" w:cs="Arial"/>
          <w:sz w:val="22"/>
          <w:szCs w:val="22"/>
          <w:lang w:val="sr-Cyrl-CS"/>
        </w:rPr>
        <w:tab/>
      </w:r>
      <w:r w:rsidRPr="00642BA6">
        <w:rPr>
          <w:rFonts w:ascii="Arial" w:hAnsi="Arial" w:cs="Arial"/>
          <w:sz w:val="22"/>
          <w:szCs w:val="22"/>
          <w:lang w:val="sr-Cyrl-CS"/>
        </w:rPr>
        <w:tab/>
      </w:r>
      <w:r w:rsidR="002A3393" w:rsidRPr="00642BA6">
        <w:rPr>
          <w:rFonts w:ascii="Arial" w:hAnsi="Arial" w:cs="Arial"/>
          <w:sz w:val="22"/>
          <w:szCs w:val="22"/>
          <w:lang w:val="sr-Cyrl-CS"/>
        </w:rPr>
        <w:tab/>
      </w:r>
    </w:p>
    <w:p w:rsidR="00BA4DC0" w:rsidRPr="00696FD7" w:rsidRDefault="00BA4DC0" w:rsidP="00AB3C15">
      <w:pPr>
        <w:jc w:val="both"/>
        <w:rPr>
          <w:rFonts w:ascii="Arial" w:hAnsi="Arial" w:cs="Arial"/>
          <w:sz w:val="22"/>
          <w:szCs w:val="22"/>
          <w:lang w:val="sr-Cyrl-CS"/>
        </w:rPr>
      </w:pPr>
      <w:r>
        <w:rPr>
          <w:rFonts w:ascii="Arial" w:hAnsi="Arial" w:cs="Arial"/>
          <w:sz w:val="22"/>
          <w:szCs w:val="22"/>
          <w:lang w:val="sr-Cyrl-CS"/>
        </w:rPr>
        <w:tab/>
      </w:r>
    </w:p>
    <w:p w:rsidR="00BA4DC0" w:rsidRDefault="00BA4DC0" w:rsidP="00AB3C15">
      <w:pPr>
        <w:jc w:val="both"/>
        <w:rPr>
          <w:rFonts w:ascii="Arial" w:hAnsi="Arial" w:cs="Arial"/>
          <w:sz w:val="22"/>
          <w:szCs w:val="22"/>
          <w:lang w:val="sr-Cyrl-CS"/>
        </w:rPr>
      </w:pP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p>
    <w:p w:rsidR="00121059" w:rsidRDefault="00BA4DC0" w:rsidP="00AB3C15">
      <w:pPr>
        <w:jc w:val="both"/>
        <w:rPr>
          <w:rFonts w:ascii="Arial" w:hAnsi="Arial" w:cs="Arial"/>
          <w:sz w:val="22"/>
          <w:szCs w:val="22"/>
          <w:lang w:val="sr-Cyrl-CS"/>
        </w:rPr>
      </w:pPr>
      <w:r w:rsidRPr="0062571C">
        <w:rPr>
          <w:rFonts w:ascii="Arial" w:hAnsi="Arial" w:cs="Arial"/>
          <w:sz w:val="22"/>
          <w:szCs w:val="22"/>
          <w:lang w:val="ru-RU"/>
        </w:rPr>
        <w:t xml:space="preserve">На основу члана </w:t>
      </w:r>
      <w:r w:rsidR="00121059">
        <w:rPr>
          <w:rFonts w:ascii="Arial" w:hAnsi="Arial" w:cs="Arial"/>
          <w:sz w:val="22"/>
          <w:szCs w:val="22"/>
          <w:lang w:val="ru-RU"/>
        </w:rPr>
        <w:t>61</w:t>
      </w:r>
      <w:r w:rsidRPr="0062571C">
        <w:rPr>
          <w:rFonts w:ascii="Arial" w:hAnsi="Arial" w:cs="Arial"/>
          <w:sz w:val="22"/>
          <w:szCs w:val="22"/>
          <w:lang w:val="ru-RU"/>
        </w:rPr>
        <w:t xml:space="preserve">. став </w:t>
      </w:r>
      <w:r w:rsidR="00121059">
        <w:rPr>
          <w:rFonts w:ascii="Arial" w:hAnsi="Arial" w:cs="Arial"/>
          <w:sz w:val="22"/>
          <w:szCs w:val="22"/>
          <w:lang w:val="sr-Cyrl-CS"/>
        </w:rPr>
        <w:t>1</w:t>
      </w:r>
      <w:r>
        <w:rPr>
          <w:rFonts w:ascii="Arial" w:hAnsi="Arial" w:cs="Arial"/>
          <w:sz w:val="22"/>
          <w:szCs w:val="22"/>
          <w:lang w:val="sr-Cyrl-CS"/>
        </w:rPr>
        <w:t xml:space="preserve">. </w:t>
      </w:r>
      <w:r w:rsidRPr="0062571C">
        <w:rPr>
          <w:rFonts w:ascii="Arial" w:hAnsi="Arial" w:cs="Arial"/>
          <w:sz w:val="22"/>
          <w:szCs w:val="22"/>
          <w:lang w:val="ru-RU"/>
        </w:rPr>
        <w:t>Закона о буџетском систему (,,Службени гласник</w:t>
      </w:r>
      <w:r w:rsidR="004678FB">
        <w:rPr>
          <w:rFonts w:ascii="Arial" w:hAnsi="Arial" w:cs="Arial"/>
          <w:sz w:val="22"/>
          <w:szCs w:val="22"/>
          <w:lang w:val="ru-RU"/>
        </w:rPr>
        <w:t xml:space="preserve"> </w:t>
      </w:r>
      <w:r w:rsidRPr="0062571C">
        <w:rPr>
          <w:rFonts w:ascii="Arial" w:hAnsi="Arial" w:cs="Arial"/>
          <w:sz w:val="22"/>
          <w:szCs w:val="22"/>
          <w:lang w:val="ru-RU"/>
        </w:rPr>
        <w:t xml:space="preserve">РС” бр. </w:t>
      </w:r>
      <w:r>
        <w:rPr>
          <w:rFonts w:ascii="Arial" w:hAnsi="Arial" w:cs="Arial"/>
          <w:sz w:val="22"/>
          <w:szCs w:val="22"/>
          <w:lang w:val="sr-Cyrl-CS"/>
        </w:rPr>
        <w:t>54/2009</w:t>
      </w:r>
      <w:r w:rsidRPr="0062571C">
        <w:rPr>
          <w:rFonts w:ascii="Arial" w:hAnsi="Arial" w:cs="Arial"/>
          <w:sz w:val="22"/>
          <w:szCs w:val="22"/>
          <w:lang w:val="ru-RU"/>
        </w:rPr>
        <w:t>,73/2010</w:t>
      </w:r>
      <w:r>
        <w:rPr>
          <w:rFonts w:ascii="Arial" w:hAnsi="Arial" w:cs="Arial"/>
          <w:sz w:val="22"/>
          <w:szCs w:val="22"/>
          <w:lang w:val="sr-Cyrl-CS"/>
        </w:rPr>
        <w:t>,101/2010</w:t>
      </w:r>
      <w:r w:rsidRPr="002A3393">
        <w:rPr>
          <w:rFonts w:ascii="Arial" w:hAnsi="Arial" w:cs="Arial"/>
          <w:sz w:val="22"/>
          <w:szCs w:val="22"/>
          <w:lang w:val="ru-RU"/>
        </w:rPr>
        <w:t>,</w:t>
      </w:r>
      <w:r>
        <w:rPr>
          <w:rFonts w:ascii="Arial" w:hAnsi="Arial" w:cs="Arial"/>
          <w:sz w:val="22"/>
          <w:szCs w:val="22"/>
          <w:lang w:val="sr-Cyrl-CS"/>
        </w:rPr>
        <w:t>101/2011,93/2012,62/2013,63/2013</w:t>
      </w:r>
      <w:r w:rsidR="004678FB">
        <w:rPr>
          <w:rFonts w:ascii="Arial" w:hAnsi="Arial" w:cs="Arial"/>
          <w:sz w:val="22"/>
          <w:szCs w:val="22"/>
          <w:lang w:val="sr-Cyrl-CS"/>
        </w:rPr>
        <w:t>,</w:t>
      </w:r>
      <w:r>
        <w:rPr>
          <w:rFonts w:ascii="Arial" w:hAnsi="Arial" w:cs="Arial"/>
          <w:sz w:val="22"/>
          <w:szCs w:val="22"/>
          <w:lang w:val="sr-Cyrl-CS"/>
        </w:rPr>
        <w:t>108/2013</w:t>
      </w:r>
      <w:r w:rsidR="004678FB">
        <w:rPr>
          <w:rFonts w:ascii="Arial" w:hAnsi="Arial" w:cs="Arial"/>
          <w:sz w:val="22"/>
          <w:szCs w:val="22"/>
          <w:lang w:val="sr-Cyrl-CS"/>
        </w:rPr>
        <w:t>,142/2015,68/2015</w:t>
      </w:r>
      <w:r w:rsidR="00121059">
        <w:rPr>
          <w:rFonts w:ascii="Arial" w:hAnsi="Arial" w:cs="Arial"/>
          <w:sz w:val="22"/>
          <w:szCs w:val="22"/>
          <w:lang w:val="sr-Cyrl-CS"/>
        </w:rPr>
        <w:t>,</w:t>
      </w:r>
    </w:p>
    <w:p w:rsidR="00BA4DC0" w:rsidRDefault="00121059" w:rsidP="00AB3C15">
      <w:pPr>
        <w:jc w:val="both"/>
        <w:rPr>
          <w:rFonts w:ascii="Arial" w:hAnsi="Arial" w:cs="Arial"/>
          <w:sz w:val="22"/>
          <w:szCs w:val="22"/>
          <w:lang w:val="sr-Cyrl-CS"/>
        </w:rPr>
      </w:pPr>
      <w:r>
        <w:rPr>
          <w:rFonts w:ascii="Arial" w:hAnsi="Arial" w:cs="Arial"/>
          <w:sz w:val="22"/>
          <w:szCs w:val="22"/>
          <w:lang w:val="sr-Cyrl-CS"/>
        </w:rPr>
        <w:t>103/2015</w:t>
      </w:r>
      <w:r w:rsidR="00A71B5B">
        <w:rPr>
          <w:rFonts w:ascii="Arial" w:hAnsi="Arial" w:cs="Arial"/>
          <w:sz w:val="22"/>
          <w:szCs w:val="22"/>
          <w:lang w:val="sr-Cyrl-CS"/>
        </w:rPr>
        <w:t>,99/2016</w:t>
      </w:r>
      <w:r w:rsidR="006B38C4">
        <w:rPr>
          <w:rFonts w:ascii="Arial" w:hAnsi="Arial" w:cs="Arial"/>
          <w:sz w:val="22"/>
          <w:szCs w:val="22"/>
          <w:lang w:val="sr-Cyrl-CS"/>
        </w:rPr>
        <w:t xml:space="preserve"> и </w:t>
      </w:r>
      <w:r w:rsidR="008B063D">
        <w:rPr>
          <w:rFonts w:ascii="Arial" w:hAnsi="Arial" w:cs="Arial"/>
          <w:sz w:val="22"/>
          <w:szCs w:val="22"/>
        </w:rPr>
        <w:t>113/2017</w:t>
      </w:r>
      <w:r w:rsidR="00BA4DC0">
        <w:rPr>
          <w:rFonts w:ascii="Arial" w:hAnsi="Arial" w:cs="Arial"/>
          <w:sz w:val="22"/>
          <w:szCs w:val="22"/>
          <w:lang w:val="ru-RU"/>
        </w:rPr>
        <w:t>),</w:t>
      </w:r>
      <w:r w:rsidR="00BA4DC0">
        <w:rPr>
          <w:rFonts w:ascii="Arial" w:hAnsi="Arial" w:cs="Arial"/>
          <w:sz w:val="22"/>
          <w:szCs w:val="22"/>
          <w:lang w:val="sr-Latn-CS"/>
        </w:rPr>
        <w:t xml:space="preserve"> </w:t>
      </w:r>
      <w:r w:rsidR="004678FB" w:rsidRPr="00642BA6">
        <w:rPr>
          <w:rFonts w:ascii="Arial" w:hAnsi="Arial" w:cs="Arial"/>
          <w:sz w:val="22"/>
          <w:szCs w:val="22"/>
          <w:lang w:val="ru-RU"/>
        </w:rPr>
        <w:t xml:space="preserve">члана </w:t>
      </w:r>
      <w:r w:rsidR="008B063D">
        <w:rPr>
          <w:rFonts w:ascii="Arial" w:hAnsi="Arial" w:cs="Arial"/>
          <w:sz w:val="22"/>
          <w:szCs w:val="22"/>
        </w:rPr>
        <w:t>11</w:t>
      </w:r>
      <w:r w:rsidR="004678FB" w:rsidRPr="00642BA6">
        <w:rPr>
          <w:rFonts w:ascii="Arial" w:hAnsi="Arial" w:cs="Arial"/>
          <w:sz w:val="22"/>
          <w:szCs w:val="22"/>
          <w:lang w:val="ru-RU"/>
        </w:rPr>
        <w:t>.</w:t>
      </w:r>
      <w:r w:rsidR="008B063D">
        <w:rPr>
          <w:rFonts w:ascii="Arial" w:hAnsi="Arial" w:cs="Arial"/>
          <w:sz w:val="22"/>
          <w:szCs w:val="22"/>
        </w:rPr>
        <w:t>, 18. и 34.</w:t>
      </w:r>
      <w:r w:rsidR="004678FB" w:rsidRPr="00642BA6">
        <w:rPr>
          <w:rFonts w:ascii="Arial" w:hAnsi="Arial" w:cs="Arial"/>
          <w:sz w:val="22"/>
          <w:szCs w:val="22"/>
          <w:lang w:val="ru-RU"/>
        </w:rPr>
        <w:t xml:space="preserve"> Одлуке о</w:t>
      </w:r>
      <w:r w:rsidR="004678FB">
        <w:rPr>
          <w:rFonts w:ascii="Arial" w:hAnsi="Arial" w:cs="Arial"/>
          <w:sz w:val="22"/>
          <w:szCs w:val="22"/>
          <w:lang w:val="ru-RU"/>
        </w:rPr>
        <w:t xml:space="preserve"> </w:t>
      </w:r>
      <w:r w:rsidR="008B063D">
        <w:rPr>
          <w:rFonts w:ascii="Arial" w:hAnsi="Arial" w:cs="Arial"/>
          <w:sz w:val="22"/>
          <w:szCs w:val="22"/>
          <w:lang w:val="ru-RU"/>
        </w:rPr>
        <w:t xml:space="preserve">првом ребалансу </w:t>
      </w:r>
      <w:r w:rsidR="004678FB" w:rsidRPr="00642BA6">
        <w:rPr>
          <w:rFonts w:ascii="Arial" w:hAnsi="Arial" w:cs="Arial"/>
          <w:sz w:val="22"/>
          <w:szCs w:val="22"/>
          <w:lang w:val="ru-RU"/>
        </w:rPr>
        <w:t>буџет</w:t>
      </w:r>
      <w:r w:rsidR="008B063D">
        <w:rPr>
          <w:rFonts w:ascii="Arial" w:hAnsi="Arial" w:cs="Arial"/>
          <w:sz w:val="22"/>
          <w:szCs w:val="22"/>
          <w:lang w:val="ru-RU"/>
        </w:rPr>
        <w:t>а</w:t>
      </w:r>
      <w:r w:rsidR="004678FB" w:rsidRPr="00642BA6">
        <w:rPr>
          <w:rFonts w:ascii="Arial" w:hAnsi="Arial" w:cs="Arial"/>
          <w:sz w:val="22"/>
          <w:szCs w:val="22"/>
          <w:lang w:val="ru-RU"/>
        </w:rPr>
        <w:t xml:space="preserve"> општине </w:t>
      </w:r>
      <w:r w:rsidR="004678FB" w:rsidRPr="00642BA6">
        <w:rPr>
          <w:rFonts w:ascii="Arial" w:hAnsi="Arial" w:cs="Arial"/>
          <w:sz w:val="22"/>
          <w:szCs w:val="22"/>
          <w:lang w:val="sr-Cyrl-CS"/>
        </w:rPr>
        <w:t>Г</w:t>
      </w:r>
      <w:r w:rsidR="004678FB" w:rsidRPr="00642BA6">
        <w:rPr>
          <w:rFonts w:ascii="Arial" w:hAnsi="Arial" w:cs="Arial"/>
          <w:sz w:val="22"/>
          <w:szCs w:val="22"/>
          <w:lang w:val="ru-RU"/>
        </w:rPr>
        <w:t>аџин Хан за 201</w:t>
      </w:r>
      <w:r w:rsidR="008B063D">
        <w:rPr>
          <w:rFonts w:ascii="Arial" w:hAnsi="Arial" w:cs="Arial"/>
          <w:sz w:val="22"/>
          <w:szCs w:val="22"/>
          <w:lang w:val="ru-RU"/>
        </w:rPr>
        <w:t>8</w:t>
      </w:r>
      <w:r w:rsidR="004678FB" w:rsidRPr="00642BA6">
        <w:rPr>
          <w:rFonts w:ascii="Arial" w:hAnsi="Arial" w:cs="Arial"/>
          <w:sz w:val="22"/>
          <w:szCs w:val="22"/>
          <w:lang w:val="ru-RU"/>
        </w:rPr>
        <w:t xml:space="preserve">. годину (,,Службени лист града Ниша,, број </w:t>
      </w:r>
      <w:r w:rsidR="004678FB">
        <w:rPr>
          <w:rFonts w:ascii="Arial" w:hAnsi="Arial" w:cs="Arial"/>
          <w:sz w:val="22"/>
          <w:szCs w:val="22"/>
          <w:lang w:val="ru-RU"/>
        </w:rPr>
        <w:t>1</w:t>
      </w:r>
      <w:r w:rsidR="008B063D">
        <w:rPr>
          <w:rFonts w:ascii="Arial" w:hAnsi="Arial" w:cs="Arial"/>
          <w:sz w:val="22"/>
          <w:szCs w:val="22"/>
          <w:lang w:val="ru-RU"/>
        </w:rPr>
        <w:t>30/2017, 55/2018</w:t>
      </w:r>
      <w:r w:rsidR="004678FB" w:rsidRPr="00642BA6">
        <w:rPr>
          <w:rFonts w:ascii="Arial" w:hAnsi="Arial" w:cs="Arial"/>
          <w:sz w:val="22"/>
          <w:szCs w:val="22"/>
          <w:lang w:val="ru-RU"/>
        </w:rPr>
        <w:t>)</w:t>
      </w:r>
      <w:r w:rsidR="004678FB">
        <w:rPr>
          <w:rFonts w:ascii="Arial" w:hAnsi="Arial" w:cs="Arial"/>
          <w:sz w:val="22"/>
          <w:szCs w:val="22"/>
          <w:lang w:val="ru-RU"/>
        </w:rPr>
        <w:t xml:space="preserve"> </w:t>
      </w:r>
      <w:r w:rsidR="00BA4DC0">
        <w:rPr>
          <w:rFonts w:ascii="Arial" w:hAnsi="Arial" w:cs="Arial"/>
          <w:sz w:val="22"/>
          <w:szCs w:val="22"/>
          <w:lang w:val="ru-RU"/>
        </w:rPr>
        <w:t>и Предлога Службе за буџет, финансије и пореску администрацију број 40</w:t>
      </w:r>
      <w:r w:rsidR="004678FB">
        <w:rPr>
          <w:rFonts w:ascii="Arial" w:hAnsi="Arial" w:cs="Arial"/>
          <w:sz w:val="22"/>
          <w:szCs w:val="22"/>
          <w:lang w:val="sr-Latn-CS"/>
        </w:rPr>
        <w:t>0</w:t>
      </w:r>
      <w:r w:rsidR="00BA4DC0">
        <w:rPr>
          <w:rFonts w:ascii="Arial" w:hAnsi="Arial" w:cs="Arial"/>
          <w:sz w:val="22"/>
          <w:szCs w:val="22"/>
          <w:lang w:val="ru-RU"/>
        </w:rPr>
        <w:t>-</w:t>
      </w:r>
      <w:r w:rsidR="008B063D">
        <w:rPr>
          <w:rFonts w:ascii="Arial" w:hAnsi="Arial" w:cs="Arial"/>
          <w:sz w:val="22"/>
          <w:szCs w:val="22"/>
          <w:lang w:val="ru-RU"/>
        </w:rPr>
        <w:t>7</w:t>
      </w:r>
      <w:r w:rsidR="00AB2B03">
        <w:rPr>
          <w:rFonts w:ascii="Arial" w:hAnsi="Arial" w:cs="Arial"/>
          <w:sz w:val="22"/>
          <w:szCs w:val="22"/>
          <w:lang w:val="ru-RU"/>
        </w:rPr>
        <w:t>9</w:t>
      </w:r>
      <w:r w:rsidR="00BA04E9">
        <w:rPr>
          <w:rFonts w:ascii="Arial" w:hAnsi="Arial" w:cs="Arial"/>
          <w:sz w:val="22"/>
          <w:szCs w:val="22"/>
          <w:lang w:val="ru-RU"/>
        </w:rPr>
        <w:t>9</w:t>
      </w:r>
      <w:r w:rsidR="00BA4DC0">
        <w:rPr>
          <w:rFonts w:ascii="Arial" w:hAnsi="Arial" w:cs="Arial"/>
          <w:sz w:val="22"/>
          <w:szCs w:val="22"/>
          <w:lang w:val="ru-RU"/>
        </w:rPr>
        <w:t>/1</w:t>
      </w:r>
      <w:r w:rsidR="008B063D">
        <w:rPr>
          <w:rFonts w:ascii="Arial" w:hAnsi="Arial" w:cs="Arial"/>
          <w:sz w:val="22"/>
          <w:szCs w:val="22"/>
          <w:lang w:val="ru-RU"/>
        </w:rPr>
        <w:t>8</w:t>
      </w:r>
      <w:r w:rsidR="00BA4DC0">
        <w:rPr>
          <w:rFonts w:ascii="Arial" w:hAnsi="Arial" w:cs="Arial"/>
          <w:sz w:val="22"/>
          <w:szCs w:val="22"/>
          <w:lang w:val="ru-RU"/>
        </w:rPr>
        <w:t>-IV/01</w:t>
      </w:r>
      <w:r w:rsidR="007A6855">
        <w:rPr>
          <w:rFonts w:ascii="Arial" w:hAnsi="Arial" w:cs="Arial"/>
          <w:sz w:val="22"/>
          <w:szCs w:val="22"/>
          <w:lang w:val="sr-Latn-CS"/>
        </w:rPr>
        <w:t>-1</w:t>
      </w:r>
      <w:r w:rsidR="004678FB">
        <w:rPr>
          <w:rFonts w:ascii="Arial" w:hAnsi="Arial" w:cs="Arial"/>
          <w:sz w:val="22"/>
          <w:szCs w:val="22"/>
          <w:lang w:val="sr-Latn-CS"/>
        </w:rPr>
        <w:t xml:space="preserve"> </w:t>
      </w:r>
      <w:r w:rsidR="004678FB">
        <w:rPr>
          <w:rFonts w:ascii="Arial" w:hAnsi="Arial" w:cs="Arial"/>
          <w:sz w:val="22"/>
          <w:szCs w:val="22"/>
          <w:lang w:val="ru-RU"/>
        </w:rPr>
        <w:t xml:space="preserve">од </w:t>
      </w:r>
      <w:r w:rsidR="00AB2B03">
        <w:rPr>
          <w:rFonts w:ascii="Arial" w:hAnsi="Arial" w:cs="Arial"/>
          <w:sz w:val="22"/>
          <w:szCs w:val="22"/>
          <w:lang w:val="ru-RU"/>
        </w:rPr>
        <w:t>04.09</w:t>
      </w:r>
      <w:r w:rsidR="00A71B5B">
        <w:rPr>
          <w:rFonts w:ascii="Arial" w:hAnsi="Arial" w:cs="Arial"/>
          <w:sz w:val="22"/>
          <w:szCs w:val="22"/>
          <w:lang w:val="ru-RU"/>
        </w:rPr>
        <w:t>.201</w:t>
      </w:r>
      <w:r w:rsidR="008B063D">
        <w:rPr>
          <w:rFonts w:ascii="Arial" w:hAnsi="Arial" w:cs="Arial"/>
          <w:sz w:val="22"/>
          <w:szCs w:val="22"/>
          <w:lang w:val="ru-RU"/>
        </w:rPr>
        <w:t>8</w:t>
      </w:r>
      <w:r w:rsidR="00BA4DC0">
        <w:rPr>
          <w:rFonts w:ascii="Arial" w:hAnsi="Arial" w:cs="Arial"/>
          <w:sz w:val="22"/>
          <w:szCs w:val="22"/>
          <w:lang w:val="ru-RU"/>
        </w:rPr>
        <w:t>. године</w:t>
      </w:r>
      <w:r w:rsidR="00BA4DC0">
        <w:rPr>
          <w:rFonts w:ascii="Arial" w:hAnsi="Arial" w:cs="Arial"/>
          <w:sz w:val="22"/>
          <w:szCs w:val="22"/>
          <w:lang w:val="sr-Cyrl-CS"/>
        </w:rPr>
        <w:t xml:space="preserve">, </w:t>
      </w:r>
    </w:p>
    <w:p w:rsidR="00BA4DC0" w:rsidRDefault="00BA4DC0" w:rsidP="00AB3C15">
      <w:pPr>
        <w:ind w:firstLine="720"/>
        <w:jc w:val="both"/>
        <w:rPr>
          <w:rFonts w:ascii="Arial" w:hAnsi="Arial" w:cs="Arial"/>
          <w:sz w:val="22"/>
          <w:szCs w:val="22"/>
          <w:lang w:val="sr-Cyrl-CS"/>
        </w:rPr>
      </w:pPr>
    </w:p>
    <w:p w:rsidR="00BA4DC0" w:rsidRPr="006F5A0C" w:rsidRDefault="00935BCF" w:rsidP="00AB3C15">
      <w:pPr>
        <w:ind w:firstLine="720"/>
        <w:jc w:val="both"/>
        <w:rPr>
          <w:rFonts w:ascii="Arial" w:hAnsi="Arial" w:cs="Arial"/>
          <w:sz w:val="22"/>
          <w:szCs w:val="22"/>
          <w:lang w:val="sr-Cyrl-CS"/>
        </w:rPr>
      </w:pPr>
      <w:r>
        <w:rPr>
          <w:rFonts w:ascii="Arial" w:hAnsi="Arial" w:cs="Arial"/>
          <w:sz w:val="22"/>
          <w:szCs w:val="22"/>
          <w:lang w:val="sr-Cyrl-CS"/>
        </w:rPr>
        <w:t>Општинско веће</w:t>
      </w:r>
      <w:r w:rsidR="00BA4DC0">
        <w:rPr>
          <w:rFonts w:ascii="Arial" w:hAnsi="Arial" w:cs="Arial"/>
          <w:sz w:val="22"/>
          <w:szCs w:val="22"/>
          <w:lang w:val="sr-Cyrl-CS"/>
        </w:rPr>
        <w:t xml:space="preserve">  општине Гаџин Хан, доноси</w:t>
      </w:r>
    </w:p>
    <w:p w:rsidR="00935BCF" w:rsidRDefault="00935BCF" w:rsidP="00AB3C15">
      <w:pPr>
        <w:jc w:val="both"/>
        <w:rPr>
          <w:rFonts w:ascii="Arial" w:hAnsi="Arial" w:cs="Arial"/>
          <w:b/>
          <w:sz w:val="22"/>
          <w:szCs w:val="22"/>
          <w:lang w:val="sr-Cyrl-CS"/>
        </w:rPr>
      </w:pPr>
    </w:p>
    <w:p w:rsidR="00935BCF" w:rsidRDefault="00935BCF" w:rsidP="00AB3C15">
      <w:pPr>
        <w:jc w:val="both"/>
        <w:rPr>
          <w:rFonts w:ascii="Arial" w:hAnsi="Arial" w:cs="Arial"/>
          <w:b/>
          <w:sz w:val="22"/>
          <w:szCs w:val="22"/>
          <w:lang w:val="sr-Cyrl-CS"/>
        </w:rPr>
      </w:pPr>
    </w:p>
    <w:p w:rsidR="00BA4DC0" w:rsidRPr="00C07CBE" w:rsidRDefault="00BA4DC0" w:rsidP="00AB3C15">
      <w:pPr>
        <w:jc w:val="center"/>
        <w:rPr>
          <w:rFonts w:ascii="Arial" w:hAnsi="Arial" w:cs="Arial"/>
          <w:b/>
          <w:sz w:val="22"/>
          <w:szCs w:val="22"/>
          <w:lang w:val="sr-Cyrl-CS"/>
        </w:rPr>
      </w:pPr>
      <w:r>
        <w:rPr>
          <w:rFonts w:ascii="Arial" w:hAnsi="Arial" w:cs="Arial"/>
          <w:b/>
          <w:sz w:val="22"/>
          <w:szCs w:val="22"/>
          <w:lang w:val="sr-Cyrl-CS"/>
        </w:rPr>
        <w:t>Р Е Ш Е Њ Е</w:t>
      </w:r>
    </w:p>
    <w:p w:rsidR="00BA4DC0" w:rsidRDefault="00113D53" w:rsidP="00AB3C15">
      <w:pPr>
        <w:jc w:val="center"/>
        <w:rPr>
          <w:rFonts w:ascii="Arial" w:hAnsi="Arial" w:cs="Arial"/>
          <w:b/>
          <w:sz w:val="22"/>
          <w:szCs w:val="22"/>
        </w:rPr>
      </w:pPr>
      <w:r>
        <w:rPr>
          <w:rFonts w:ascii="Arial" w:hAnsi="Arial" w:cs="Arial"/>
          <w:b/>
          <w:sz w:val="22"/>
          <w:szCs w:val="22"/>
          <w:lang w:val="ru-RU"/>
        </w:rPr>
        <w:t xml:space="preserve">О </w:t>
      </w:r>
      <w:r w:rsidR="00F33658">
        <w:rPr>
          <w:rFonts w:ascii="Arial" w:hAnsi="Arial" w:cs="Arial"/>
          <w:b/>
          <w:sz w:val="22"/>
          <w:szCs w:val="22"/>
          <w:lang w:val="ru-RU"/>
        </w:rPr>
        <w:t>УВЕЋ</w:t>
      </w:r>
      <w:r>
        <w:rPr>
          <w:rFonts w:ascii="Arial" w:hAnsi="Arial" w:cs="Arial"/>
          <w:b/>
          <w:sz w:val="22"/>
          <w:szCs w:val="22"/>
          <w:lang w:val="ru-RU"/>
        </w:rPr>
        <w:t>АЊУ</w:t>
      </w:r>
      <w:r w:rsidR="00BA4DC0" w:rsidRPr="00C07CBE">
        <w:rPr>
          <w:rFonts w:ascii="Arial" w:hAnsi="Arial" w:cs="Arial"/>
          <w:b/>
          <w:sz w:val="22"/>
          <w:szCs w:val="22"/>
          <w:lang w:val="sr-Cyrl-CS"/>
        </w:rPr>
        <w:t xml:space="preserve">  АПРОПРИЈАЦИЈЕ</w:t>
      </w:r>
    </w:p>
    <w:p w:rsidR="00AB3C15" w:rsidRPr="00AB3C15" w:rsidRDefault="00AB3C15" w:rsidP="00AB3C15">
      <w:pPr>
        <w:jc w:val="both"/>
        <w:rPr>
          <w:rFonts w:ascii="Arial" w:hAnsi="Arial" w:cs="Arial"/>
          <w:b/>
          <w:sz w:val="22"/>
          <w:szCs w:val="22"/>
        </w:rPr>
      </w:pPr>
    </w:p>
    <w:p w:rsidR="008B063D" w:rsidRDefault="008B063D" w:rsidP="00AB3C15">
      <w:pPr>
        <w:jc w:val="both"/>
        <w:rPr>
          <w:rFonts w:ascii="Arial" w:hAnsi="Arial" w:cs="Arial"/>
          <w:b/>
          <w:sz w:val="22"/>
          <w:szCs w:val="22"/>
          <w:lang w:val="sr-Cyrl-CS"/>
        </w:rPr>
      </w:pPr>
    </w:p>
    <w:p w:rsidR="00AB2B03" w:rsidRDefault="008B063D" w:rsidP="00AB2B03">
      <w:pPr>
        <w:rPr>
          <w:rFonts w:ascii="Arial" w:hAnsi="Arial" w:cs="Arial"/>
          <w:sz w:val="22"/>
          <w:szCs w:val="22"/>
          <w:lang w:val="ru-RU"/>
        </w:rPr>
      </w:pPr>
      <w:r>
        <w:rPr>
          <w:rFonts w:ascii="Arial" w:hAnsi="Arial" w:cs="Arial"/>
          <w:sz w:val="22"/>
          <w:szCs w:val="22"/>
          <w:lang w:val="sr-Cyrl-CS"/>
        </w:rPr>
        <w:t xml:space="preserve">У оквиру средстава утврђених Одлуком о пвом ребалансу буџета општине Гаџин Хан за 2018. годину </w:t>
      </w:r>
      <w:r w:rsidRPr="00642BA6">
        <w:rPr>
          <w:rFonts w:ascii="Arial" w:hAnsi="Arial" w:cs="Arial"/>
          <w:sz w:val="22"/>
          <w:szCs w:val="22"/>
          <w:lang w:val="ru-RU"/>
        </w:rPr>
        <w:t xml:space="preserve">(,,Службени лист града Ниша,, број </w:t>
      </w:r>
      <w:r>
        <w:rPr>
          <w:rFonts w:ascii="Arial" w:hAnsi="Arial" w:cs="Arial"/>
          <w:sz w:val="22"/>
          <w:szCs w:val="22"/>
          <w:lang w:val="ru-RU"/>
        </w:rPr>
        <w:t>130/2017, 55/2018</w:t>
      </w:r>
      <w:r w:rsidRPr="00642BA6">
        <w:rPr>
          <w:rFonts w:ascii="Arial" w:hAnsi="Arial" w:cs="Arial"/>
          <w:sz w:val="22"/>
          <w:szCs w:val="22"/>
          <w:lang w:val="ru-RU"/>
        </w:rPr>
        <w:t>)</w:t>
      </w:r>
      <w:r>
        <w:rPr>
          <w:rFonts w:ascii="Arial" w:hAnsi="Arial" w:cs="Arial"/>
          <w:sz w:val="22"/>
          <w:szCs w:val="22"/>
          <w:lang w:val="ru-RU"/>
        </w:rPr>
        <w:t xml:space="preserve">, а на основу </w:t>
      </w:r>
      <w:r w:rsidR="00AB2B03">
        <w:rPr>
          <w:rFonts w:ascii="Arial" w:hAnsi="Arial" w:cs="Arial"/>
          <w:sz w:val="22"/>
          <w:szCs w:val="22"/>
          <w:lang w:val="ru-RU"/>
        </w:rPr>
        <w:t>основу Уговора о суфинансирању мера популационе политике јединица локалне самоуправа у Републици Србији у 2018. години број 400-389/18-</w:t>
      </w:r>
      <w:r w:rsidR="00AB2B03" w:rsidRPr="00642BA6">
        <w:rPr>
          <w:rFonts w:ascii="Arial" w:hAnsi="Arial" w:cs="Arial"/>
          <w:sz w:val="22"/>
          <w:szCs w:val="22"/>
          <w:lang w:val="ru-RU"/>
        </w:rPr>
        <w:t>I</w:t>
      </w:r>
      <w:r w:rsidR="00AB2B03">
        <w:rPr>
          <w:rFonts w:ascii="Arial" w:hAnsi="Arial" w:cs="Arial"/>
          <w:sz w:val="22"/>
          <w:szCs w:val="22"/>
          <w:lang w:val="ru-RU"/>
        </w:rPr>
        <w:t xml:space="preserve"> од 18.07.2018. године (њихов број 401-01-76/2018-01/1 од 19.07.2018. године) за спровођење суфинансирања следећих мера: усклађивање рада и родитељсрва, снижавање психолошке цене родитељства, очување и унапређење репродуктивног здравља, едукација из области популационе почитике и активирањее локалне самоуправе, врши се увећање укупних прихода и примања буџета  за износ од </w:t>
      </w:r>
      <w:r w:rsidR="00AB2B03">
        <w:rPr>
          <w:rFonts w:ascii="Arial" w:hAnsi="Arial" w:cs="Arial"/>
          <w:b/>
          <w:sz w:val="22"/>
          <w:szCs w:val="22"/>
          <w:lang w:val="ru-RU"/>
        </w:rPr>
        <w:t>299</w:t>
      </w:r>
      <w:r w:rsidR="00AB2B03" w:rsidRPr="00192990">
        <w:rPr>
          <w:rFonts w:ascii="Arial" w:hAnsi="Arial" w:cs="Arial"/>
          <w:b/>
          <w:sz w:val="22"/>
          <w:szCs w:val="22"/>
          <w:lang w:val="ru-RU"/>
        </w:rPr>
        <w:t>.000,00</w:t>
      </w:r>
      <w:r w:rsidR="00AB2B03">
        <w:rPr>
          <w:rFonts w:ascii="Arial" w:hAnsi="Arial" w:cs="Arial"/>
          <w:sz w:val="22"/>
          <w:szCs w:val="22"/>
          <w:lang w:val="ru-RU"/>
        </w:rPr>
        <w:t xml:space="preserve"> динара и то:</w:t>
      </w:r>
    </w:p>
    <w:p w:rsidR="00AB2B03" w:rsidRDefault="00AB2B03" w:rsidP="00AB2B03">
      <w:pPr>
        <w:rPr>
          <w:rFonts w:ascii="Arial" w:hAnsi="Arial" w:cs="Arial"/>
          <w:sz w:val="22"/>
          <w:szCs w:val="22"/>
          <w:lang w:val="ru-RU"/>
        </w:rPr>
      </w:pPr>
    </w:p>
    <w:p w:rsidR="00AB2B03" w:rsidRDefault="00AB2B03" w:rsidP="00AB2B03">
      <w:pPr>
        <w:rPr>
          <w:rFonts w:ascii="Arial" w:hAnsi="Arial" w:cs="Arial"/>
          <w:sz w:val="22"/>
          <w:szCs w:val="22"/>
          <w:lang w:val="ru-RU"/>
        </w:rPr>
      </w:pPr>
    </w:p>
    <w:p w:rsidR="00AB2B03" w:rsidRPr="00861CFB" w:rsidRDefault="00AB2B03" w:rsidP="00AB2B03">
      <w:pPr>
        <w:numPr>
          <w:ilvl w:val="0"/>
          <w:numId w:val="5"/>
        </w:numPr>
        <w:rPr>
          <w:rFonts w:ascii="Arial" w:hAnsi="Arial" w:cs="Arial"/>
          <w:b/>
          <w:sz w:val="22"/>
          <w:szCs w:val="22"/>
          <w:lang w:val="sr-Cyrl-CS"/>
        </w:rPr>
      </w:pPr>
      <w:r>
        <w:rPr>
          <w:rFonts w:ascii="Arial" w:hAnsi="Arial" w:cs="Arial"/>
          <w:b/>
          <w:sz w:val="22"/>
          <w:szCs w:val="22"/>
          <w:lang w:val="sr-Cyrl-CS"/>
        </w:rPr>
        <w:t xml:space="preserve">Конто 733154-Текући наменски трансфери, у ужем смислу,  од Републике у корист нивоа општина- </w:t>
      </w:r>
      <w:r>
        <w:rPr>
          <w:rFonts w:ascii="Arial" w:hAnsi="Arial" w:cs="Arial"/>
          <w:sz w:val="22"/>
          <w:szCs w:val="22"/>
          <w:lang w:val="sr-Cyrl-CS"/>
        </w:rPr>
        <w:t xml:space="preserve"> за износ од </w:t>
      </w:r>
      <w:r w:rsidRPr="00861CFB">
        <w:rPr>
          <w:rFonts w:ascii="Arial" w:hAnsi="Arial" w:cs="Arial"/>
          <w:b/>
          <w:sz w:val="22"/>
          <w:szCs w:val="22"/>
          <w:lang w:val="sr-Cyrl-CS"/>
        </w:rPr>
        <w:t>123.000,00</w:t>
      </w:r>
    </w:p>
    <w:p w:rsidR="00AB2B03" w:rsidRDefault="00AB2B03" w:rsidP="00AB2B03">
      <w:pPr>
        <w:ind w:left="720"/>
        <w:rPr>
          <w:rFonts w:ascii="Arial" w:hAnsi="Arial" w:cs="Arial"/>
          <w:sz w:val="22"/>
          <w:szCs w:val="22"/>
          <w:lang w:val="sr-Cyrl-CS"/>
        </w:rPr>
      </w:pPr>
      <w:r>
        <w:rPr>
          <w:rFonts w:ascii="Arial" w:hAnsi="Arial" w:cs="Arial"/>
          <w:sz w:val="22"/>
          <w:szCs w:val="22"/>
          <w:lang w:val="sr-Cyrl-CS"/>
        </w:rPr>
        <w:t>-у колони Трансфер од других нивоа власти -07- тако да сада гласи 10.641.000,00</w:t>
      </w:r>
    </w:p>
    <w:p w:rsidR="00AB2B03" w:rsidRDefault="00AB2B03" w:rsidP="00AB2B03">
      <w:pPr>
        <w:ind w:left="720"/>
        <w:rPr>
          <w:rFonts w:ascii="Arial" w:hAnsi="Arial" w:cs="Arial"/>
          <w:sz w:val="22"/>
          <w:szCs w:val="22"/>
          <w:lang w:val="sr-Cyrl-CS"/>
        </w:rPr>
      </w:pPr>
      <w:r>
        <w:rPr>
          <w:rFonts w:ascii="Arial" w:hAnsi="Arial" w:cs="Arial"/>
          <w:b/>
          <w:sz w:val="22"/>
          <w:szCs w:val="22"/>
          <w:lang w:val="sr-Cyrl-CS"/>
        </w:rPr>
        <w:t xml:space="preserve">- </w:t>
      </w:r>
      <w:r>
        <w:rPr>
          <w:rFonts w:ascii="Arial" w:hAnsi="Arial" w:cs="Arial"/>
          <w:sz w:val="22"/>
          <w:szCs w:val="22"/>
          <w:lang w:val="sr-Cyrl-CS"/>
        </w:rPr>
        <w:t>у колони Укупно, тако да сада гласи 173.084.000,00</w:t>
      </w:r>
    </w:p>
    <w:p w:rsidR="00AB2B03" w:rsidRDefault="00AB2B03" w:rsidP="00AB2B03">
      <w:pPr>
        <w:ind w:left="720"/>
        <w:rPr>
          <w:rFonts w:ascii="Arial" w:hAnsi="Arial" w:cs="Arial"/>
          <w:sz w:val="22"/>
          <w:szCs w:val="22"/>
          <w:lang w:val="sr-Cyrl-CS"/>
        </w:rPr>
      </w:pPr>
    </w:p>
    <w:p w:rsidR="00AB2B03" w:rsidRPr="00861CFB" w:rsidRDefault="00AB2B03" w:rsidP="00AB2B03">
      <w:pPr>
        <w:numPr>
          <w:ilvl w:val="0"/>
          <w:numId w:val="5"/>
        </w:numPr>
        <w:rPr>
          <w:rFonts w:ascii="Arial" w:hAnsi="Arial" w:cs="Arial"/>
          <w:b/>
          <w:sz w:val="22"/>
          <w:szCs w:val="22"/>
          <w:lang w:val="sr-Cyrl-CS"/>
        </w:rPr>
      </w:pPr>
      <w:r>
        <w:rPr>
          <w:rFonts w:ascii="Arial" w:hAnsi="Arial" w:cs="Arial"/>
          <w:b/>
          <w:sz w:val="22"/>
          <w:szCs w:val="22"/>
          <w:lang w:val="sr-Cyrl-CS"/>
        </w:rPr>
        <w:t xml:space="preserve">Конто 733251-Капитални наменски трансфери, у ужем смислу,  од Републике у корист нивоа општина- </w:t>
      </w:r>
      <w:r>
        <w:rPr>
          <w:rFonts w:ascii="Arial" w:hAnsi="Arial" w:cs="Arial"/>
          <w:sz w:val="22"/>
          <w:szCs w:val="22"/>
          <w:lang w:val="sr-Cyrl-CS"/>
        </w:rPr>
        <w:t xml:space="preserve"> за износ од </w:t>
      </w:r>
      <w:r w:rsidRPr="00861CFB">
        <w:rPr>
          <w:rFonts w:ascii="Arial" w:hAnsi="Arial" w:cs="Arial"/>
          <w:b/>
          <w:sz w:val="22"/>
          <w:szCs w:val="22"/>
          <w:lang w:val="sr-Cyrl-CS"/>
        </w:rPr>
        <w:t>1</w:t>
      </w:r>
      <w:r>
        <w:rPr>
          <w:rFonts w:ascii="Arial" w:hAnsi="Arial" w:cs="Arial"/>
          <w:b/>
          <w:sz w:val="22"/>
          <w:szCs w:val="22"/>
          <w:lang w:val="sr-Cyrl-CS"/>
        </w:rPr>
        <w:t>76</w:t>
      </w:r>
      <w:r w:rsidRPr="00861CFB">
        <w:rPr>
          <w:rFonts w:ascii="Arial" w:hAnsi="Arial" w:cs="Arial"/>
          <w:b/>
          <w:sz w:val="22"/>
          <w:szCs w:val="22"/>
          <w:lang w:val="sr-Cyrl-CS"/>
        </w:rPr>
        <w:t>.000,00</w:t>
      </w:r>
    </w:p>
    <w:p w:rsidR="00AB2B03" w:rsidRDefault="00AB2B03" w:rsidP="00AB2B03">
      <w:pPr>
        <w:ind w:left="720"/>
        <w:rPr>
          <w:rFonts w:ascii="Arial" w:hAnsi="Arial" w:cs="Arial"/>
          <w:sz w:val="22"/>
          <w:szCs w:val="22"/>
          <w:lang w:val="sr-Cyrl-CS"/>
        </w:rPr>
      </w:pPr>
      <w:r>
        <w:rPr>
          <w:rFonts w:ascii="Arial" w:hAnsi="Arial" w:cs="Arial"/>
          <w:sz w:val="22"/>
          <w:szCs w:val="22"/>
          <w:lang w:val="sr-Cyrl-CS"/>
        </w:rPr>
        <w:t>-у колони Трансфер од других нивоа власти -07- тако да сада гласи 247.080.000,00</w:t>
      </w:r>
    </w:p>
    <w:p w:rsidR="00AB2B03" w:rsidRDefault="00AB2B03" w:rsidP="00AB2B03">
      <w:pPr>
        <w:ind w:left="720"/>
        <w:rPr>
          <w:rFonts w:ascii="Arial" w:hAnsi="Arial" w:cs="Arial"/>
          <w:sz w:val="22"/>
          <w:szCs w:val="22"/>
          <w:lang w:val="sr-Cyrl-CS"/>
        </w:rPr>
      </w:pPr>
      <w:r>
        <w:rPr>
          <w:rFonts w:ascii="Arial" w:hAnsi="Arial" w:cs="Arial"/>
          <w:b/>
          <w:sz w:val="22"/>
          <w:szCs w:val="22"/>
          <w:lang w:val="sr-Cyrl-CS"/>
        </w:rPr>
        <w:t xml:space="preserve">- </w:t>
      </w:r>
      <w:r>
        <w:rPr>
          <w:rFonts w:ascii="Arial" w:hAnsi="Arial" w:cs="Arial"/>
          <w:sz w:val="22"/>
          <w:szCs w:val="22"/>
          <w:lang w:val="sr-Cyrl-CS"/>
        </w:rPr>
        <w:t>у колони Укупно, тако да сада гласи 247.080.000,00</w:t>
      </w:r>
    </w:p>
    <w:p w:rsidR="00AB2B03" w:rsidRDefault="00AB2B03" w:rsidP="00AB2B03">
      <w:pPr>
        <w:ind w:left="720"/>
        <w:rPr>
          <w:rFonts w:ascii="Arial" w:hAnsi="Arial" w:cs="Arial"/>
          <w:sz w:val="22"/>
          <w:szCs w:val="22"/>
          <w:lang w:val="sr-Cyrl-CS"/>
        </w:rPr>
      </w:pPr>
    </w:p>
    <w:p w:rsidR="00AB2B03" w:rsidRDefault="00AB2B03" w:rsidP="00AB2B03">
      <w:pPr>
        <w:ind w:left="720"/>
        <w:rPr>
          <w:rFonts w:ascii="Arial" w:hAnsi="Arial" w:cs="Arial"/>
          <w:sz w:val="22"/>
          <w:szCs w:val="22"/>
          <w:lang w:val="sr-Cyrl-CS"/>
        </w:rPr>
      </w:pPr>
      <w:r>
        <w:rPr>
          <w:rFonts w:ascii="Arial" w:hAnsi="Arial" w:cs="Arial"/>
          <w:b/>
          <w:sz w:val="22"/>
          <w:szCs w:val="22"/>
          <w:lang w:val="sr-Cyrl-CS"/>
        </w:rPr>
        <w:t>-</w:t>
      </w:r>
      <w:r>
        <w:rPr>
          <w:rFonts w:ascii="Arial" w:hAnsi="Arial" w:cs="Arial"/>
          <w:sz w:val="22"/>
          <w:szCs w:val="22"/>
          <w:lang w:val="sr-Cyrl-CS"/>
        </w:rPr>
        <w:t>у реду Укупно 733000, у колони Трансфери од других нивоа власти -07- тако да сада гласи 257.721.000,00</w:t>
      </w:r>
    </w:p>
    <w:p w:rsidR="00AB2B03" w:rsidRDefault="00AB2B03" w:rsidP="00AB2B03">
      <w:pPr>
        <w:ind w:left="720"/>
        <w:rPr>
          <w:rFonts w:ascii="Arial" w:hAnsi="Arial" w:cs="Arial"/>
          <w:sz w:val="22"/>
          <w:szCs w:val="22"/>
          <w:lang w:val="sr-Cyrl-CS"/>
        </w:rPr>
      </w:pPr>
      <w:r>
        <w:rPr>
          <w:rFonts w:ascii="Arial" w:hAnsi="Arial" w:cs="Arial"/>
          <w:b/>
          <w:sz w:val="22"/>
          <w:szCs w:val="22"/>
          <w:lang w:val="sr-Cyrl-CS"/>
        </w:rPr>
        <w:t>-</w:t>
      </w:r>
      <w:r>
        <w:rPr>
          <w:rFonts w:ascii="Arial" w:hAnsi="Arial" w:cs="Arial"/>
          <w:sz w:val="22"/>
          <w:szCs w:val="22"/>
          <w:lang w:val="sr-Cyrl-CS"/>
        </w:rPr>
        <w:t>у реду Укупно 733.000, у колони Укупно,тако да сада гласи 420.164.000,00</w:t>
      </w:r>
    </w:p>
    <w:p w:rsidR="00AB2B03" w:rsidRPr="00192990" w:rsidRDefault="00AB2B03" w:rsidP="00AB2B03">
      <w:pPr>
        <w:ind w:left="720"/>
        <w:rPr>
          <w:rFonts w:ascii="Arial" w:hAnsi="Arial" w:cs="Arial"/>
          <w:sz w:val="22"/>
          <w:szCs w:val="22"/>
          <w:lang w:val="sr-Cyrl-CS"/>
        </w:rPr>
      </w:pPr>
    </w:p>
    <w:p w:rsidR="000C5ED9" w:rsidRDefault="000C5ED9" w:rsidP="00AB3C15">
      <w:pPr>
        <w:jc w:val="both"/>
        <w:rPr>
          <w:rFonts w:ascii="Arial" w:hAnsi="Arial" w:cs="Arial"/>
          <w:sz w:val="22"/>
          <w:szCs w:val="22"/>
          <w:lang w:val="ru-RU"/>
        </w:rPr>
      </w:pPr>
    </w:p>
    <w:p w:rsidR="000C5ED9" w:rsidRDefault="000C5ED9" w:rsidP="00AB3C15">
      <w:pPr>
        <w:ind w:left="1080"/>
        <w:jc w:val="both"/>
        <w:rPr>
          <w:rFonts w:ascii="Arial" w:hAnsi="Arial" w:cs="Arial"/>
          <w:sz w:val="22"/>
          <w:szCs w:val="22"/>
          <w:lang w:val="sr-Cyrl-CS"/>
        </w:rPr>
      </w:pPr>
    </w:p>
    <w:p w:rsidR="000C5ED9" w:rsidRDefault="000C5ED9" w:rsidP="00AB3C15">
      <w:pPr>
        <w:ind w:left="1080"/>
        <w:jc w:val="center"/>
        <w:rPr>
          <w:rFonts w:ascii="Arial" w:hAnsi="Arial" w:cs="Arial"/>
          <w:b/>
          <w:sz w:val="22"/>
          <w:szCs w:val="22"/>
          <w:lang w:val="sr-Cyrl-CS"/>
        </w:rPr>
      </w:pPr>
      <w:r w:rsidRPr="00CE5B55">
        <w:rPr>
          <w:rFonts w:ascii="Arial" w:hAnsi="Arial" w:cs="Arial"/>
          <w:b/>
          <w:sz w:val="22"/>
          <w:szCs w:val="22"/>
          <w:lang w:val="sr-Cyrl-CS"/>
        </w:rPr>
        <w:lastRenderedPageBreak/>
        <w:t>О б р а з л о ж е њ е</w:t>
      </w:r>
    </w:p>
    <w:p w:rsidR="000C5ED9" w:rsidRDefault="000C5ED9" w:rsidP="00AB3C15">
      <w:pPr>
        <w:ind w:left="1080"/>
        <w:jc w:val="both"/>
        <w:rPr>
          <w:rFonts w:ascii="Arial" w:hAnsi="Arial" w:cs="Arial"/>
          <w:b/>
          <w:sz w:val="22"/>
          <w:szCs w:val="22"/>
        </w:rPr>
      </w:pPr>
    </w:p>
    <w:p w:rsidR="00AB3C15" w:rsidRPr="00AB3C15" w:rsidRDefault="00AB3C15" w:rsidP="00AB3C15">
      <w:pPr>
        <w:ind w:left="1080"/>
        <w:jc w:val="both"/>
        <w:rPr>
          <w:rFonts w:ascii="Arial" w:hAnsi="Arial" w:cs="Arial"/>
          <w:b/>
          <w:sz w:val="22"/>
          <w:szCs w:val="22"/>
        </w:rPr>
      </w:pPr>
    </w:p>
    <w:p w:rsidR="00AB3C15" w:rsidRDefault="000C5ED9" w:rsidP="00AB3C15">
      <w:pPr>
        <w:jc w:val="both"/>
        <w:rPr>
          <w:rFonts w:ascii="Arial" w:hAnsi="Arial" w:cs="Arial"/>
          <w:sz w:val="22"/>
          <w:szCs w:val="22"/>
        </w:rPr>
      </w:pPr>
      <w:r>
        <w:rPr>
          <w:rFonts w:ascii="Arial" w:hAnsi="Arial" w:cs="Arial"/>
          <w:sz w:val="22"/>
          <w:szCs w:val="22"/>
          <w:lang w:val="sr-Cyrl-CS"/>
        </w:rPr>
        <w:t xml:space="preserve">Чланом 61. став 1. Закона о буџетском систему </w:t>
      </w:r>
      <w:r w:rsidRPr="00642BA6">
        <w:rPr>
          <w:rFonts w:ascii="Arial" w:hAnsi="Arial" w:cs="Arial"/>
          <w:sz w:val="22"/>
          <w:szCs w:val="22"/>
          <w:lang w:val="ru-RU"/>
        </w:rPr>
        <w:t>(,,Сл</w:t>
      </w:r>
      <w:r>
        <w:rPr>
          <w:rFonts w:ascii="Arial" w:hAnsi="Arial" w:cs="Arial"/>
          <w:sz w:val="22"/>
          <w:szCs w:val="22"/>
          <w:lang w:val="ru-RU"/>
        </w:rPr>
        <w:t>.</w:t>
      </w:r>
      <w:r w:rsidRPr="00642BA6">
        <w:rPr>
          <w:rFonts w:ascii="Arial" w:hAnsi="Arial" w:cs="Arial"/>
          <w:sz w:val="22"/>
          <w:szCs w:val="22"/>
          <w:lang w:val="ru-RU"/>
        </w:rPr>
        <w:t xml:space="preserve"> гласник РС” бр. </w:t>
      </w:r>
      <w:r w:rsidRPr="00642BA6">
        <w:rPr>
          <w:rFonts w:ascii="Arial" w:hAnsi="Arial" w:cs="Arial"/>
          <w:sz w:val="22"/>
          <w:szCs w:val="22"/>
          <w:lang w:val="sr-Cyrl-CS"/>
        </w:rPr>
        <w:t>54/2009</w:t>
      </w:r>
      <w:r w:rsidRPr="00642BA6">
        <w:rPr>
          <w:rFonts w:ascii="Arial" w:hAnsi="Arial" w:cs="Arial"/>
          <w:sz w:val="22"/>
          <w:szCs w:val="22"/>
          <w:lang w:val="ru-RU"/>
        </w:rPr>
        <w:t>,73/2010</w:t>
      </w:r>
      <w:r w:rsidRPr="00642BA6">
        <w:rPr>
          <w:rFonts w:ascii="Arial" w:hAnsi="Arial" w:cs="Arial"/>
          <w:sz w:val="22"/>
          <w:szCs w:val="22"/>
          <w:lang w:val="sr-Cyrl-CS"/>
        </w:rPr>
        <w:t>,101/2010</w:t>
      </w:r>
      <w:r w:rsidRPr="00642BA6">
        <w:rPr>
          <w:rFonts w:ascii="Arial" w:hAnsi="Arial" w:cs="Arial"/>
          <w:sz w:val="22"/>
          <w:szCs w:val="22"/>
          <w:lang w:val="ru-RU"/>
        </w:rPr>
        <w:t>,</w:t>
      </w:r>
      <w:r w:rsidRPr="00642BA6">
        <w:rPr>
          <w:rFonts w:ascii="Arial" w:hAnsi="Arial" w:cs="Arial"/>
          <w:sz w:val="22"/>
          <w:szCs w:val="22"/>
          <w:lang w:val="sr-Cyrl-CS"/>
        </w:rPr>
        <w:t>101/2011,93/2012,6</w:t>
      </w:r>
      <w:r w:rsidRPr="00642BA6">
        <w:rPr>
          <w:rFonts w:ascii="Arial" w:hAnsi="Arial" w:cs="Arial"/>
          <w:sz w:val="22"/>
          <w:szCs w:val="22"/>
          <w:lang w:val="ru-RU"/>
        </w:rPr>
        <w:t>2</w:t>
      </w:r>
      <w:r w:rsidRPr="00642BA6">
        <w:rPr>
          <w:rFonts w:ascii="Arial" w:hAnsi="Arial" w:cs="Arial"/>
          <w:sz w:val="22"/>
          <w:szCs w:val="22"/>
          <w:lang w:val="sr-Cyrl-CS"/>
        </w:rPr>
        <w:t>/2013</w:t>
      </w:r>
      <w:r>
        <w:rPr>
          <w:rFonts w:ascii="Arial" w:hAnsi="Arial" w:cs="Arial"/>
          <w:sz w:val="22"/>
          <w:szCs w:val="22"/>
          <w:lang w:val="sr-Latn-CS"/>
        </w:rPr>
        <w:t>,</w:t>
      </w:r>
      <w:r>
        <w:rPr>
          <w:rFonts w:ascii="Arial" w:hAnsi="Arial" w:cs="Arial"/>
          <w:sz w:val="22"/>
          <w:szCs w:val="22"/>
          <w:lang w:val="sr-Cyrl-CS"/>
        </w:rPr>
        <w:t>63/2013,</w:t>
      </w:r>
      <w:r>
        <w:rPr>
          <w:rFonts w:ascii="Arial" w:hAnsi="Arial" w:cs="Arial"/>
          <w:sz w:val="22"/>
          <w:szCs w:val="22"/>
          <w:lang w:val="sr-Latn-CS"/>
        </w:rPr>
        <w:t>108/2013</w:t>
      </w:r>
      <w:r>
        <w:rPr>
          <w:rFonts w:ascii="Arial" w:hAnsi="Arial" w:cs="Arial"/>
          <w:sz w:val="22"/>
          <w:szCs w:val="22"/>
          <w:lang w:val="sr-Cyrl-CS"/>
        </w:rPr>
        <w:t>,142/2014,68/2015,</w:t>
      </w:r>
    </w:p>
    <w:p w:rsidR="000C5ED9" w:rsidRDefault="000C5ED9" w:rsidP="00AB3C15">
      <w:pPr>
        <w:jc w:val="both"/>
        <w:rPr>
          <w:rFonts w:ascii="Arial" w:hAnsi="Arial" w:cs="Arial"/>
          <w:sz w:val="22"/>
          <w:szCs w:val="22"/>
          <w:lang w:val="ru-RU"/>
        </w:rPr>
      </w:pPr>
      <w:r>
        <w:rPr>
          <w:rFonts w:ascii="Arial" w:hAnsi="Arial" w:cs="Arial"/>
          <w:sz w:val="22"/>
          <w:szCs w:val="22"/>
          <w:lang w:val="sr-Cyrl-CS"/>
        </w:rPr>
        <w:t>103/2015</w:t>
      </w:r>
      <w:r w:rsidR="00A71B5B">
        <w:rPr>
          <w:rFonts w:ascii="Arial" w:hAnsi="Arial" w:cs="Arial"/>
          <w:sz w:val="22"/>
          <w:szCs w:val="22"/>
          <w:lang w:val="sr-Cyrl-CS"/>
        </w:rPr>
        <w:t>,99/2016</w:t>
      </w:r>
      <w:r>
        <w:rPr>
          <w:rFonts w:ascii="Arial" w:hAnsi="Arial" w:cs="Arial"/>
          <w:sz w:val="22"/>
          <w:szCs w:val="22"/>
          <w:lang w:val="sr-Cyrl-CS"/>
        </w:rPr>
        <w:t>)</w:t>
      </w:r>
      <w:r w:rsidRPr="00642BA6">
        <w:rPr>
          <w:rFonts w:ascii="Arial" w:hAnsi="Arial" w:cs="Arial"/>
          <w:sz w:val="22"/>
          <w:szCs w:val="22"/>
          <w:lang w:val="ru-RU"/>
        </w:rPr>
        <w:t>,</w:t>
      </w:r>
      <w:r>
        <w:rPr>
          <w:rFonts w:ascii="Arial" w:hAnsi="Arial" w:cs="Arial"/>
          <w:sz w:val="22"/>
          <w:szCs w:val="22"/>
          <w:lang w:val="ru-RU"/>
        </w:rPr>
        <w:t xml:space="preserve"> предвиђено је да у случају да се у току године обим пословања или овлашћења директног, односно његовог индиректног корисника буџетских средстава промени, износ апропријација издвојених за активности тог корисника повећаће се, односно смањити. Ставом 8. истог члана дозвољена је промена апропријација из осталих извора без ограничења, с тим да се подноси захтев органу управе надлежном за финансије за отварање, односно повећање одговарајуће апропријације за извршавање расхода и издатака из свих извора финансирања, осим из извора 01-Приходи из буџета.</w:t>
      </w:r>
    </w:p>
    <w:p w:rsidR="000C5ED9" w:rsidRDefault="000C5ED9" w:rsidP="00AB3C15">
      <w:pPr>
        <w:ind w:left="567"/>
        <w:jc w:val="both"/>
        <w:rPr>
          <w:rFonts w:ascii="Arial" w:hAnsi="Arial" w:cs="Arial"/>
          <w:sz w:val="22"/>
          <w:szCs w:val="22"/>
          <w:lang w:val="ru-RU"/>
        </w:rPr>
      </w:pPr>
    </w:p>
    <w:p w:rsidR="00BA04E9" w:rsidRDefault="000C5ED9" w:rsidP="00BA04E9">
      <w:pPr>
        <w:rPr>
          <w:rFonts w:ascii="Arial" w:hAnsi="Arial" w:cs="Arial"/>
          <w:sz w:val="22"/>
          <w:szCs w:val="22"/>
          <w:lang w:val="ru-RU"/>
        </w:rPr>
      </w:pPr>
      <w:r>
        <w:rPr>
          <w:rFonts w:ascii="Arial" w:hAnsi="Arial" w:cs="Arial"/>
          <w:sz w:val="22"/>
          <w:szCs w:val="22"/>
          <w:lang w:val="ru-RU"/>
        </w:rPr>
        <w:t xml:space="preserve">Апропријација се увећава на основу </w:t>
      </w:r>
      <w:r w:rsidR="00AB2B03">
        <w:rPr>
          <w:rFonts w:ascii="Arial" w:hAnsi="Arial" w:cs="Arial"/>
          <w:sz w:val="22"/>
          <w:szCs w:val="22"/>
          <w:lang w:val="ru-RU"/>
        </w:rPr>
        <w:t>Уговора о суфинансирању мера популационе политике јединица локалне самоуправа у Републици Србији у 2018. години број 400-389/18-</w:t>
      </w:r>
      <w:r w:rsidR="00AB2B03" w:rsidRPr="00642BA6">
        <w:rPr>
          <w:rFonts w:ascii="Arial" w:hAnsi="Arial" w:cs="Arial"/>
          <w:sz w:val="22"/>
          <w:szCs w:val="22"/>
          <w:lang w:val="ru-RU"/>
        </w:rPr>
        <w:t>I</w:t>
      </w:r>
      <w:r w:rsidR="00AB2B03">
        <w:rPr>
          <w:rFonts w:ascii="Arial" w:hAnsi="Arial" w:cs="Arial"/>
          <w:sz w:val="22"/>
          <w:szCs w:val="22"/>
          <w:lang w:val="ru-RU"/>
        </w:rPr>
        <w:t xml:space="preserve"> од 18.07.2018. године (њихов број 401-01-76/2018-01/1 од 19.07.2018. године)</w:t>
      </w:r>
      <w:r w:rsidR="00BA04E9">
        <w:rPr>
          <w:rFonts w:ascii="Arial" w:hAnsi="Arial" w:cs="Arial"/>
          <w:sz w:val="22"/>
          <w:szCs w:val="22"/>
          <w:lang w:val="ru-RU"/>
        </w:rPr>
        <w:t>.</w:t>
      </w:r>
    </w:p>
    <w:p w:rsidR="00BA04E9" w:rsidRDefault="00BA04E9" w:rsidP="00BA04E9">
      <w:pPr>
        <w:rPr>
          <w:rFonts w:ascii="Arial" w:hAnsi="Arial" w:cs="Arial"/>
          <w:sz w:val="22"/>
          <w:szCs w:val="22"/>
          <w:lang w:val="ru-RU"/>
        </w:rPr>
      </w:pPr>
      <w:r>
        <w:rPr>
          <w:rFonts w:ascii="Arial" w:hAnsi="Arial" w:cs="Arial"/>
          <w:sz w:val="22"/>
          <w:szCs w:val="22"/>
          <w:lang w:val="ru-RU"/>
        </w:rPr>
        <w:t xml:space="preserve"> </w:t>
      </w:r>
    </w:p>
    <w:p w:rsidR="000C5ED9" w:rsidRDefault="000C5ED9" w:rsidP="00AB3C15">
      <w:pPr>
        <w:jc w:val="both"/>
        <w:rPr>
          <w:rFonts w:ascii="Arial" w:hAnsi="Arial" w:cs="Arial"/>
          <w:sz w:val="22"/>
          <w:szCs w:val="22"/>
          <w:lang w:val="ru-RU"/>
        </w:rPr>
      </w:pPr>
      <w:r>
        <w:rPr>
          <w:rFonts w:ascii="Arial" w:hAnsi="Arial" w:cs="Arial"/>
          <w:sz w:val="22"/>
          <w:szCs w:val="22"/>
          <w:lang w:val="ru-RU"/>
        </w:rPr>
        <w:t>У моменту доношења Одлуке о</w:t>
      </w:r>
      <w:r w:rsidR="00AB3C15">
        <w:rPr>
          <w:rFonts w:ascii="Arial" w:hAnsi="Arial" w:cs="Arial"/>
          <w:sz w:val="22"/>
          <w:szCs w:val="22"/>
          <w:lang w:val="ru-RU"/>
        </w:rPr>
        <w:t xml:space="preserve"> првом ребалансу </w:t>
      </w:r>
      <w:r>
        <w:rPr>
          <w:rFonts w:ascii="Arial" w:hAnsi="Arial" w:cs="Arial"/>
          <w:sz w:val="22"/>
          <w:szCs w:val="22"/>
          <w:lang w:val="ru-RU"/>
        </w:rPr>
        <w:t>буџет</w:t>
      </w:r>
      <w:r w:rsidR="00AB3C15">
        <w:rPr>
          <w:rFonts w:ascii="Arial" w:hAnsi="Arial" w:cs="Arial"/>
          <w:sz w:val="22"/>
          <w:szCs w:val="22"/>
          <w:lang w:val="ru-RU"/>
        </w:rPr>
        <w:t>а</w:t>
      </w:r>
      <w:r>
        <w:rPr>
          <w:rFonts w:ascii="Arial" w:hAnsi="Arial" w:cs="Arial"/>
          <w:sz w:val="22"/>
          <w:szCs w:val="22"/>
          <w:lang w:val="ru-RU"/>
        </w:rPr>
        <w:t xml:space="preserve"> за 201</w:t>
      </w:r>
      <w:r w:rsidR="006B38C4">
        <w:rPr>
          <w:rFonts w:ascii="Arial" w:hAnsi="Arial" w:cs="Arial"/>
          <w:sz w:val="22"/>
          <w:szCs w:val="22"/>
          <w:lang w:val="ru-RU"/>
        </w:rPr>
        <w:t>8</w:t>
      </w:r>
      <w:r>
        <w:rPr>
          <w:rFonts w:ascii="Arial" w:hAnsi="Arial" w:cs="Arial"/>
          <w:sz w:val="22"/>
          <w:szCs w:val="22"/>
          <w:lang w:val="ru-RU"/>
        </w:rPr>
        <w:t xml:space="preserve">.годину није могло бити познато за које ће се јавне радове конкурисати, нита на којим ће се конкурсима проћи, па стога у Одлуци о </w:t>
      </w:r>
      <w:proofErr w:type="spellStart"/>
      <w:r w:rsidR="00AB3C15">
        <w:rPr>
          <w:rFonts w:ascii="Arial" w:hAnsi="Arial" w:cs="Arial"/>
          <w:sz w:val="22"/>
          <w:szCs w:val="22"/>
        </w:rPr>
        <w:t>првом</w:t>
      </w:r>
      <w:proofErr w:type="spellEnd"/>
      <w:r w:rsidR="00AB3C15">
        <w:rPr>
          <w:rFonts w:ascii="Arial" w:hAnsi="Arial" w:cs="Arial"/>
          <w:sz w:val="22"/>
          <w:szCs w:val="22"/>
        </w:rPr>
        <w:t xml:space="preserve"> </w:t>
      </w:r>
      <w:proofErr w:type="spellStart"/>
      <w:r w:rsidR="00AB3C15">
        <w:rPr>
          <w:rFonts w:ascii="Arial" w:hAnsi="Arial" w:cs="Arial"/>
          <w:sz w:val="22"/>
          <w:szCs w:val="22"/>
        </w:rPr>
        <w:t>ребалансу</w:t>
      </w:r>
      <w:proofErr w:type="spellEnd"/>
      <w:r w:rsidR="00AB3C15">
        <w:rPr>
          <w:rFonts w:ascii="Arial" w:hAnsi="Arial" w:cs="Arial"/>
          <w:sz w:val="22"/>
          <w:szCs w:val="22"/>
        </w:rPr>
        <w:t xml:space="preserve"> </w:t>
      </w:r>
      <w:r>
        <w:rPr>
          <w:rFonts w:ascii="Arial" w:hAnsi="Arial" w:cs="Arial"/>
          <w:sz w:val="22"/>
          <w:szCs w:val="22"/>
          <w:lang w:val="ru-RU"/>
        </w:rPr>
        <w:t>буџет</w:t>
      </w:r>
      <w:r w:rsidR="00AB3C15">
        <w:rPr>
          <w:rFonts w:ascii="Arial" w:hAnsi="Arial" w:cs="Arial"/>
          <w:sz w:val="22"/>
          <w:szCs w:val="22"/>
          <w:lang w:val="ru-RU"/>
        </w:rPr>
        <w:t>а</w:t>
      </w:r>
      <w:r>
        <w:rPr>
          <w:rFonts w:ascii="Arial" w:hAnsi="Arial" w:cs="Arial"/>
          <w:sz w:val="22"/>
          <w:szCs w:val="22"/>
          <w:lang w:val="ru-RU"/>
        </w:rPr>
        <w:t xml:space="preserve"> за 201</w:t>
      </w:r>
      <w:r w:rsidR="00AB3C15">
        <w:rPr>
          <w:rFonts w:ascii="Arial" w:hAnsi="Arial" w:cs="Arial"/>
          <w:sz w:val="22"/>
          <w:szCs w:val="22"/>
          <w:lang w:val="ru-RU"/>
        </w:rPr>
        <w:t>8</w:t>
      </w:r>
      <w:r>
        <w:rPr>
          <w:rFonts w:ascii="Arial" w:hAnsi="Arial" w:cs="Arial"/>
          <w:sz w:val="22"/>
          <w:szCs w:val="22"/>
          <w:lang w:val="ru-RU"/>
        </w:rPr>
        <w:t>.годину овај износ није планиран.</w:t>
      </w:r>
    </w:p>
    <w:p w:rsidR="000C5ED9" w:rsidRDefault="000C5ED9" w:rsidP="00AB3C15">
      <w:pPr>
        <w:jc w:val="both"/>
        <w:rPr>
          <w:rFonts w:ascii="Arial" w:hAnsi="Arial" w:cs="Arial"/>
          <w:sz w:val="22"/>
          <w:szCs w:val="22"/>
          <w:lang w:val="ru-RU"/>
        </w:rPr>
      </w:pPr>
    </w:p>
    <w:p w:rsidR="00D3102D" w:rsidRDefault="00D3102D" w:rsidP="00AB3C15">
      <w:pPr>
        <w:jc w:val="both"/>
        <w:rPr>
          <w:rFonts w:ascii="Arial" w:hAnsi="Arial" w:cs="Arial"/>
          <w:sz w:val="22"/>
          <w:szCs w:val="22"/>
          <w:lang w:val="ru-RU"/>
        </w:rPr>
      </w:pPr>
    </w:p>
    <w:p w:rsidR="00121059" w:rsidRDefault="00121059" w:rsidP="00AB3C15">
      <w:pPr>
        <w:jc w:val="both"/>
        <w:rPr>
          <w:rFonts w:ascii="Arial" w:hAnsi="Arial" w:cs="Arial"/>
          <w:sz w:val="22"/>
          <w:szCs w:val="22"/>
          <w:lang w:val="ru-RU"/>
        </w:rPr>
      </w:pPr>
      <w:r>
        <w:rPr>
          <w:rFonts w:ascii="Arial" w:hAnsi="Arial" w:cs="Arial"/>
          <w:sz w:val="22"/>
          <w:szCs w:val="22"/>
          <w:lang w:val="ru-RU"/>
        </w:rPr>
        <w:t>На основу свега горе изложеног</w:t>
      </w:r>
      <w:r w:rsidR="00935BCF">
        <w:rPr>
          <w:rFonts w:ascii="Arial" w:hAnsi="Arial" w:cs="Arial"/>
          <w:sz w:val="22"/>
          <w:szCs w:val="22"/>
          <w:lang w:val="ru-RU"/>
        </w:rPr>
        <w:t xml:space="preserve"> доносимо</w:t>
      </w:r>
      <w:r>
        <w:rPr>
          <w:rFonts w:ascii="Arial" w:hAnsi="Arial" w:cs="Arial"/>
          <w:sz w:val="22"/>
          <w:szCs w:val="22"/>
          <w:lang w:val="ru-RU"/>
        </w:rPr>
        <w:t xml:space="preserve"> Решење о </w:t>
      </w:r>
      <w:r w:rsidR="00A71B5B">
        <w:rPr>
          <w:rFonts w:ascii="Arial" w:hAnsi="Arial" w:cs="Arial"/>
          <w:sz w:val="22"/>
          <w:szCs w:val="22"/>
          <w:lang w:val="ru-RU"/>
        </w:rPr>
        <w:t>отвара</w:t>
      </w:r>
      <w:r>
        <w:rPr>
          <w:rFonts w:ascii="Arial" w:hAnsi="Arial" w:cs="Arial"/>
          <w:sz w:val="22"/>
          <w:szCs w:val="22"/>
          <w:lang w:val="ru-RU"/>
        </w:rPr>
        <w:t>њу апропријације.</w:t>
      </w:r>
    </w:p>
    <w:p w:rsidR="00121059" w:rsidRDefault="00121059" w:rsidP="00AB3C15">
      <w:pPr>
        <w:ind w:left="1080"/>
        <w:jc w:val="both"/>
        <w:rPr>
          <w:rFonts w:ascii="Arial" w:hAnsi="Arial" w:cs="Arial"/>
          <w:sz w:val="22"/>
          <w:szCs w:val="22"/>
          <w:lang w:val="sr-Latn-CS"/>
        </w:rPr>
      </w:pPr>
    </w:p>
    <w:p w:rsidR="00121059" w:rsidRPr="001B3E19" w:rsidRDefault="00121059" w:rsidP="00AB3C15">
      <w:pPr>
        <w:ind w:left="1080"/>
        <w:jc w:val="both"/>
        <w:rPr>
          <w:rFonts w:ascii="Arial" w:hAnsi="Arial" w:cs="Arial"/>
          <w:sz w:val="22"/>
          <w:szCs w:val="22"/>
          <w:lang w:val="sr-Latn-CS"/>
        </w:rPr>
      </w:pPr>
    </w:p>
    <w:p w:rsidR="00121059" w:rsidRDefault="00121059" w:rsidP="00AB3C15">
      <w:pPr>
        <w:ind w:left="1080"/>
        <w:jc w:val="both"/>
        <w:rPr>
          <w:rFonts w:ascii="Arial" w:hAnsi="Arial" w:cs="Arial"/>
          <w:sz w:val="22"/>
          <w:szCs w:val="22"/>
          <w:lang w:val="ru-RU"/>
        </w:rPr>
      </w:pPr>
    </w:p>
    <w:p w:rsidR="00121059" w:rsidRDefault="00121059" w:rsidP="00AB3C15">
      <w:pPr>
        <w:ind w:left="1080"/>
        <w:jc w:val="both"/>
        <w:rPr>
          <w:rFonts w:ascii="Arial" w:hAnsi="Arial" w:cs="Arial"/>
          <w:sz w:val="22"/>
          <w:szCs w:val="22"/>
          <w:lang w:val="ru-RU"/>
        </w:rPr>
      </w:pP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sidR="00935BCF">
        <w:rPr>
          <w:rFonts w:ascii="Arial" w:hAnsi="Arial" w:cs="Arial"/>
          <w:sz w:val="22"/>
          <w:szCs w:val="22"/>
          <w:lang w:val="ru-RU"/>
        </w:rPr>
        <w:t>ПРЕДСЕДНИК</w:t>
      </w:r>
    </w:p>
    <w:p w:rsidR="00935BCF" w:rsidRDefault="00935BCF" w:rsidP="00AB3C15">
      <w:pPr>
        <w:ind w:left="1080"/>
        <w:jc w:val="both"/>
        <w:rPr>
          <w:rFonts w:ascii="Arial" w:hAnsi="Arial" w:cs="Arial"/>
          <w:sz w:val="22"/>
          <w:szCs w:val="22"/>
          <w:lang w:val="ru-RU"/>
        </w:rPr>
      </w:pP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t xml:space="preserve">      ОПШТИНСКОГ ВЕЋА,</w:t>
      </w:r>
    </w:p>
    <w:p w:rsidR="00935BCF" w:rsidRDefault="00935BCF" w:rsidP="00AB3C15">
      <w:pPr>
        <w:ind w:left="1080"/>
        <w:jc w:val="both"/>
        <w:rPr>
          <w:rFonts w:ascii="Arial" w:hAnsi="Arial" w:cs="Arial"/>
          <w:sz w:val="22"/>
          <w:szCs w:val="22"/>
          <w:lang w:val="ru-RU"/>
        </w:rPr>
      </w:pPr>
    </w:p>
    <w:p w:rsidR="00935BCF" w:rsidRDefault="00935BCF" w:rsidP="00AB3C15">
      <w:pPr>
        <w:ind w:left="1080"/>
        <w:jc w:val="both"/>
        <w:rPr>
          <w:rFonts w:ascii="Arial" w:hAnsi="Arial" w:cs="Arial"/>
          <w:sz w:val="22"/>
          <w:szCs w:val="22"/>
          <w:lang w:val="ru-RU"/>
        </w:rPr>
      </w:pP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t>Саша Ђорђевић</w:t>
      </w:r>
    </w:p>
    <w:p w:rsidR="00121059" w:rsidRPr="00950D0F" w:rsidRDefault="00121059" w:rsidP="00AB3C15">
      <w:pPr>
        <w:jc w:val="both"/>
        <w:rPr>
          <w:rFonts w:ascii="Arial" w:hAnsi="Arial" w:cs="Arial"/>
          <w:sz w:val="22"/>
          <w:szCs w:val="22"/>
          <w:lang w:val="sr-Cyrl-CS"/>
        </w:rPr>
      </w:pPr>
    </w:p>
    <w:p w:rsidR="00113D53" w:rsidRDefault="00113D53" w:rsidP="00AB3C15">
      <w:pPr>
        <w:jc w:val="both"/>
        <w:rPr>
          <w:rFonts w:ascii="Arial" w:hAnsi="Arial" w:cs="Arial"/>
          <w:sz w:val="22"/>
          <w:szCs w:val="22"/>
          <w:lang w:val="sr-Cyrl-CS"/>
        </w:rPr>
      </w:pPr>
    </w:p>
    <w:p w:rsidR="00113D53" w:rsidRDefault="00113D53" w:rsidP="00AB3C15">
      <w:pPr>
        <w:jc w:val="both"/>
        <w:rPr>
          <w:rFonts w:ascii="Arial" w:hAnsi="Arial" w:cs="Arial"/>
          <w:b/>
          <w:sz w:val="22"/>
          <w:szCs w:val="22"/>
          <w:lang w:val="sr-Cyrl-CS"/>
        </w:rPr>
      </w:pPr>
    </w:p>
    <w:sectPr w:rsidR="00113D53" w:rsidSect="00877C4C">
      <w:pgSz w:w="12240" w:h="15840"/>
      <w:pgMar w:top="1440" w:right="1183"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imes Roman Cirilica">
    <w:altName w:val="Century Gothic"/>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C77BB"/>
    <w:multiLevelType w:val="hybridMultilevel"/>
    <w:tmpl w:val="9B2EBD1E"/>
    <w:lvl w:ilvl="0" w:tplc="D450B140">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
    <w:nsid w:val="2BA62F62"/>
    <w:multiLevelType w:val="hybridMultilevel"/>
    <w:tmpl w:val="0758FC9E"/>
    <w:lvl w:ilvl="0" w:tplc="CE760A50">
      <w:start w:val="1"/>
      <w:numFmt w:val="decimal"/>
      <w:lvlText w:val="%1."/>
      <w:lvlJc w:val="left"/>
      <w:pPr>
        <w:ind w:left="1440" w:hanging="360"/>
      </w:pPr>
      <w:rPr>
        <w:rFonts w:hint="default"/>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2">
    <w:nsid w:val="6C204DF1"/>
    <w:multiLevelType w:val="hybridMultilevel"/>
    <w:tmpl w:val="6C50C96C"/>
    <w:lvl w:ilvl="0" w:tplc="1A4EABA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2806F0C"/>
    <w:multiLevelType w:val="hybridMultilevel"/>
    <w:tmpl w:val="11D8FFC8"/>
    <w:lvl w:ilvl="0" w:tplc="38AC75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40A005C"/>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023157"/>
    <w:rsid w:val="00003883"/>
    <w:rsid w:val="000147E2"/>
    <w:rsid w:val="00023157"/>
    <w:rsid w:val="000317AB"/>
    <w:rsid w:val="00033946"/>
    <w:rsid w:val="0004603A"/>
    <w:rsid w:val="00051288"/>
    <w:rsid w:val="00097244"/>
    <w:rsid w:val="000A5B58"/>
    <w:rsid w:val="000B1899"/>
    <w:rsid w:val="000C5ED9"/>
    <w:rsid w:val="000D0CA1"/>
    <w:rsid w:val="000E1033"/>
    <w:rsid w:val="000E162E"/>
    <w:rsid w:val="000E5571"/>
    <w:rsid w:val="0010328B"/>
    <w:rsid w:val="001129D8"/>
    <w:rsid w:val="00113D53"/>
    <w:rsid w:val="00121059"/>
    <w:rsid w:val="001368C9"/>
    <w:rsid w:val="00191C0D"/>
    <w:rsid w:val="001C3AF8"/>
    <w:rsid w:val="001C526F"/>
    <w:rsid w:val="001E2C89"/>
    <w:rsid w:val="002168B8"/>
    <w:rsid w:val="0022083B"/>
    <w:rsid w:val="00222A37"/>
    <w:rsid w:val="00226186"/>
    <w:rsid w:val="00230A8E"/>
    <w:rsid w:val="00230EF8"/>
    <w:rsid w:val="00243908"/>
    <w:rsid w:val="00274EC8"/>
    <w:rsid w:val="00283088"/>
    <w:rsid w:val="002A3393"/>
    <w:rsid w:val="002B7A6B"/>
    <w:rsid w:val="002D2CDD"/>
    <w:rsid w:val="002D63C9"/>
    <w:rsid w:val="002E4E63"/>
    <w:rsid w:val="002F6392"/>
    <w:rsid w:val="003165DE"/>
    <w:rsid w:val="00317A3B"/>
    <w:rsid w:val="00331D60"/>
    <w:rsid w:val="003327C6"/>
    <w:rsid w:val="00332A73"/>
    <w:rsid w:val="0034642B"/>
    <w:rsid w:val="00362488"/>
    <w:rsid w:val="0038662E"/>
    <w:rsid w:val="003922EE"/>
    <w:rsid w:val="003D1A1F"/>
    <w:rsid w:val="003D36A1"/>
    <w:rsid w:val="003D67CB"/>
    <w:rsid w:val="003E2CB6"/>
    <w:rsid w:val="00406EF2"/>
    <w:rsid w:val="00411685"/>
    <w:rsid w:val="00416E6B"/>
    <w:rsid w:val="00453241"/>
    <w:rsid w:val="004678FB"/>
    <w:rsid w:val="00480874"/>
    <w:rsid w:val="0048233F"/>
    <w:rsid w:val="00487EA8"/>
    <w:rsid w:val="00496638"/>
    <w:rsid w:val="004B0E16"/>
    <w:rsid w:val="004F4F94"/>
    <w:rsid w:val="004F6FD3"/>
    <w:rsid w:val="005037A4"/>
    <w:rsid w:val="005132C7"/>
    <w:rsid w:val="0051384D"/>
    <w:rsid w:val="00526E53"/>
    <w:rsid w:val="005310CF"/>
    <w:rsid w:val="005840E4"/>
    <w:rsid w:val="005936C3"/>
    <w:rsid w:val="005952B3"/>
    <w:rsid w:val="00596234"/>
    <w:rsid w:val="005B0F95"/>
    <w:rsid w:val="005C0941"/>
    <w:rsid w:val="005D4EF0"/>
    <w:rsid w:val="005D64B4"/>
    <w:rsid w:val="005E7CD6"/>
    <w:rsid w:val="006110EA"/>
    <w:rsid w:val="0062571C"/>
    <w:rsid w:val="00630932"/>
    <w:rsid w:val="00642BA6"/>
    <w:rsid w:val="006448F4"/>
    <w:rsid w:val="006852B5"/>
    <w:rsid w:val="00686AE3"/>
    <w:rsid w:val="0069161B"/>
    <w:rsid w:val="00696FD7"/>
    <w:rsid w:val="006970A7"/>
    <w:rsid w:val="006B38C4"/>
    <w:rsid w:val="006B4EC8"/>
    <w:rsid w:val="006B5FB8"/>
    <w:rsid w:val="006C629D"/>
    <w:rsid w:val="006D357F"/>
    <w:rsid w:val="006D3B7A"/>
    <w:rsid w:val="006D5F67"/>
    <w:rsid w:val="006E6B94"/>
    <w:rsid w:val="006F5A0C"/>
    <w:rsid w:val="00701490"/>
    <w:rsid w:val="007127C3"/>
    <w:rsid w:val="007279AA"/>
    <w:rsid w:val="007315D8"/>
    <w:rsid w:val="00751850"/>
    <w:rsid w:val="00765C60"/>
    <w:rsid w:val="00771600"/>
    <w:rsid w:val="00785BF5"/>
    <w:rsid w:val="00791E1D"/>
    <w:rsid w:val="00797BB6"/>
    <w:rsid w:val="007A6855"/>
    <w:rsid w:val="007C7DE1"/>
    <w:rsid w:val="007D7AC6"/>
    <w:rsid w:val="007F3336"/>
    <w:rsid w:val="00813956"/>
    <w:rsid w:val="00815DFB"/>
    <w:rsid w:val="0085562A"/>
    <w:rsid w:val="008729FC"/>
    <w:rsid w:val="00877C4C"/>
    <w:rsid w:val="0088303C"/>
    <w:rsid w:val="00892C42"/>
    <w:rsid w:val="008B063D"/>
    <w:rsid w:val="008D1E56"/>
    <w:rsid w:val="008E34F4"/>
    <w:rsid w:val="008F1572"/>
    <w:rsid w:val="0090009B"/>
    <w:rsid w:val="00935BCF"/>
    <w:rsid w:val="00991001"/>
    <w:rsid w:val="009A724E"/>
    <w:rsid w:val="009F136E"/>
    <w:rsid w:val="00A12E63"/>
    <w:rsid w:val="00A13786"/>
    <w:rsid w:val="00A16122"/>
    <w:rsid w:val="00A23688"/>
    <w:rsid w:val="00A27AC4"/>
    <w:rsid w:val="00A3132E"/>
    <w:rsid w:val="00A377CE"/>
    <w:rsid w:val="00A50FC9"/>
    <w:rsid w:val="00A671FD"/>
    <w:rsid w:val="00A71B5B"/>
    <w:rsid w:val="00A86B2B"/>
    <w:rsid w:val="00AA466C"/>
    <w:rsid w:val="00AB2A7E"/>
    <w:rsid w:val="00AB2B03"/>
    <w:rsid w:val="00AB32F4"/>
    <w:rsid w:val="00AB3C15"/>
    <w:rsid w:val="00AD12F2"/>
    <w:rsid w:val="00B0378E"/>
    <w:rsid w:val="00B20813"/>
    <w:rsid w:val="00B25818"/>
    <w:rsid w:val="00B42E4A"/>
    <w:rsid w:val="00B5029A"/>
    <w:rsid w:val="00B57AC3"/>
    <w:rsid w:val="00B7717C"/>
    <w:rsid w:val="00BA04E9"/>
    <w:rsid w:val="00BA328A"/>
    <w:rsid w:val="00BA4DC0"/>
    <w:rsid w:val="00BD0584"/>
    <w:rsid w:val="00C07CBE"/>
    <w:rsid w:val="00C2065A"/>
    <w:rsid w:val="00C2438D"/>
    <w:rsid w:val="00C25342"/>
    <w:rsid w:val="00C60BF4"/>
    <w:rsid w:val="00C62C53"/>
    <w:rsid w:val="00C63DC1"/>
    <w:rsid w:val="00C63EEE"/>
    <w:rsid w:val="00C701DA"/>
    <w:rsid w:val="00C711DB"/>
    <w:rsid w:val="00C72E3D"/>
    <w:rsid w:val="00C83895"/>
    <w:rsid w:val="00CC31B4"/>
    <w:rsid w:val="00CD5B76"/>
    <w:rsid w:val="00CE5B55"/>
    <w:rsid w:val="00D00EB5"/>
    <w:rsid w:val="00D25DFE"/>
    <w:rsid w:val="00D3102D"/>
    <w:rsid w:val="00D4343D"/>
    <w:rsid w:val="00D44006"/>
    <w:rsid w:val="00D8628F"/>
    <w:rsid w:val="00D90E40"/>
    <w:rsid w:val="00DF5A56"/>
    <w:rsid w:val="00E11241"/>
    <w:rsid w:val="00E17CBC"/>
    <w:rsid w:val="00E31044"/>
    <w:rsid w:val="00E31697"/>
    <w:rsid w:val="00E3228A"/>
    <w:rsid w:val="00E53BAD"/>
    <w:rsid w:val="00E6361C"/>
    <w:rsid w:val="00E73F41"/>
    <w:rsid w:val="00E8214E"/>
    <w:rsid w:val="00E9016B"/>
    <w:rsid w:val="00E91A60"/>
    <w:rsid w:val="00E96E6C"/>
    <w:rsid w:val="00EC4186"/>
    <w:rsid w:val="00EC7387"/>
    <w:rsid w:val="00ED2520"/>
    <w:rsid w:val="00EF0981"/>
    <w:rsid w:val="00F27A70"/>
    <w:rsid w:val="00F33658"/>
    <w:rsid w:val="00F5117E"/>
    <w:rsid w:val="00F75FD3"/>
    <w:rsid w:val="00F82E1F"/>
    <w:rsid w:val="00F95B5D"/>
    <w:rsid w:val="00F96AE6"/>
    <w:rsid w:val="00FA289D"/>
    <w:rsid w:val="00FB3CD7"/>
    <w:rsid w:val="00FB704C"/>
    <w:rsid w:val="00FD3A7D"/>
    <w:rsid w:val="00FE05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908"/>
    <w:rPr>
      <w:rFonts w:ascii="Times Roman Cirilica" w:hAnsi="Times Roman Ciril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12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18EDF-5B34-420D-A9CD-F7890CE2C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Republika Srbija </vt:lpstr>
    </vt:vector>
  </TitlesOfParts>
  <Company>SO Gadzin Han</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Srbija</dc:title>
  <dc:creator>User</dc:creator>
  <cp:lastModifiedBy>pc</cp:lastModifiedBy>
  <cp:revision>2</cp:revision>
  <cp:lastPrinted>2018-09-06T08:19:00Z</cp:lastPrinted>
  <dcterms:created xsi:type="dcterms:W3CDTF">2018-09-06T09:29:00Z</dcterms:created>
  <dcterms:modified xsi:type="dcterms:W3CDTF">2018-09-06T09:29:00Z</dcterms:modified>
</cp:coreProperties>
</file>