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8" w:rsidRDefault="003974A8" w:rsidP="00ED3D3E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21C9" w:rsidRPr="00ED3D3E" w:rsidRDefault="00ED3D3E" w:rsidP="00ED3D3E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D3D3E">
        <w:rPr>
          <w:rFonts w:ascii="Times New Roman" w:hAnsi="Times New Roman" w:cs="Times New Roman"/>
          <w:sz w:val="24"/>
          <w:szCs w:val="24"/>
          <w:lang w:val="sr-Cyrl-CS"/>
        </w:rPr>
        <w:t>На основу члана 49.</w:t>
      </w:r>
      <w:r w:rsidR="00181B08">
        <w:rPr>
          <w:rFonts w:ascii="Times New Roman" w:hAnsi="Times New Roman" w:cs="Times New Roman"/>
          <w:sz w:val="24"/>
          <w:szCs w:val="24"/>
        </w:rPr>
        <w:t xml:space="preserve"> </w:t>
      </w:r>
      <w:r w:rsidRPr="00ED3D3E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Гаџин Хан („Службени лист града Ниша“ број 63/2008, 31/2011, 46/2012 и 36/2013) и </w:t>
      </w:r>
      <w:r w:rsidRPr="006F7E9F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6F7E9F" w:rsidRPr="006F7E9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6F7E9F">
        <w:rPr>
          <w:rFonts w:ascii="Times New Roman" w:hAnsi="Times New Roman" w:cs="Times New Roman"/>
          <w:sz w:val="24"/>
          <w:szCs w:val="24"/>
          <w:lang w:val="sr-Cyrl-CS"/>
        </w:rPr>
        <w:t xml:space="preserve">. Одлуке о </w:t>
      </w:r>
      <w:proofErr w:type="spellStart"/>
      <w:r w:rsidR="006F7E9F" w:rsidRPr="006F7E9F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="006F7E9F" w:rsidRPr="006F7E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7E9F" w:rsidRPr="006F7E9F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="006F7E9F" w:rsidRPr="006F7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9F" w:rsidRPr="006F7E9F">
        <w:rPr>
          <w:rFonts w:ascii="Times New Roman" w:hAnsi="Times New Roman" w:cs="Times New Roman"/>
          <w:sz w:val="24"/>
          <w:szCs w:val="24"/>
        </w:rPr>
        <w:t>пројеката-програма</w:t>
      </w:r>
      <w:proofErr w:type="spellEnd"/>
      <w:r w:rsidR="006F7E9F" w:rsidRPr="006F7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9F" w:rsidRPr="006F7E9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F7E9F" w:rsidRPr="006F7E9F">
        <w:rPr>
          <w:rFonts w:ascii="Times New Roman" w:hAnsi="Times New Roman" w:cs="Times New Roman"/>
          <w:sz w:val="24"/>
          <w:szCs w:val="24"/>
        </w:rPr>
        <w:t xml:space="preserve"> </w:t>
      </w:r>
      <w:r w:rsidRPr="006F7E9F">
        <w:rPr>
          <w:rFonts w:ascii="Times New Roman" w:hAnsi="Times New Roman" w:cs="Times New Roman"/>
          <w:sz w:val="24"/>
          <w:szCs w:val="24"/>
          <w:lang w:val="sr-Cyrl-CS"/>
        </w:rPr>
        <w:t>удружењ</w:t>
      </w:r>
      <w:r w:rsidR="006F7E9F" w:rsidRPr="006F7E9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F7E9F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лист града</w:t>
      </w:r>
      <w:r w:rsidRPr="006F7E9F">
        <w:rPr>
          <w:rFonts w:ascii="Times New Roman" w:hAnsi="Times New Roman" w:cs="Times New Roman"/>
          <w:sz w:val="24"/>
          <w:szCs w:val="24"/>
          <w:lang w:val="sr-Cyrl-CS"/>
        </w:rPr>
        <w:t xml:space="preserve"> Ниша“ број </w:t>
      </w:r>
      <w:r w:rsidR="00181B08">
        <w:rPr>
          <w:rFonts w:ascii="Times New Roman" w:hAnsi="Times New Roman" w:cs="Times New Roman"/>
          <w:sz w:val="24"/>
          <w:szCs w:val="24"/>
        </w:rPr>
        <w:t>55</w:t>
      </w:r>
      <w:r w:rsidRPr="004D37FB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6F7E9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F7E9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6F7E9F">
        <w:rPr>
          <w:rFonts w:ascii="Times New Roman" w:hAnsi="Times New Roman" w:cs="Times New Roman"/>
          <w:sz w:val="24"/>
          <w:szCs w:val="24"/>
          <w:lang w:val="sr-Cyrl-CS"/>
        </w:rPr>
        <w:t>8),</w:t>
      </w:r>
    </w:p>
    <w:p w:rsidR="00ED3D3E" w:rsidRPr="00ED3D3E" w:rsidRDefault="00ED3D3E" w:rsidP="00ED3D3E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D3D3E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Гаџин Хан на свој</w:t>
      </w:r>
      <w:r w:rsidR="00DB6EEE">
        <w:rPr>
          <w:rFonts w:ascii="Times New Roman" w:hAnsi="Times New Roman" w:cs="Times New Roman"/>
          <w:sz w:val="24"/>
          <w:szCs w:val="24"/>
          <w:lang w:val="sr-Cyrl-CS"/>
        </w:rPr>
        <w:t>ој 101.седници одржаној дана 11.</w:t>
      </w:r>
      <w:r w:rsidR="00926EE3">
        <w:rPr>
          <w:rFonts w:ascii="Times New Roman" w:hAnsi="Times New Roman" w:cs="Times New Roman"/>
          <w:sz w:val="24"/>
          <w:szCs w:val="24"/>
        </w:rPr>
        <w:t xml:space="preserve"> </w:t>
      </w:r>
      <w:r w:rsidRPr="00ED3D3E">
        <w:rPr>
          <w:rFonts w:ascii="Times New Roman" w:hAnsi="Times New Roman" w:cs="Times New Roman"/>
          <w:sz w:val="24"/>
          <w:szCs w:val="24"/>
          <w:lang w:val="sr-Cyrl-CS"/>
        </w:rPr>
        <w:t>децембра 2018.године доноси:</w:t>
      </w:r>
    </w:p>
    <w:p w:rsidR="00ED3D3E" w:rsidRPr="00ED3D3E" w:rsidRDefault="00ED3D3E" w:rsidP="00ED3D3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3D3E" w:rsidRPr="00ED3D3E" w:rsidRDefault="00ED3D3E" w:rsidP="00ED3D3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3D3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3D3E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3D3E">
        <w:rPr>
          <w:rFonts w:ascii="Times New Roman" w:hAnsi="Times New Roman" w:cs="Times New Roman"/>
          <w:b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3D3E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3D3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3D3E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</w:p>
    <w:p w:rsidR="00ED3D3E" w:rsidRDefault="00ED3D3E" w:rsidP="00ED3D3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3D3E">
        <w:rPr>
          <w:rFonts w:ascii="Times New Roman" w:hAnsi="Times New Roman" w:cs="Times New Roman"/>
          <w:b/>
          <w:sz w:val="24"/>
          <w:szCs w:val="24"/>
          <w:lang w:val="sr-Cyrl-CS"/>
        </w:rPr>
        <w:t>О образовању Комисије за расподелу средстава удружењима грађана</w:t>
      </w:r>
    </w:p>
    <w:p w:rsidR="00ED3D3E" w:rsidRDefault="00ED3D3E" w:rsidP="00ED3D3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D3D3E" w:rsidRPr="00ED3D3E" w:rsidRDefault="00ED3D3E" w:rsidP="00ED3D3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D3D3E">
        <w:rPr>
          <w:rFonts w:ascii="Times New Roman" w:hAnsi="Times New Roman" w:cs="Times New Roman"/>
          <w:sz w:val="24"/>
          <w:szCs w:val="24"/>
          <w:lang w:val="sr-Cyrl-CS"/>
        </w:rPr>
        <w:t>1.</w:t>
      </w:r>
    </w:p>
    <w:p w:rsidR="00ED3D3E" w:rsidRPr="00DB6EEE" w:rsidRDefault="00ED3D3E" w:rsidP="00ED3D3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EEE">
        <w:rPr>
          <w:rFonts w:ascii="Times New Roman" w:hAnsi="Times New Roman" w:cs="Times New Roman"/>
          <w:sz w:val="24"/>
          <w:szCs w:val="24"/>
          <w:lang w:val="sr-Cyrl-CS"/>
        </w:rPr>
        <w:t>Образује се Комисија за расподелу средстава удружењима грађана у саставу:</w:t>
      </w:r>
    </w:p>
    <w:p w:rsidR="00ED3D3E" w:rsidRPr="00DB6EEE" w:rsidRDefault="00ED3D3E" w:rsidP="00ED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EEE">
        <w:rPr>
          <w:rFonts w:ascii="Times New Roman" w:hAnsi="Times New Roman" w:cs="Times New Roman"/>
          <w:sz w:val="24"/>
          <w:szCs w:val="24"/>
          <w:lang w:val="sr-Cyrl-CS"/>
        </w:rPr>
        <w:t>Александар Ранђеловић, дипломирани правник, председник комисије,</w:t>
      </w:r>
    </w:p>
    <w:p w:rsidR="00ED3D3E" w:rsidRPr="00DB6EEE" w:rsidRDefault="00ED3D3E" w:rsidP="00ED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EEE">
        <w:rPr>
          <w:rFonts w:ascii="Times New Roman" w:hAnsi="Times New Roman" w:cs="Times New Roman"/>
          <w:sz w:val="24"/>
          <w:szCs w:val="24"/>
          <w:lang w:val="sr-Cyrl-CS"/>
        </w:rPr>
        <w:t xml:space="preserve">Јелена </w:t>
      </w:r>
      <w:r w:rsidR="003974A8">
        <w:rPr>
          <w:rFonts w:ascii="Times New Roman" w:hAnsi="Times New Roman" w:cs="Times New Roman"/>
          <w:sz w:val="24"/>
          <w:szCs w:val="24"/>
        </w:rPr>
        <w:t xml:space="preserve">Цветановић </w:t>
      </w:r>
      <w:r w:rsidRPr="00DB6EEE">
        <w:rPr>
          <w:rFonts w:ascii="Times New Roman" w:hAnsi="Times New Roman" w:cs="Times New Roman"/>
          <w:sz w:val="24"/>
          <w:szCs w:val="24"/>
          <w:lang w:val="sr-Cyrl-CS"/>
        </w:rPr>
        <w:t xml:space="preserve">Филиповић, </w:t>
      </w:r>
      <w:r w:rsidR="00DB6EEE" w:rsidRPr="00DB6EEE">
        <w:rPr>
          <w:rFonts w:ascii="Times New Roman" w:hAnsi="Times New Roman" w:cs="Times New Roman"/>
          <w:sz w:val="24"/>
          <w:szCs w:val="24"/>
          <w:lang w:val="sr-Cyrl-CS"/>
        </w:rPr>
        <w:t xml:space="preserve">дипломирани филолог за енглески језик и књижевност, </w:t>
      </w:r>
    </w:p>
    <w:p w:rsidR="00ED3D3E" w:rsidRPr="00DB6EEE" w:rsidRDefault="00ED3D3E" w:rsidP="00ED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EEE">
        <w:rPr>
          <w:rFonts w:ascii="Times New Roman" w:hAnsi="Times New Roman" w:cs="Times New Roman"/>
          <w:sz w:val="24"/>
          <w:szCs w:val="24"/>
          <w:lang w:val="sr-Cyrl-CS"/>
        </w:rPr>
        <w:t>Миљана Стоја</w:t>
      </w:r>
      <w:r w:rsidR="00DB6EEE" w:rsidRPr="00DB6EEE">
        <w:rPr>
          <w:rFonts w:ascii="Times New Roman" w:hAnsi="Times New Roman" w:cs="Times New Roman"/>
          <w:sz w:val="24"/>
          <w:szCs w:val="24"/>
          <w:lang w:val="sr-Cyrl-CS"/>
        </w:rPr>
        <w:t>новић, инжењер заштите животне средине, члан комисије,</w:t>
      </w:r>
    </w:p>
    <w:p w:rsidR="00DB6EEE" w:rsidRPr="00DB6EEE" w:rsidRDefault="00DB6EEE" w:rsidP="00ED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EEE">
        <w:rPr>
          <w:rFonts w:ascii="Times New Roman" w:hAnsi="Times New Roman" w:cs="Times New Roman"/>
          <w:sz w:val="24"/>
          <w:szCs w:val="24"/>
          <w:lang w:val="sr-Cyrl-CS"/>
        </w:rPr>
        <w:t xml:space="preserve">Марија Станковић, доктор медицине, члан комисије, </w:t>
      </w:r>
    </w:p>
    <w:p w:rsidR="00DB6EEE" w:rsidRPr="00DB6EEE" w:rsidRDefault="00DB6EEE" w:rsidP="00ED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Душан Димитријев</w:t>
      </w:r>
      <w:r w:rsidRPr="00DB6EEE">
        <w:rPr>
          <w:rFonts w:ascii="Times New Roman" w:hAnsi="Times New Roman" w:cs="Times New Roman"/>
          <w:sz w:val="24"/>
          <w:szCs w:val="24"/>
          <w:lang w:val="sr-Cyrl-CS"/>
        </w:rPr>
        <w:t xml:space="preserve">ић, </w:t>
      </w:r>
      <w:r w:rsidR="0014155D">
        <w:rPr>
          <w:rFonts w:ascii="Times New Roman" w:hAnsi="Times New Roman" w:cs="Times New Roman"/>
          <w:sz w:val="24"/>
          <w:szCs w:val="24"/>
        </w:rPr>
        <w:t>из с. Тасковићи</w:t>
      </w:r>
      <w:r w:rsidRPr="00DB6EEE">
        <w:rPr>
          <w:rFonts w:ascii="Times New Roman" w:hAnsi="Times New Roman" w:cs="Times New Roman"/>
          <w:sz w:val="24"/>
          <w:szCs w:val="24"/>
          <w:lang w:val="sr-Cyrl-CS"/>
        </w:rPr>
        <w:t>, члан комисије.</w:t>
      </w:r>
    </w:p>
    <w:p w:rsidR="00DB6EEE" w:rsidRPr="00DB6EEE" w:rsidRDefault="00DB6EEE" w:rsidP="00DB6EE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B6EEE">
        <w:rPr>
          <w:rFonts w:ascii="Times New Roman" w:hAnsi="Times New Roman" w:cs="Times New Roman"/>
          <w:sz w:val="24"/>
          <w:szCs w:val="24"/>
          <w:lang w:val="sr-Cyrl-CS"/>
        </w:rPr>
        <w:t>2.</w:t>
      </w:r>
    </w:p>
    <w:p w:rsidR="00DB6EEE" w:rsidRPr="00DB6EEE" w:rsidRDefault="00DB6EEE" w:rsidP="00DB6EE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B6EEE">
        <w:rPr>
          <w:rFonts w:ascii="Times New Roman" w:hAnsi="Times New Roman" w:cs="Times New Roman"/>
          <w:sz w:val="24"/>
          <w:szCs w:val="24"/>
          <w:lang w:val="sr-Cyrl-CS"/>
        </w:rPr>
        <w:t>Мандат члановима комисије траје четири године.</w:t>
      </w:r>
    </w:p>
    <w:p w:rsidR="00DB6EEE" w:rsidRPr="00DB6EEE" w:rsidRDefault="00F15AA8" w:rsidP="00DB6EE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nm</w:t>
      </w:r>
      <w:r w:rsidR="00DB6EEE" w:rsidRPr="00DB6EEE">
        <w:rPr>
          <w:rFonts w:ascii="Times New Roman" w:hAnsi="Times New Roman" w:cs="Times New Roman"/>
          <w:sz w:val="24"/>
          <w:szCs w:val="24"/>
          <w:lang w:val="sr-Cyrl-CS"/>
        </w:rPr>
        <w:t>3.</w:t>
      </w:r>
    </w:p>
    <w:p w:rsidR="00DB6EEE" w:rsidRDefault="00DB6EEE" w:rsidP="00DB6EE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B6EEE">
        <w:rPr>
          <w:rFonts w:ascii="Times New Roman" w:hAnsi="Times New Roman" w:cs="Times New Roman"/>
          <w:sz w:val="24"/>
          <w:szCs w:val="24"/>
          <w:lang w:val="sr-Cyrl-CS"/>
        </w:rPr>
        <w:t>Решење доставити члановима комисије и архиви.</w:t>
      </w:r>
    </w:p>
    <w:p w:rsidR="00DB6EEE" w:rsidRDefault="00DB6EEE" w:rsidP="00DB6EE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6EEE" w:rsidRPr="007D2450" w:rsidRDefault="00DB6EEE" w:rsidP="00DB6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7D2450">
        <w:rPr>
          <w:rFonts w:ascii="Times New Roman" w:hAnsi="Times New Roman" w:cs="Times New Roman"/>
          <w:sz w:val="24"/>
          <w:szCs w:val="24"/>
        </w:rPr>
        <w:t xml:space="preserve"> 06-02-645/18-III</w:t>
      </w:r>
    </w:p>
    <w:p w:rsidR="00DB6EEE" w:rsidRDefault="00DB6EEE" w:rsidP="00DB6EE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Гаџином Хану, 11.децембра 2018.године.</w:t>
      </w:r>
    </w:p>
    <w:p w:rsidR="00DB6EEE" w:rsidRDefault="00DB6EEE" w:rsidP="00DB6EE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6EEE" w:rsidRDefault="00DB6EEE" w:rsidP="006A5E8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B6EEE" w:rsidRPr="00DB6EEE" w:rsidRDefault="00DB6EEE" w:rsidP="006A5E8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Ђорђевић</w:t>
      </w:r>
    </w:p>
    <w:sectPr w:rsidR="00DB6EEE" w:rsidRPr="00DB6EEE" w:rsidSect="00E02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F6B"/>
    <w:multiLevelType w:val="hybridMultilevel"/>
    <w:tmpl w:val="1D468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D3E"/>
    <w:rsid w:val="0014155D"/>
    <w:rsid w:val="00181B08"/>
    <w:rsid w:val="00195B04"/>
    <w:rsid w:val="001C0353"/>
    <w:rsid w:val="003974A8"/>
    <w:rsid w:val="004159B1"/>
    <w:rsid w:val="00482289"/>
    <w:rsid w:val="004D37FB"/>
    <w:rsid w:val="00647D91"/>
    <w:rsid w:val="006A5E80"/>
    <w:rsid w:val="006C6312"/>
    <w:rsid w:val="006F7E9F"/>
    <w:rsid w:val="007D2450"/>
    <w:rsid w:val="008D2EE1"/>
    <w:rsid w:val="00926EE3"/>
    <w:rsid w:val="00DB6EEE"/>
    <w:rsid w:val="00DD3D3C"/>
    <w:rsid w:val="00E021C9"/>
    <w:rsid w:val="00ED3D3E"/>
    <w:rsid w:val="00F15AA8"/>
    <w:rsid w:val="00F6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13</cp:revision>
  <cp:lastPrinted>2018-12-13T13:33:00Z</cp:lastPrinted>
  <dcterms:created xsi:type="dcterms:W3CDTF">2018-12-10T11:31:00Z</dcterms:created>
  <dcterms:modified xsi:type="dcterms:W3CDTF">2018-12-13T13:53:00Z</dcterms:modified>
</cp:coreProperties>
</file>