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88" w:rsidRPr="00F5346A" w:rsidRDefault="009E4C14" w:rsidP="00686066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t>На основу члана</w:t>
      </w:r>
      <w:r w:rsidR="00686066" w:rsidRPr="00F5346A">
        <w:rPr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57.</w:t>
      </w:r>
      <w:proofErr w:type="gramEnd"/>
      <w:r w:rsidR="00D40031" w:rsidRPr="00F5346A">
        <w:rPr>
          <w:sz w:val="22"/>
          <w:szCs w:val="22"/>
        </w:rPr>
        <w:t xml:space="preserve"> Статута општине Гаџин Хан (</w:t>
      </w:r>
      <w:r w:rsidR="00D40031"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="00D40031" w:rsidRPr="00F5346A">
        <w:rPr>
          <w:sz w:val="22"/>
          <w:szCs w:val="22"/>
          <w:lang w:val="sr-Cyrl-CS"/>
        </w:rPr>
        <w:t>,број</w:t>
      </w:r>
      <w:proofErr w:type="gramEnd"/>
      <w:r w:rsidR="00D40031" w:rsidRPr="00F5346A">
        <w:rPr>
          <w:sz w:val="22"/>
          <w:szCs w:val="22"/>
          <w:lang w:val="sr-Cyrl-CS"/>
        </w:rPr>
        <w:t xml:space="preserve"> 63/2008, 31/2011,46/2012 и 36/2013</w:t>
      </w:r>
      <w:r w:rsidR="00D40031" w:rsidRPr="00F5346A">
        <w:rPr>
          <w:sz w:val="22"/>
          <w:szCs w:val="22"/>
        </w:rPr>
        <w:t>)</w:t>
      </w:r>
      <w:r w:rsidR="00D40031"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="00D40031" w:rsidRPr="00F5346A">
        <w:rPr>
          <w:sz w:val="22"/>
          <w:szCs w:val="22"/>
        </w:rPr>
        <w:t xml:space="preserve"> 31. </w:t>
      </w:r>
      <w:proofErr w:type="gramStart"/>
      <w:r w:rsidR="00D40031" w:rsidRPr="00F5346A">
        <w:rPr>
          <w:sz w:val="22"/>
          <w:szCs w:val="22"/>
        </w:rPr>
        <w:t>ст.4</w:t>
      </w:r>
      <w:proofErr w:type="gramEnd"/>
      <w:r w:rsidR="00D40031" w:rsidRPr="00F5346A">
        <w:rPr>
          <w:sz w:val="22"/>
          <w:szCs w:val="22"/>
        </w:rPr>
        <w:t>. Правилника о</w:t>
      </w:r>
      <w:r w:rsidR="00D40031" w:rsidRPr="00F5346A">
        <w:rPr>
          <w:b/>
          <w:sz w:val="22"/>
          <w:szCs w:val="22"/>
        </w:rPr>
        <w:t xml:space="preserve"> </w:t>
      </w:r>
      <w:r w:rsidR="00D40031"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 w:rsidR="00CE11E6">
        <w:rPr>
          <w:sz w:val="22"/>
          <w:szCs w:val="22"/>
        </w:rPr>
        <w:t>06-66-36/III од 19.01.2017.год.,</w:t>
      </w:r>
      <w:r w:rsidR="00D40031" w:rsidRPr="00F5346A">
        <w:rPr>
          <w:sz w:val="22"/>
          <w:szCs w:val="22"/>
        </w:rPr>
        <w:t xml:space="preserve"> </w:t>
      </w:r>
      <w:r w:rsidR="00CE11E6">
        <w:rPr>
          <w:sz w:val="22"/>
          <w:szCs w:val="22"/>
        </w:rPr>
        <w:t>предлога</w:t>
      </w:r>
      <w:r w:rsidR="00D40031" w:rsidRPr="00F5346A">
        <w:rPr>
          <w:sz w:val="22"/>
          <w:szCs w:val="22"/>
        </w:rPr>
        <w:t xml:space="preserve"> Комисије за оцену годишњих и посебних програма  од 2</w:t>
      </w:r>
      <w:r w:rsidR="00CE11E6">
        <w:rPr>
          <w:sz w:val="22"/>
          <w:szCs w:val="22"/>
        </w:rPr>
        <w:t>9</w:t>
      </w:r>
      <w:r w:rsidR="00D40031" w:rsidRPr="00F5346A">
        <w:rPr>
          <w:sz w:val="22"/>
          <w:szCs w:val="22"/>
        </w:rPr>
        <w:t>.0</w:t>
      </w:r>
      <w:r w:rsidR="00CE11E6">
        <w:rPr>
          <w:sz w:val="22"/>
          <w:szCs w:val="22"/>
        </w:rPr>
        <w:t>6</w:t>
      </w:r>
      <w:r w:rsidR="00D40031" w:rsidRPr="00F5346A">
        <w:rPr>
          <w:sz w:val="22"/>
          <w:szCs w:val="22"/>
        </w:rPr>
        <w:t>.201</w:t>
      </w:r>
      <w:r w:rsidR="00CE11E6">
        <w:rPr>
          <w:sz w:val="22"/>
          <w:szCs w:val="22"/>
        </w:rPr>
        <w:t>8</w:t>
      </w:r>
      <w:r w:rsidR="00D40031" w:rsidRPr="00F5346A">
        <w:rPr>
          <w:sz w:val="22"/>
          <w:szCs w:val="22"/>
        </w:rPr>
        <w:t>.год.</w:t>
      </w:r>
      <w:r w:rsidR="00CE11E6">
        <w:rPr>
          <w:sz w:val="22"/>
          <w:szCs w:val="22"/>
        </w:rPr>
        <w:t>и Решења општинског већа бр. 06-302/18-III од 30.07</w:t>
      </w:r>
      <w:r w:rsidR="000A4CFE">
        <w:rPr>
          <w:sz w:val="22"/>
          <w:szCs w:val="22"/>
        </w:rPr>
        <w:t>.</w:t>
      </w:r>
      <w:r w:rsidR="00CE11E6">
        <w:rPr>
          <w:sz w:val="22"/>
          <w:szCs w:val="22"/>
        </w:rPr>
        <w:t>2018. године</w:t>
      </w:r>
      <w:r w:rsidR="00D40031" w:rsidRPr="00F5346A">
        <w:rPr>
          <w:sz w:val="22"/>
          <w:szCs w:val="22"/>
        </w:rPr>
        <w:t>,</w:t>
      </w:r>
      <w:r w:rsidRPr="00F5346A">
        <w:rPr>
          <w:sz w:val="22"/>
          <w:szCs w:val="22"/>
        </w:rPr>
        <w:t xml:space="preserve"> </w:t>
      </w:r>
    </w:p>
    <w:p w:rsidR="009E4C14" w:rsidRPr="00F5346A" w:rsidRDefault="009E4C14" w:rsidP="003A6223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 w:rsidR="00CF370B"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="00E12975" w:rsidRPr="00F5346A">
        <w:rPr>
          <w:rFonts w:ascii="Times New Roman" w:hAnsi="Times New Roman" w:cs="Times New Roman"/>
        </w:rPr>
        <w:t xml:space="preserve"> </w:t>
      </w:r>
      <w:r w:rsidR="00CF370B">
        <w:rPr>
          <w:rFonts w:ascii="Times New Roman" w:hAnsi="Times New Roman" w:cs="Times New Roman"/>
          <w:lang w:val="sr-Cyrl-CS"/>
        </w:rPr>
        <w:t>јануара</w:t>
      </w:r>
      <w:r w:rsidR="00E12975" w:rsidRPr="00F5346A">
        <w:rPr>
          <w:rFonts w:ascii="Times New Roman" w:hAnsi="Times New Roman" w:cs="Times New Roman"/>
          <w:lang w:val="sr-Cyrl-CS"/>
        </w:rPr>
        <w:t xml:space="preserve"> 201</w:t>
      </w:r>
      <w:r w:rsidR="00CF370B">
        <w:rPr>
          <w:rFonts w:ascii="Times New Roman" w:hAnsi="Times New Roman" w:cs="Times New Roman"/>
          <w:lang w:val="sr-Cyrl-CS"/>
        </w:rPr>
        <w:t>9</w:t>
      </w:r>
      <w:r w:rsidR="00E12975" w:rsidRPr="00F5346A">
        <w:rPr>
          <w:rFonts w:ascii="Times New Roman" w:hAnsi="Times New Roman" w:cs="Times New Roman"/>
          <w:lang w:val="sr-Cyrl-CS"/>
        </w:rPr>
        <w:t>.године</w:t>
      </w:r>
      <w:r w:rsidRPr="00F5346A">
        <w:rPr>
          <w:rFonts w:ascii="Times New Roman" w:hAnsi="Times New Roman" w:cs="Times New Roman"/>
          <w:lang w:val="sr-Cyrl-CS"/>
        </w:rPr>
        <w:t>,</w:t>
      </w:r>
      <w:r w:rsidR="00374D9F"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="00E12975"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9E4C14" w:rsidRPr="00F5346A" w:rsidRDefault="009E4C14" w:rsidP="003A6223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9E4C14" w:rsidRPr="00F5346A" w:rsidRDefault="009E4C14" w:rsidP="00F6164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 </w:t>
      </w:r>
      <w:r w:rsidR="00F61640" w:rsidRPr="00F5346A">
        <w:rPr>
          <w:rFonts w:ascii="Times New Roman" w:hAnsi="Times New Roman" w:cs="Times New Roman"/>
          <w:lang w:val="sr-Cyrl-CS"/>
        </w:rPr>
        <w:t>О</w:t>
      </w:r>
      <w:r w:rsidR="001D56FA"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="00F61640"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 w:rsidR="007C6836">
        <w:rPr>
          <w:rFonts w:ascii="Times New Roman" w:hAnsi="Times New Roman" w:cs="Times New Roman"/>
          <w:lang w:val="sr-Cyrl-CS"/>
        </w:rPr>
        <w:t xml:space="preserve">, економска </w:t>
      </w:r>
    </w:p>
    <w:p w:rsidR="007F2ABD" w:rsidRPr="00F5346A" w:rsidRDefault="007F2ABD" w:rsidP="003A6223">
      <w:pPr>
        <w:spacing w:after="0"/>
        <w:jc w:val="both"/>
        <w:rPr>
          <w:rFonts w:ascii="Times New Roman" w:hAnsi="Times New Roman" w:cs="Times New Roman"/>
        </w:rPr>
      </w:pPr>
    </w:p>
    <w:p w:rsidR="00E50923" w:rsidRPr="00DF2F92" w:rsidRDefault="00F61640" w:rsidP="00E50923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</w:t>
      </w:r>
      <w:r w:rsidR="00800919" w:rsidRPr="00DF2F92">
        <w:rPr>
          <w:rFonts w:ascii="Times New Roman" w:hAnsi="Times New Roman" w:cs="Times New Roman"/>
          <w:b/>
        </w:rPr>
        <w:t>одишњи програм</w:t>
      </w:r>
      <w:r w:rsidR="005911FD">
        <w:rPr>
          <w:rFonts w:ascii="Times New Roman" w:hAnsi="Times New Roman" w:cs="Times New Roman"/>
          <w:b/>
        </w:rPr>
        <w:t xml:space="preserve"> – “Развој</w:t>
      </w:r>
      <w:r w:rsidR="00CF370B">
        <w:rPr>
          <w:rFonts w:ascii="Times New Roman" w:hAnsi="Times New Roman" w:cs="Times New Roman"/>
          <w:b/>
        </w:rPr>
        <w:t xml:space="preserve"> фудбала у Гаџином Хану 2019</w:t>
      </w:r>
      <w:r w:rsidR="005911FD">
        <w:rPr>
          <w:rFonts w:ascii="Times New Roman" w:hAnsi="Times New Roman" w:cs="Times New Roman"/>
          <w:b/>
        </w:rPr>
        <w:t>”</w:t>
      </w:r>
      <w:r w:rsidR="00800919"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="00350F4A" w:rsidRPr="00DF2F92">
        <w:rPr>
          <w:rFonts w:ascii="Times New Roman" w:hAnsi="Times New Roman" w:cs="Times New Roman"/>
          <w:b/>
        </w:rPr>
        <w:t>,</w:t>
      </w:r>
      <w:r w:rsidR="00800919" w:rsidRPr="00DF2F92">
        <w:rPr>
          <w:rFonts w:ascii="Times New Roman" w:hAnsi="Times New Roman" w:cs="Times New Roman"/>
          <w:b/>
        </w:rPr>
        <w:t xml:space="preserve">  Фудбалском</w:t>
      </w:r>
      <w:proofErr w:type="gramEnd"/>
      <w:r w:rsidR="00800919" w:rsidRPr="00DF2F92">
        <w:rPr>
          <w:rFonts w:ascii="Times New Roman" w:hAnsi="Times New Roman" w:cs="Times New Roman"/>
          <w:b/>
        </w:rPr>
        <w:t xml:space="preserve"> клубу  </w:t>
      </w:r>
      <w:r w:rsidR="00FA7E56" w:rsidRPr="00DF2F92">
        <w:rPr>
          <w:rFonts w:ascii="Times New Roman" w:hAnsi="Times New Roman" w:cs="Times New Roman"/>
          <w:b/>
        </w:rPr>
        <w:t xml:space="preserve">„ЗАПЛАЊАЦ“ </w:t>
      </w:r>
      <w:r w:rsidR="00800919" w:rsidRPr="00DF2F92">
        <w:rPr>
          <w:rFonts w:ascii="Times New Roman" w:hAnsi="Times New Roman" w:cs="Times New Roman"/>
          <w:b/>
        </w:rPr>
        <w:t xml:space="preserve"> Гаџин Хан.</w:t>
      </w:r>
    </w:p>
    <w:p w:rsidR="007C6836" w:rsidRPr="00DF2F92" w:rsidRDefault="00800919" w:rsidP="007C6836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Одређује се висина средстава за реализацију</w:t>
      </w:r>
      <w:r w:rsidR="004C34DE" w:rsidRPr="00DF2F92">
        <w:rPr>
          <w:rFonts w:ascii="Times New Roman" w:hAnsi="Times New Roman" w:cs="Times New Roman"/>
          <w:b/>
        </w:rPr>
        <w:t xml:space="preserve"> пр</w:t>
      </w:r>
      <w:r w:rsidRPr="00DF2F92">
        <w:rPr>
          <w:rFonts w:ascii="Times New Roman" w:hAnsi="Times New Roman" w:cs="Times New Roman"/>
          <w:b/>
        </w:rPr>
        <w:t xml:space="preserve">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CE11E6">
        <w:rPr>
          <w:rFonts w:ascii="Times New Roman" w:hAnsi="Times New Roman" w:cs="Times New Roman"/>
          <w:b/>
        </w:rPr>
        <w:t>2</w:t>
      </w:r>
      <w:r w:rsidRPr="00DF2F92">
        <w:rPr>
          <w:rFonts w:ascii="Times New Roman" w:hAnsi="Times New Roman" w:cs="Times New Roman"/>
          <w:b/>
        </w:rPr>
        <w:t>.</w:t>
      </w:r>
      <w:r w:rsidR="00CE11E6">
        <w:rPr>
          <w:rFonts w:ascii="Times New Roman" w:hAnsi="Times New Roman" w:cs="Times New Roman"/>
          <w:b/>
        </w:rPr>
        <w:t>96</w:t>
      </w:r>
      <w:r w:rsidRPr="00DF2F92">
        <w:rPr>
          <w:rFonts w:ascii="Times New Roman" w:hAnsi="Times New Roman" w:cs="Times New Roman"/>
          <w:b/>
        </w:rPr>
        <w:t>0.000,00 динара.</w:t>
      </w:r>
    </w:p>
    <w:p w:rsidR="00F5346A" w:rsidRPr="00DF2F92" w:rsidRDefault="007C6836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</w:t>
      </w:r>
      <w:r w:rsidR="00CC0744" w:rsidRPr="00DF2F92">
        <w:rPr>
          <w:rFonts w:ascii="Times New Roman" w:hAnsi="Times New Roman" w:cs="Times New Roman"/>
          <w:b/>
        </w:rPr>
        <w:t>ла 5, Програм</w:t>
      </w:r>
      <w:r w:rsidRPr="00DF2F92">
        <w:rPr>
          <w:rFonts w:ascii="Times New Roman" w:hAnsi="Times New Roman" w:cs="Times New Roman"/>
          <w:b/>
        </w:rPr>
        <w:t xml:space="preserve"> 14-Развој спорта и омладине, Програмска активност 0301-0001-</w:t>
      </w:r>
      <w:r w:rsidR="00CC0744" w:rsidRPr="00DF2F92">
        <w:rPr>
          <w:rFonts w:ascii="Times New Roman" w:hAnsi="Times New Roman" w:cs="Times New Roman"/>
          <w:b/>
        </w:rPr>
        <w:t>П</w:t>
      </w:r>
      <w:r w:rsidRPr="00DF2F92">
        <w:rPr>
          <w:rFonts w:ascii="Times New Roman" w:hAnsi="Times New Roman" w:cs="Times New Roman"/>
          <w:b/>
        </w:rPr>
        <w:t>одршка локалним спортским организацијама, удружењима и савезима, са функције 810-</w:t>
      </w:r>
      <w:r w:rsidR="00CC0744" w:rsidRPr="00DF2F92">
        <w:rPr>
          <w:rFonts w:ascii="Times New Roman" w:hAnsi="Times New Roman" w:cs="Times New Roman"/>
          <w:b/>
        </w:rPr>
        <w:t>У</w:t>
      </w:r>
      <w:r w:rsidRPr="00DF2F92">
        <w:rPr>
          <w:rFonts w:ascii="Times New Roman" w:hAnsi="Times New Roman" w:cs="Times New Roman"/>
          <w:b/>
        </w:rPr>
        <w:t>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="00CC0744"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F5346A" w:rsidRPr="00F5346A" w:rsidRDefault="00F5346A" w:rsidP="00F5346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350F4A" w:rsidRPr="00F5346A" w:rsidRDefault="00350F4A" w:rsidP="00350F4A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800919" w:rsidRPr="00F5346A" w:rsidRDefault="00800919" w:rsidP="00E50923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CF370B" w:rsidRPr="000A4CFE" w:rsidRDefault="00E50923" w:rsidP="00CF370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</w:t>
      </w:r>
      <w:r w:rsidR="0096724F" w:rsidRPr="00F5346A">
        <w:rPr>
          <w:rFonts w:ascii="Times New Roman" w:hAnsi="Times New Roman" w:cs="Times New Roman"/>
        </w:rPr>
        <w:t xml:space="preserve">Комисија за оцену годишњих и посебних програма у области спорта на територији општине Гаџин </w:t>
      </w:r>
      <w:proofErr w:type="gramStart"/>
      <w:r w:rsidR="0096724F" w:rsidRPr="00F5346A">
        <w:rPr>
          <w:rFonts w:ascii="Times New Roman" w:hAnsi="Times New Roman" w:cs="Times New Roman"/>
        </w:rPr>
        <w:t xml:space="preserve">Хан </w:t>
      </w:r>
      <w:r w:rsidR="00CF370B">
        <w:rPr>
          <w:rFonts w:ascii="Times New Roman" w:hAnsi="Times New Roman" w:cs="Times New Roman"/>
        </w:rPr>
        <w:t>,</w:t>
      </w:r>
      <w:proofErr w:type="gramEnd"/>
      <w:r w:rsidR="00CF370B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 xml:space="preserve">,  </w:t>
      </w:r>
      <w:r w:rsidR="0096724F" w:rsidRPr="00F5346A">
        <w:rPr>
          <w:rFonts w:ascii="Times New Roman" w:hAnsi="Times New Roman" w:cs="Times New Roman"/>
        </w:rPr>
        <w:t>је</w:t>
      </w:r>
      <w:proofErr w:type="gramEnd"/>
      <w:r w:rsidR="0096724F" w:rsidRPr="00F5346A">
        <w:rPr>
          <w:rFonts w:ascii="Times New Roman" w:hAnsi="Times New Roman" w:cs="Times New Roman"/>
        </w:rPr>
        <w:t xml:space="preserve"> </w:t>
      </w:r>
      <w:r w:rsidR="00B21AE4" w:rsidRPr="00F5346A">
        <w:rPr>
          <w:rFonts w:ascii="Times New Roman" w:hAnsi="Times New Roman" w:cs="Times New Roman"/>
        </w:rPr>
        <w:t>по</w:t>
      </w:r>
      <w:r w:rsidR="0096724F" w:rsidRPr="00F5346A">
        <w:rPr>
          <w:rFonts w:ascii="Times New Roman" w:hAnsi="Times New Roman" w:cs="Times New Roman"/>
        </w:rPr>
        <w:t xml:space="preserve"> јавно</w:t>
      </w:r>
      <w:r w:rsidR="00B21AE4" w:rsidRPr="00F5346A">
        <w:rPr>
          <w:rFonts w:ascii="Times New Roman" w:hAnsi="Times New Roman" w:cs="Times New Roman"/>
        </w:rPr>
        <w:t>м</w:t>
      </w:r>
      <w:r w:rsidR="0096724F" w:rsidRPr="00F5346A">
        <w:rPr>
          <w:rFonts w:ascii="Times New Roman" w:hAnsi="Times New Roman" w:cs="Times New Roman"/>
        </w:rPr>
        <w:t xml:space="preserve"> позив</w:t>
      </w:r>
      <w:r w:rsidR="00B21AE4" w:rsidRPr="00F5346A">
        <w:rPr>
          <w:rFonts w:ascii="Times New Roman" w:hAnsi="Times New Roman" w:cs="Times New Roman"/>
        </w:rPr>
        <w:t>у</w:t>
      </w:r>
      <w:r w:rsidR="0096724F" w:rsidRPr="00F5346A">
        <w:rPr>
          <w:rFonts w:ascii="Times New Roman" w:hAnsi="Times New Roman" w:cs="Times New Roman"/>
        </w:rPr>
        <w:t xml:space="preserve"> за финансирање</w:t>
      </w:r>
      <w:r w:rsidR="00CF370B">
        <w:rPr>
          <w:rFonts w:ascii="Times New Roman" w:hAnsi="Times New Roman" w:cs="Times New Roman"/>
        </w:rPr>
        <w:t xml:space="preserve"> и суфинансирање годишњих</w:t>
      </w:r>
      <w:r w:rsidR="0096724F"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 w:rsidR="00CF370B">
        <w:rPr>
          <w:rFonts w:ascii="Times New Roman" w:hAnsi="Times New Roman" w:cs="Times New Roman"/>
        </w:rPr>
        <w:t xml:space="preserve"> за 2019</w:t>
      </w:r>
      <w:r w:rsidR="00B21AE4" w:rsidRPr="00F5346A">
        <w:rPr>
          <w:rFonts w:ascii="Times New Roman" w:hAnsi="Times New Roman" w:cs="Times New Roman"/>
        </w:rPr>
        <w:t>.годину</w:t>
      </w:r>
      <w:r w:rsidR="00CF370B">
        <w:rPr>
          <w:rFonts w:ascii="Times New Roman" w:hAnsi="Times New Roman" w:cs="Times New Roman"/>
        </w:rPr>
        <w:t xml:space="preserve"> од 16.05</w:t>
      </w:r>
      <w:r w:rsidR="000A4CFE">
        <w:rPr>
          <w:rFonts w:ascii="Times New Roman" w:hAnsi="Times New Roman" w:cs="Times New Roman"/>
        </w:rPr>
        <w:t>.2018</w:t>
      </w:r>
      <w:r w:rsidR="0096724F" w:rsidRPr="00F5346A">
        <w:rPr>
          <w:rFonts w:ascii="Times New Roman" w:hAnsi="Times New Roman" w:cs="Times New Roman"/>
        </w:rPr>
        <w:t xml:space="preserve">. </w:t>
      </w:r>
      <w:proofErr w:type="gramStart"/>
      <w:r w:rsidR="0096724F" w:rsidRPr="00F5346A">
        <w:rPr>
          <w:rFonts w:ascii="Times New Roman" w:hAnsi="Times New Roman" w:cs="Times New Roman"/>
        </w:rPr>
        <w:t>год.</w:t>
      </w:r>
      <w:r w:rsidR="00B21AE4" w:rsidRPr="00F5346A">
        <w:rPr>
          <w:rFonts w:ascii="Times New Roman" w:hAnsi="Times New Roman" w:cs="Times New Roman"/>
        </w:rPr>
        <w:t>,</w:t>
      </w:r>
      <w:proofErr w:type="gramEnd"/>
      <w:r w:rsidR="0096724F" w:rsidRPr="00F5346A">
        <w:rPr>
          <w:rFonts w:ascii="Times New Roman" w:hAnsi="Times New Roman" w:cs="Times New Roman"/>
        </w:rPr>
        <w:t xml:space="preserve"> извршила </w:t>
      </w:r>
      <w:r w:rsidR="00B21AE4" w:rsidRPr="00F5346A">
        <w:rPr>
          <w:rFonts w:ascii="Times New Roman" w:hAnsi="Times New Roman" w:cs="Times New Roman"/>
        </w:rPr>
        <w:t xml:space="preserve">стручни преглед  приспелих програма, дала оцену поднетих предлога </w:t>
      </w:r>
      <w:r w:rsidRPr="00F5346A">
        <w:rPr>
          <w:rFonts w:ascii="Times New Roman" w:hAnsi="Times New Roman" w:cs="Times New Roman"/>
        </w:rPr>
        <w:t>дана</w:t>
      </w:r>
      <w:r w:rsidR="00CF370B">
        <w:rPr>
          <w:rFonts w:ascii="Times New Roman" w:hAnsi="Times New Roman" w:cs="Times New Roman"/>
        </w:rPr>
        <w:t xml:space="preserve"> 29.06.2018</w:t>
      </w:r>
      <w:r w:rsidR="00387103" w:rsidRPr="00F5346A">
        <w:rPr>
          <w:rFonts w:ascii="Times New Roman" w:hAnsi="Times New Roman" w:cs="Times New Roman"/>
        </w:rPr>
        <w:t>.</w:t>
      </w:r>
      <w:r w:rsidRPr="00F5346A">
        <w:rPr>
          <w:rFonts w:ascii="Times New Roman" w:hAnsi="Times New Roman" w:cs="Times New Roman"/>
        </w:rPr>
        <w:t xml:space="preserve">године </w:t>
      </w:r>
      <w:r w:rsidR="00B21AE4" w:rsidRPr="00F5346A">
        <w:rPr>
          <w:rFonts w:ascii="Times New Roman" w:hAnsi="Times New Roman" w:cs="Times New Roman"/>
        </w:rPr>
        <w:t xml:space="preserve">и  доставила Општинском већу </w:t>
      </w:r>
      <w:r w:rsidR="00387103" w:rsidRPr="00F5346A">
        <w:rPr>
          <w:rFonts w:ascii="Times New Roman" w:hAnsi="Times New Roman" w:cs="Times New Roman"/>
        </w:rPr>
        <w:t xml:space="preserve">општине Гаџин Хан </w:t>
      </w:r>
      <w:r w:rsidR="00B21AE4" w:rsidRPr="00F5346A">
        <w:rPr>
          <w:rFonts w:ascii="Times New Roman" w:hAnsi="Times New Roman" w:cs="Times New Roman"/>
        </w:rPr>
        <w:t xml:space="preserve">предлог </w:t>
      </w:r>
      <w:r w:rsidR="00CF370B">
        <w:rPr>
          <w:rFonts w:ascii="Times New Roman" w:hAnsi="Times New Roman" w:cs="Times New Roman"/>
        </w:rPr>
        <w:t xml:space="preserve">расподеле средстава за </w:t>
      </w:r>
      <w:r w:rsidR="00B21AE4" w:rsidRPr="00F5346A">
        <w:rPr>
          <w:rFonts w:ascii="Times New Roman" w:hAnsi="Times New Roman" w:cs="Times New Roman"/>
        </w:rPr>
        <w:t>реализацију програм</w:t>
      </w:r>
      <w:r w:rsidR="00387103" w:rsidRPr="00F5346A">
        <w:rPr>
          <w:rFonts w:ascii="Times New Roman" w:hAnsi="Times New Roman" w:cs="Times New Roman"/>
        </w:rPr>
        <w:t>а</w:t>
      </w:r>
      <w:r w:rsidR="000A4CFE"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="000A4CFE" w:rsidRPr="000A4CFE">
        <w:rPr>
          <w:rFonts w:ascii="Times New Roman" w:hAnsi="Times New Roman" w:cs="Times New Roman"/>
        </w:rPr>
        <w:t>06-302/18- III од 30.07.2018. године</w:t>
      </w:r>
      <w:r w:rsidR="000A4CFE">
        <w:rPr>
          <w:rFonts w:ascii="Times New Roman" w:hAnsi="Times New Roman" w:cs="Times New Roman"/>
        </w:rPr>
        <w:t>.</w:t>
      </w:r>
    </w:p>
    <w:p w:rsidR="00E50923" w:rsidRPr="00F5346A" w:rsidRDefault="00387103" w:rsidP="00387103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686066" w:rsidRPr="00F5346A" w:rsidRDefault="00686066" w:rsidP="00387103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350F4A" w:rsidRPr="00F5346A" w:rsidRDefault="0038710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E50923" w:rsidRPr="00F5346A" w:rsidRDefault="00E50923" w:rsidP="00350F4A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број:</w:t>
      </w:r>
      <w:r w:rsidR="005911FD">
        <w:rPr>
          <w:rFonts w:ascii="Times New Roman" w:hAnsi="Times New Roman" w:cs="Times New Roman"/>
          <w:lang w:val="sr-Cyrl-CS"/>
        </w:rPr>
        <w:t>06-</w:t>
      </w:r>
      <w:r w:rsidR="00C872FB">
        <w:rPr>
          <w:rFonts w:ascii="Times New Roman" w:hAnsi="Times New Roman" w:cs="Times New Roman"/>
        </w:rPr>
        <w:t>400-</w:t>
      </w:r>
      <w:r w:rsidR="000A4CFE">
        <w:rPr>
          <w:rFonts w:ascii="Times New Roman" w:hAnsi="Times New Roman" w:cs="Times New Roman"/>
        </w:rPr>
        <w:t>7</w:t>
      </w:r>
      <w:r w:rsidRPr="00F5346A">
        <w:rPr>
          <w:rFonts w:ascii="Times New Roman" w:hAnsi="Times New Roman" w:cs="Times New Roman"/>
          <w:lang w:val="sr-Cyrl-CS"/>
        </w:rPr>
        <w:t>/1</w:t>
      </w:r>
      <w:r w:rsidR="000A4CFE"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 w:rsidR="008824D1">
        <w:rPr>
          <w:rFonts w:ascii="Times New Roman" w:hAnsi="Times New Roman" w:cs="Times New Roman"/>
        </w:rPr>
        <w:t>-</w:t>
      </w:r>
      <w:r w:rsidR="000A4CFE">
        <w:rPr>
          <w:rFonts w:ascii="Times New Roman" w:hAnsi="Times New Roman" w:cs="Times New Roman"/>
        </w:rPr>
        <w:t>2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У Гаџином Хану дана</w:t>
      </w:r>
      <w:r w:rsidR="00FA7E56" w:rsidRPr="00F5346A">
        <w:rPr>
          <w:rFonts w:ascii="Times New Roman" w:hAnsi="Times New Roman" w:cs="Times New Roman"/>
        </w:rPr>
        <w:t xml:space="preserve"> </w:t>
      </w:r>
      <w:r w:rsidR="000A4CFE"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 w:rsidR="000A4CFE"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 w:rsidR="000A4CFE"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E50923" w:rsidRPr="00F5346A" w:rsidRDefault="00E50923" w:rsidP="00E50923">
      <w:pPr>
        <w:pStyle w:val="NoSpacing"/>
        <w:jc w:val="both"/>
        <w:rPr>
          <w:rFonts w:ascii="Times New Roman" w:hAnsi="Times New Roman" w:cs="Times New Roman"/>
        </w:rPr>
      </w:pPr>
    </w:p>
    <w:p w:rsidR="00E50923" w:rsidRPr="00F5346A" w:rsidRDefault="00E50923" w:rsidP="00E50923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E50923" w:rsidRPr="00F5346A" w:rsidRDefault="00E50923" w:rsidP="00E50923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E50923" w:rsidRDefault="00E50923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0A4CFE" w:rsidRPr="00F5346A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“Спорт Заплања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</w:rPr>
        <w:t>Спортском</w:t>
      </w:r>
      <w:proofErr w:type="gramEnd"/>
      <w:r>
        <w:rPr>
          <w:rFonts w:ascii="Times New Roman" w:hAnsi="Times New Roman" w:cs="Times New Roman"/>
          <w:b/>
        </w:rPr>
        <w:t xml:space="preserve"> савезу општине</w:t>
      </w:r>
      <w:r w:rsidRPr="00DF2F92">
        <w:rPr>
          <w:rFonts w:ascii="Times New Roman" w:hAnsi="Times New Roman" w:cs="Times New Roman"/>
          <w:b/>
        </w:rPr>
        <w:t xml:space="preserve"> Гаџин Хан.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2</w:t>
      </w:r>
      <w:r w:rsidRPr="00DF2F9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880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</w:t>
      </w:r>
      <w:r w:rsidR="00EC7D5B">
        <w:rPr>
          <w:rFonts w:ascii="Times New Roman" w:hAnsi="Times New Roman" w:cs="Times New Roman"/>
          <w:b/>
        </w:rPr>
        <w:t>шити</w:t>
      </w:r>
      <w:proofErr w:type="gramEnd"/>
      <w:r w:rsidR="00EC7D5B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</w:t>
      </w:r>
      <w:r w:rsidR="00EC7D5B">
        <w:rPr>
          <w:rFonts w:ascii="Times New Roman" w:hAnsi="Times New Roman" w:cs="Times New Roman"/>
          <w:b/>
        </w:rPr>
        <w:t>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4CFE" w:rsidRPr="000A4CFE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-1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4CFE" w:rsidRPr="00F5346A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0A4CFE" w:rsidRPr="00F5346A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“Развој фудбала у Заплањској Топоници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</w:t>
      </w:r>
      <w:r>
        <w:rPr>
          <w:rFonts w:ascii="Times New Roman" w:hAnsi="Times New Roman" w:cs="Times New Roman"/>
          <w:b/>
        </w:rPr>
        <w:t>Моравац“ Топоница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1</w:t>
      </w:r>
      <w:r w:rsidRPr="00DF2F92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15</w:t>
      </w:r>
      <w:r w:rsidRPr="00DF2F92">
        <w:rPr>
          <w:rFonts w:ascii="Times New Roman" w:hAnsi="Times New Roman" w:cs="Times New Roman"/>
          <w:b/>
        </w:rPr>
        <w:t>0.000,00 динара.</w:t>
      </w:r>
    </w:p>
    <w:p w:rsidR="000A4CFE" w:rsidRPr="00DF2F92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4CFE" w:rsidRPr="000A4CFE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-3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4CFE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Саша Ђорђевић</w:t>
      </w:r>
    </w:p>
    <w:p w:rsidR="000A4CFE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0A4CFE" w:rsidRPr="00F5346A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“Развој фудбала у Доњем Душнику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</w:t>
      </w:r>
      <w:r>
        <w:rPr>
          <w:rFonts w:ascii="Times New Roman" w:hAnsi="Times New Roman" w:cs="Times New Roman"/>
          <w:b/>
        </w:rPr>
        <w:t>Елид“ Доњи Душник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980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4CFE" w:rsidRPr="000A4CFE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-4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4CFE" w:rsidRPr="000A4CFE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ша Ђорђевић</w:t>
      </w:r>
    </w:p>
    <w:p w:rsidR="000A4CFE" w:rsidRDefault="000A4CFE" w:rsidP="00E50923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0A4CFE" w:rsidRPr="00F5346A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0A4CFE" w:rsidRPr="00F5346A" w:rsidRDefault="000A4CFE" w:rsidP="000A4CFE">
      <w:pPr>
        <w:spacing w:after="0"/>
        <w:jc w:val="both"/>
        <w:rPr>
          <w:rFonts w:ascii="Times New Roman" w:hAnsi="Times New Roman" w:cs="Times New Roman"/>
        </w:rPr>
      </w:pP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“Развој фудбала у Мариној Кутини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</w:t>
      </w:r>
      <w:r>
        <w:rPr>
          <w:rFonts w:ascii="Times New Roman" w:hAnsi="Times New Roman" w:cs="Times New Roman"/>
          <w:b/>
        </w:rPr>
        <w:t>Марина КУтина “ Марина Кутина</w:t>
      </w:r>
      <w:r w:rsidRPr="00DF2F92">
        <w:rPr>
          <w:rFonts w:ascii="Times New Roman" w:hAnsi="Times New Roman" w:cs="Times New Roman"/>
          <w:b/>
        </w:rPr>
        <w:t>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 w:rsidR="00544210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>80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0A4CFE" w:rsidRPr="00DF2F92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0A4CFE" w:rsidRPr="00F5346A" w:rsidRDefault="000A4CFE" w:rsidP="000A4CFE">
      <w:pPr>
        <w:pStyle w:val="ListParagraph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0A4CFE" w:rsidRPr="00F5346A" w:rsidRDefault="000A4CFE" w:rsidP="000A4CFE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0A4CFE" w:rsidRPr="00F5346A" w:rsidRDefault="000A4CFE" w:rsidP="000A4CFE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0A4CFE" w:rsidRPr="000A4CFE" w:rsidRDefault="000A4CFE" w:rsidP="000A4CFE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0A4CFE" w:rsidRPr="00F5346A" w:rsidRDefault="000A4CFE" w:rsidP="000A4CFE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</w:t>
      </w:r>
      <w:r w:rsidR="00544210">
        <w:rPr>
          <w:rFonts w:ascii="Times New Roman" w:hAnsi="Times New Roman" w:cs="Times New Roman"/>
        </w:rPr>
        <w:t>5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0A4CFE" w:rsidRPr="00F5346A" w:rsidRDefault="000A4CFE" w:rsidP="000A4CFE">
      <w:pPr>
        <w:pStyle w:val="NoSpacing"/>
        <w:jc w:val="both"/>
        <w:rPr>
          <w:rFonts w:ascii="Times New Roman" w:hAnsi="Times New Roman" w:cs="Times New Roman"/>
        </w:rPr>
      </w:pPr>
    </w:p>
    <w:p w:rsidR="000A4CFE" w:rsidRPr="00F5346A" w:rsidRDefault="000A4CFE" w:rsidP="000A4CF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0A4CFE" w:rsidRPr="00F5346A" w:rsidRDefault="000A4CFE" w:rsidP="000A4CFE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0A4CFE" w:rsidRDefault="000A4CFE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ша Ђорђевић</w:t>
      </w:r>
    </w:p>
    <w:p w:rsidR="00544210" w:rsidRDefault="00544210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544210" w:rsidRPr="00F5346A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“Развој фудбала у Гркињи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>,  Фудбалском</w:t>
      </w:r>
      <w:proofErr w:type="gramEnd"/>
      <w:r w:rsidRPr="00DF2F92">
        <w:rPr>
          <w:rFonts w:ascii="Times New Roman" w:hAnsi="Times New Roman" w:cs="Times New Roman"/>
          <w:b/>
        </w:rPr>
        <w:t xml:space="preserve"> клубу  „</w:t>
      </w:r>
      <w:r>
        <w:rPr>
          <w:rFonts w:ascii="Times New Roman" w:hAnsi="Times New Roman" w:cs="Times New Roman"/>
          <w:b/>
        </w:rPr>
        <w:t>Гркиња“ Гркиња.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570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Исплату средстава из тачке 2. </w:t>
      </w:r>
      <w:proofErr w:type="gramStart"/>
      <w:r w:rsidRPr="00DF2F92">
        <w:rPr>
          <w:rFonts w:ascii="Times New Roman" w:hAnsi="Times New Roman" w:cs="Times New Roman"/>
          <w:b/>
        </w:rPr>
        <w:t>извршити</w:t>
      </w:r>
      <w:proofErr w:type="gramEnd"/>
      <w:r w:rsidRPr="00DF2F92">
        <w:rPr>
          <w:rFonts w:ascii="Times New Roman" w:hAnsi="Times New Roman" w:cs="Times New Roman"/>
          <w:b/>
        </w:rPr>
        <w:t xml:space="preserve"> из Раздела 5;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44210" w:rsidRPr="000A4CFE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-6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ша Ђорђевић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544210" w:rsidRPr="00F5346A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“Стони тенис Заплања 2019”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</w:rPr>
        <w:t>стонотениском</w:t>
      </w:r>
      <w:proofErr w:type="gramEnd"/>
      <w:r>
        <w:rPr>
          <w:rFonts w:ascii="Times New Roman" w:hAnsi="Times New Roman" w:cs="Times New Roman"/>
          <w:b/>
        </w:rPr>
        <w:t xml:space="preserve"> удружењу</w:t>
      </w:r>
      <w:r w:rsidRPr="00DF2F92">
        <w:rPr>
          <w:rFonts w:ascii="Times New Roman" w:hAnsi="Times New Roman" w:cs="Times New Roman"/>
          <w:b/>
        </w:rPr>
        <w:t xml:space="preserve">  „</w:t>
      </w:r>
      <w:r>
        <w:rPr>
          <w:rFonts w:ascii="Times New Roman" w:hAnsi="Times New Roman" w:cs="Times New Roman"/>
          <w:b/>
        </w:rPr>
        <w:t>Елид“ Доњи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490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44210" w:rsidRPr="000A4CFE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-7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ша Ђорђевић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0A4CFE" w:rsidRDefault="00544210" w:rsidP="000A4CFE">
      <w:pPr>
        <w:pStyle w:val="NoSpacing"/>
        <w:ind w:left="7200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Standard"/>
        <w:ind w:firstLine="720"/>
        <w:rPr>
          <w:sz w:val="22"/>
          <w:szCs w:val="22"/>
          <w:lang w:val="sr-Cyrl-CS"/>
        </w:rPr>
      </w:pPr>
      <w:proofErr w:type="gramStart"/>
      <w:r w:rsidRPr="00F5346A">
        <w:rPr>
          <w:sz w:val="22"/>
          <w:szCs w:val="22"/>
        </w:rPr>
        <w:lastRenderedPageBreak/>
        <w:t>На основу члана 57.</w:t>
      </w:r>
      <w:proofErr w:type="gramEnd"/>
      <w:r w:rsidRPr="00F5346A">
        <w:rPr>
          <w:sz w:val="22"/>
          <w:szCs w:val="22"/>
        </w:rPr>
        <w:t xml:space="preserve"> Статута општине Гаџин Хан (</w:t>
      </w:r>
      <w:r w:rsidRPr="00F5346A">
        <w:rPr>
          <w:sz w:val="22"/>
          <w:szCs w:val="22"/>
          <w:lang w:val="sr-Cyrl-CS"/>
        </w:rPr>
        <w:t>„Службени лист града Ниша“</w:t>
      </w:r>
      <w:proofErr w:type="gramStart"/>
      <w:r w:rsidRPr="00F5346A">
        <w:rPr>
          <w:sz w:val="22"/>
          <w:szCs w:val="22"/>
          <w:lang w:val="sr-Cyrl-CS"/>
        </w:rPr>
        <w:t>,број</w:t>
      </w:r>
      <w:proofErr w:type="gramEnd"/>
      <w:r w:rsidRPr="00F5346A">
        <w:rPr>
          <w:sz w:val="22"/>
          <w:szCs w:val="22"/>
          <w:lang w:val="sr-Cyrl-CS"/>
        </w:rPr>
        <w:t xml:space="preserve"> 63/2008, 31/2011,46/2012 и 36/2013</w:t>
      </w:r>
      <w:r w:rsidRPr="00F5346A">
        <w:rPr>
          <w:sz w:val="22"/>
          <w:szCs w:val="22"/>
        </w:rPr>
        <w:t>)</w:t>
      </w:r>
      <w:r w:rsidRPr="00F5346A">
        <w:rPr>
          <w:sz w:val="22"/>
          <w:szCs w:val="22"/>
          <w:lang w:val="sr-Cyrl-CS"/>
        </w:rPr>
        <w:t>, члана 3. Одлуке о Општинском већу општине Гаџин Хан („Службени лист града Ниша“, број 63/2008),</w:t>
      </w:r>
      <w:r w:rsidRPr="00F5346A">
        <w:rPr>
          <w:sz w:val="22"/>
          <w:szCs w:val="22"/>
        </w:rPr>
        <w:t xml:space="preserve"> 31. </w:t>
      </w:r>
      <w:proofErr w:type="gramStart"/>
      <w:r w:rsidRPr="00F5346A">
        <w:rPr>
          <w:sz w:val="22"/>
          <w:szCs w:val="22"/>
        </w:rPr>
        <w:t>ст.4</w:t>
      </w:r>
      <w:proofErr w:type="gramEnd"/>
      <w:r w:rsidRPr="00F5346A">
        <w:rPr>
          <w:sz w:val="22"/>
          <w:szCs w:val="22"/>
        </w:rPr>
        <w:t>. Правилника о</w:t>
      </w:r>
      <w:r w:rsidRPr="00F5346A">
        <w:rPr>
          <w:b/>
          <w:sz w:val="22"/>
          <w:szCs w:val="22"/>
        </w:rPr>
        <w:t xml:space="preserve"> </w:t>
      </w:r>
      <w:r w:rsidRPr="00F5346A">
        <w:rPr>
          <w:sz w:val="22"/>
          <w:szCs w:val="22"/>
        </w:rPr>
        <w:t>одобравању и финансирању програма којима се задовољавају потребе и интереси грађана у области спорта у општини Гаџин Хан бр.</w:t>
      </w:r>
      <w:r>
        <w:rPr>
          <w:sz w:val="22"/>
          <w:szCs w:val="22"/>
        </w:rPr>
        <w:t>06-66-36/III од 19.01.2017.год.,</w:t>
      </w:r>
      <w:r w:rsidRPr="00F5346A">
        <w:rPr>
          <w:sz w:val="22"/>
          <w:szCs w:val="22"/>
        </w:rPr>
        <w:t xml:space="preserve"> </w:t>
      </w:r>
      <w:r>
        <w:rPr>
          <w:sz w:val="22"/>
          <w:szCs w:val="22"/>
        </w:rPr>
        <w:t>предлога</w:t>
      </w:r>
      <w:r w:rsidRPr="00F5346A">
        <w:rPr>
          <w:sz w:val="22"/>
          <w:szCs w:val="22"/>
        </w:rPr>
        <w:t xml:space="preserve"> Комисије за оцену годишњих и посебних програма  од 2</w:t>
      </w:r>
      <w:r>
        <w:rPr>
          <w:sz w:val="22"/>
          <w:szCs w:val="22"/>
        </w:rPr>
        <w:t>9</w:t>
      </w:r>
      <w:r w:rsidRPr="00F5346A">
        <w:rPr>
          <w:sz w:val="22"/>
          <w:szCs w:val="22"/>
        </w:rPr>
        <w:t>.0</w:t>
      </w:r>
      <w:r>
        <w:rPr>
          <w:sz w:val="22"/>
          <w:szCs w:val="22"/>
        </w:rPr>
        <w:t>6</w:t>
      </w:r>
      <w:r w:rsidRPr="00F5346A">
        <w:rPr>
          <w:sz w:val="22"/>
          <w:szCs w:val="22"/>
        </w:rPr>
        <w:t>.201</w:t>
      </w:r>
      <w:r>
        <w:rPr>
          <w:sz w:val="22"/>
          <w:szCs w:val="22"/>
        </w:rPr>
        <w:t>8</w:t>
      </w:r>
      <w:r w:rsidRPr="00F5346A">
        <w:rPr>
          <w:sz w:val="22"/>
          <w:szCs w:val="22"/>
        </w:rPr>
        <w:t>.год.</w:t>
      </w:r>
      <w:r>
        <w:rPr>
          <w:sz w:val="22"/>
          <w:szCs w:val="22"/>
        </w:rPr>
        <w:t>и Решења општинског већа бр. 06-302/18-III од 30.07.2018. године</w:t>
      </w:r>
      <w:r w:rsidRPr="00F5346A">
        <w:rPr>
          <w:sz w:val="22"/>
          <w:szCs w:val="22"/>
        </w:rPr>
        <w:t xml:space="preserve">, </w:t>
      </w:r>
    </w:p>
    <w:p w:rsidR="00544210" w:rsidRPr="00F5346A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 xml:space="preserve">Општинско веће општине Гаџин Хан на седници одржаној </w:t>
      </w:r>
      <w:r>
        <w:rPr>
          <w:rFonts w:ascii="Times New Roman" w:hAnsi="Times New Roman" w:cs="Times New Roman"/>
          <w:lang w:val="sr-Cyrl-CS"/>
        </w:rPr>
        <w:t>14</w:t>
      </w:r>
      <w:r w:rsidRPr="00F5346A">
        <w:rPr>
          <w:rFonts w:ascii="Times New Roman" w:hAnsi="Times New Roman" w:cs="Times New Roman"/>
          <w:lang w:val="sr-Cyrl-CS"/>
        </w:rPr>
        <w:t>.</w:t>
      </w:r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јануара</w:t>
      </w:r>
      <w:r w:rsidRPr="00F5346A">
        <w:rPr>
          <w:rFonts w:ascii="Times New Roman" w:hAnsi="Times New Roman" w:cs="Times New Roman"/>
          <w:lang w:val="sr-Cyrl-CS"/>
        </w:rPr>
        <w:t xml:space="preserve"> 201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.године,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lang w:val="sr-Cyrl-CS"/>
        </w:rPr>
        <w:t>донело је</w:t>
      </w:r>
      <w:r w:rsidRPr="00F5346A">
        <w:rPr>
          <w:rFonts w:ascii="Times New Roman" w:hAnsi="Times New Roman" w:cs="Times New Roman"/>
        </w:rPr>
        <w:t>:</w:t>
      </w:r>
      <w:r w:rsidRPr="00F5346A">
        <w:rPr>
          <w:rFonts w:ascii="Times New Roman" w:hAnsi="Times New Roman" w:cs="Times New Roman"/>
          <w:lang w:val="sr-Cyrl-CS"/>
        </w:rPr>
        <w:t xml:space="preserve"> 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Р Е Ш Е Њ Е</w:t>
      </w: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>О О</w:t>
      </w:r>
      <w:r>
        <w:rPr>
          <w:rFonts w:ascii="Times New Roman" w:hAnsi="Times New Roman" w:cs="Times New Roman"/>
          <w:lang w:val="sr-Cyrl-CS"/>
        </w:rPr>
        <w:t xml:space="preserve">ДОБРЕЊУ ГОДИШЊЕГ ПРОГРАМА КОЈИМ СЕ ЗАДОВОЉАВАЈУ </w:t>
      </w:r>
      <w:r w:rsidRPr="00F5346A">
        <w:rPr>
          <w:rFonts w:ascii="Times New Roman" w:hAnsi="Times New Roman" w:cs="Times New Roman"/>
          <w:lang w:val="sr-Cyrl-CS"/>
        </w:rPr>
        <w:t>ПОТРЕБЕ ГРАЂАНА У ОБЛАСТИ СПОРТА</w:t>
      </w:r>
      <w:r>
        <w:rPr>
          <w:rFonts w:ascii="Times New Roman" w:hAnsi="Times New Roman" w:cs="Times New Roman"/>
          <w:lang w:val="sr-Cyrl-CS"/>
        </w:rPr>
        <w:t xml:space="preserve">, економска </w:t>
      </w:r>
    </w:p>
    <w:p w:rsidR="00544210" w:rsidRPr="00F5346A" w:rsidRDefault="00544210" w:rsidP="00544210">
      <w:pPr>
        <w:spacing w:after="0"/>
        <w:jc w:val="both"/>
        <w:rPr>
          <w:rFonts w:ascii="Times New Roman" w:hAnsi="Times New Roman" w:cs="Times New Roman"/>
        </w:rPr>
      </w:pP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Одобрава се годишњи програм</w:t>
      </w:r>
      <w:r>
        <w:rPr>
          <w:rFonts w:ascii="Times New Roman" w:hAnsi="Times New Roman" w:cs="Times New Roman"/>
          <w:b/>
        </w:rPr>
        <w:t xml:space="preserve"> – “Освајање Заплањских врхова 2019.”</w:t>
      </w:r>
      <w:r w:rsidRPr="00DF2F92">
        <w:rPr>
          <w:rFonts w:ascii="Times New Roman" w:hAnsi="Times New Roman" w:cs="Times New Roman"/>
          <w:b/>
        </w:rPr>
        <w:t xml:space="preserve"> којим се задовољавају потребе грађана у области спорта</w:t>
      </w:r>
      <w:proofErr w:type="gramStart"/>
      <w:r w:rsidRPr="00DF2F92">
        <w:rPr>
          <w:rFonts w:ascii="Times New Roman" w:hAnsi="Times New Roman" w:cs="Times New Roman"/>
          <w:b/>
        </w:rPr>
        <w:t xml:space="preserve">,  </w:t>
      </w:r>
      <w:r>
        <w:rPr>
          <w:rFonts w:ascii="Times New Roman" w:hAnsi="Times New Roman" w:cs="Times New Roman"/>
          <w:b/>
        </w:rPr>
        <w:t>Планинарском</w:t>
      </w:r>
      <w:proofErr w:type="gramEnd"/>
      <w:r>
        <w:rPr>
          <w:rFonts w:ascii="Times New Roman" w:hAnsi="Times New Roman" w:cs="Times New Roman"/>
          <w:b/>
        </w:rPr>
        <w:t xml:space="preserve"> друштву</w:t>
      </w:r>
      <w:r w:rsidRPr="00DF2F92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</w:rPr>
        <w:t>Трем 1810“ Доњи Душник</w:t>
      </w:r>
      <w:r w:rsidRPr="00DF2F92">
        <w:rPr>
          <w:rFonts w:ascii="Times New Roman" w:hAnsi="Times New Roman" w:cs="Times New Roman"/>
          <w:b/>
        </w:rPr>
        <w:t>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 xml:space="preserve">Одређује се висина средстава за реализацију програма из тачке 1. </w:t>
      </w:r>
      <w:proofErr w:type="gramStart"/>
      <w:r w:rsidRPr="00DF2F92">
        <w:rPr>
          <w:rFonts w:ascii="Times New Roman" w:hAnsi="Times New Roman" w:cs="Times New Roman"/>
          <w:b/>
        </w:rPr>
        <w:t>у</w:t>
      </w:r>
      <w:proofErr w:type="gramEnd"/>
      <w:r w:rsidRPr="00DF2F92">
        <w:rPr>
          <w:rFonts w:ascii="Times New Roman" w:hAnsi="Times New Roman" w:cs="Times New Roman"/>
          <w:b/>
        </w:rPr>
        <w:t xml:space="preserve"> износу од </w:t>
      </w:r>
      <w:r>
        <w:rPr>
          <w:rFonts w:ascii="Times New Roman" w:hAnsi="Times New Roman" w:cs="Times New Roman"/>
          <w:b/>
        </w:rPr>
        <w:t>330</w:t>
      </w:r>
      <w:r w:rsidRPr="00DF2F92">
        <w:rPr>
          <w:rFonts w:ascii="Times New Roman" w:hAnsi="Times New Roman" w:cs="Times New Roman"/>
          <w:b/>
        </w:rPr>
        <w:t>.000,00 динара.</w:t>
      </w:r>
    </w:p>
    <w:p w:rsidR="00544210" w:rsidRPr="00DF2F92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DF2F92">
        <w:rPr>
          <w:rFonts w:ascii="Times New Roman" w:hAnsi="Times New Roman" w:cs="Times New Roman"/>
          <w:b/>
        </w:rPr>
        <w:t>Исплату средстава из</w:t>
      </w:r>
      <w:r w:rsidR="00263457">
        <w:rPr>
          <w:rFonts w:ascii="Times New Roman" w:hAnsi="Times New Roman" w:cs="Times New Roman"/>
          <w:b/>
        </w:rPr>
        <w:t xml:space="preserve"> тачке 2. </w:t>
      </w:r>
      <w:proofErr w:type="gramStart"/>
      <w:r w:rsidR="00263457">
        <w:rPr>
          <w:rFonts w:ascii="Times New Roman" w:hAnsi="Times New Roman" w:cs="Times New Roman"/>
          <w:b/>
        </w:rPr>
        <w:t>извршити</w:t>
      </w:r>
      <w:proofErr w:type="gramEnd"/>
      <w:r w:rsidR="00263457">
        <w:rPr>
          <w:rFonts w:ascii="Times New Roman" w:hAnsi="Times New Roman" w:cs="Times New Roman"/>
          <w:b/>
        </w:rPr>
        <w:t xml:space="preserve"> из Раздела 5</w:t>
      </w:r>
      <w:r w:rsidRPr="00DF2F92">
        <w:rPr>
          <w:rFonts w:ascii="Times New Roman" w:hAnsi="Times New Roman" w:cs="Times New Roman"/>
          <w:b/>
        </w:rPr>
        <w:t>; Програм 14-Развој спорта и омладине, Програмска активност 0301-0001-Подршка локалним спортским организацијама, удружењима и савезима, са функције 810-Услуге рекреације и спорта, позиција 1</w:t>
      </w:r>
      <w:r w:rsidR="00263457">
        <w:rPr>
          <w:rFonts w:ascii="Times New Roman" w:hAnsi="Times New Roman" w:cs="Times New Roman"/>
          <w:b/>
        </w:rPr>
        <w:t>12</w:t>
      </w:r>
      <w:r w:rsidRPr="00DF2F92">
        <w:rPr>
          <w:rFonts w:ascii="Times New Roman" w:hAnsi="Times New Roman" w:cs="Times New Roman"/>
          <w:b/>
        </w:rPr>
        <w:t>, Економска класификација 481-дотације невладиним организацијама.</w:t>
      </w:r>
    </w:p>
    <w:p w:rsidR="00544210" w:rsidRPr="00F5346A" w:rsidRDefault="00544210" w:rsidP="00544210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</w:rPr>
      </w:pPr>
      <w:r w:rsidRPr="00F5346A">
        <w:rPr>
          <w:rFonts w:ascii="Times New Roman" w:hAnsi="Times New Roman" w:cs="Times New Roman"/>
          <w:b/>
        </w:rPr>
        <w:t>Овлашћује се Љиљана Петровић, начелник општинске управе општине Гаџин Хан</w:t>
      </w:r>
      <w:proofErr w:type="gramStart"/>
      <w:r w:rsidRPr="00F5346A">
        <w:rPr>
          <w:rFonts w:ascii="Times New Roman" w:hAnsi="Times New Roman" w:cs="Times New Roman"/>
          <w:b/>
        </w:rPr>
        <w:t>,  да</w:t>
      </w:r>
      <w:proofErr w:type="gramEnd"/>
      <w:r w:rsidRPr="00F5346A">
        <w:rPr>
          <w:rFonts w:ascii="Times New Roman" w:hAnsi="Times New Roman" w:cs="Times New Roman"/>
          <w:b/>
        </w:rPr>
        <w:t xml:space="preserve"> са</w:t>
      </w:r>
      <w:r w:rsidRPr="00F5346A"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  <w:b/>
        </w:rPr>
        <w:t>подносиоцем одобреног програма, у складу са законом, закључи уговор о реализовању програма.</w:t>
      </w:r>
    </w:p>
    <w:p w:rsidR="00544210" w:rsidRPr="00F5346A" w:rsidRDefault="00544210" w:rsidP="00544210">
      <w:pPr>
        <w:pStyle w:val="ListParagraph"/>
        <w:spacing w:after="0"/>
        <w:jc w:val="both"/>
        <w:rPr>
          <w:rFonts w:ascii="Times New Roman" w:hAnsi="Times New Roman" w:cs="Times New Roman"/>
          <w:b/>
          <w:i/>
        </w:rPr>
      </w:pPr>
    </w:p>
    <w:p w:rsidR="00544210" w:rsidRPr="00F5346A" w:rsidRDefault="00544210" w:rsidP="00544210">
      <w:pPr>
        <w:spacing w:after="0"/>
        <w:jc w:val="center"/>
        <w:rPr>
          <w:rFonts w:ascii="Times New Roman" w:hAnsi="Times New Roman" w:cs="Times New Roman"/>
          <w:b/>
          <w:i/>
        </w:rPr>
      </w:pPr>
      <w:r w:rsidRPr="00F5346A">
        <w:rPr>
          <w:rFonts w:ascii="Times New Roman" w:hAnsi="Times New Roman" w:cs="Times New Roman"/>
          <w:b/>
          <w:i/>
        </w:rPr>
        <w:t>Образложење</w:t>
      </w:r>
    </w:p>
    <w:p w:rsidR="00544210" w:rsidRPr="000A4CFE" w:rsidRDefault="00544210" w:rsidP="00544210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 xml:space="preserve">Стручна Комисија за оцену годишњих и посебних програма у области спорта на територији општине Гаџин </w:t>
      </w:r>
      <w:proofErr w:type="gramStart"/>
      <w:r w:rsidRPr="00F5346A">
        <w:rPr>
          <w:rFonts w:ascii="Times New Roman" w:hAnsi="Times New Roman" w:cs="Times New Roman"/>
        </w:rPr>
        <w:t xml:space="preserve">Хан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</w:t>
      </w:r>
      <w:r w:rsidRPr="00F5346A">
        <w:rPr>
          <w:rFonts w:ascii="Times New Roman" w:hAnsi="Times New Roman" w:cs="Times New Roman"/>
        </w:rPr>
        <w:t>образована решењем бр. 02-73/2017-I</w:t>
      </w:r>
      <w:proofErr w:type="gramStart"/>
      <w:r w:rsidRPr="00F5346A">
        <w:rPr>
          <w:rFonts w:ascii="Times New Roman" w:hAnsi="Times New Roman" w:cs="Times New Roman"/>
        </w:rPr>
        <w:t>,  је</w:t>
      </w:r>
      <w:proofErr w:type="gramEnd"/>
      <w:r w:rsidRPr="00F5346A">
        <w:rPr>
          <w:rFonts w:ascii="Times New Roman" w:hAnsi="Times New Roman" w:cs="Times New Roman"/>
        </w:rPr>
        <w:t xml:space="preserve"> по јавном позиву за финансирање</w:t>
      </w:r>
      <w:r>
        <w:rPr>
          <w:rFonts w:ascii="Times New Roman" w:hAnsi="Times New Roman" w:cs="Times New Roman"/>
        </w:rPr>
        <w:t xml:space="preserve"> и суфинансирање годишњих</w:t>
      </w:r>
      <w:r w:rsidRPr="00F5346A">
        <w:rPr>
          <w:rFonts w:ascii="Times New Roman" w:hAnsi="Times New Roman" w:cs="Times New Roman"/>
        </w:rPr>
        <w:t xml:space="preserve"> програма у области спорта на територији општине Гаџин Хан</w:t>
      </w:r>
      <w:r>
        <w:rPr>
          <w:rFonts w:ascii="Times New Roman" w:hAnsi="Times New Roman" w:cs="Times New Roman"/>
        </w:rPr>
        <w:t xml:space="preserve"> за 2019</w:t>
      </w:r>
      <w:r w:rsidRPr="00F5346A">
        <w:rPr>
          <w:rFonts w:ascii="Times New Roman" w:hAnsi="Times New Roman" w:cs="Times New Roman"/>
        </w:rPr>
        <w:t>.годину</w:t>
      </w:r>
      <w:r>
        <w:rPr>
          <w:rFonts w:ascii="Times New Roman" w:hAnsi="Times New Roman" w:cs="Times New Roman"/>
        </w:rPr>
        <w:t xml:space="preserve"> од 16.05.2018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год.,</w:t>
      </w:r>
      <w:proofErr w:type="gramEnd"/>
      <w:r w:rsidRPr="00F5346A">
        <w:rPr>
          <w:rFonts w:ascii="Times New Roman" w:hAnsi="Times New Roman" w:cs="Times New Roman"/>
        </w:rPr>
        <w:t xml:space="preserve"> извршила стручни преглед  приспелих програма, дала оцену поднетих предлога дана</w:t>
      </w:r>
      <w:r>
        <w:rPr>
          <w:rFonts w:ascii="Times New Roman" w:hAnsi="Times New Roman" w:cs="Times New Roman"/>
        </w:rPr>
        <w:t xml:space="preserve"> 29.06.2018</w:t>
      </w:r>
      <w:r w:rsidRPr="00F5346A">
        <w:rPr>
          <w:rFonts w:ascii="Times New Roman" w:hAnsi="Times New Roman" w:cs="Times New Roman"/>
        </w:rPr>
        <w:t xml:space="preserve">.године и  доставила Општинском већу општине Гаџин Хан предлог </w:t>
      </w:r>
      <w:r>
        <w:rPr>
          <w:rFonts w:ascii="Times New Roman" w:hAnsi="Times New Roman" w:cs="Times New Roman"/>
        </w:rPr>
        <w:t xml:space="preserve">расподеле средстава за </w:t>
      </w:r>
      <w:r w:rsidRPr="00F5346A">
        <w:rPr>
          <w:rFonts w:ascii="Times New Roman" w:hAnsi="Times New Roman" w:cs="Times New Roman"/>
        </w:rPr>
        <w:t>реализацију програма</w:t>
      </w:r>
      <w:r>
        <w:rPr>
          <w:rFonts w:ascii="Times New Roman" w:hAnsi="Times New Roman" w:cs="Times New Roman"/>
        </w:rPr>
        <w:t xml:space="preserve"> који предлог је општинско веће усвојило решењем бр. </w:t>
      </w:r>
      <w:r w:rsidRPr="000A4CFE">
        <w:rPr>
          <w:rFonts w:ascii="Times New Roman" w:hAnsi="Times New Roman" w:cs="Times New Roman"/>
        </w:rPr>
        <w:t>06-302/18- III од 30.07.2018. године</w:t>
      </w:r>
      <w:r>
        <w:rPr>
          <w:rFonts w:ascii="Times New Roman" w:hAnsi="Times New Roman" w:cs="Times New Roman"/>
        </w:rPr>
        <w:t>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r w:rsidRPr="00F5346A">
        <w:rPr>
          <w:sz w:val="22"/>
          <w:szCs w:val="22"/>
        </w:rPr>
        <w:t>Општинско веће општине Гаџин Хан имајући у виду значај реализације програма за задовољавање потреба и интереса грађана у области спорта, конзистентност програма с</w:t>
      </w:r>
      <w:r w:rsidRPr="00F5346A">
        <w:rPr>
          <w:strike/>
          <w:sz w:val="22"/>
          <w:szCs w:val="22"/>
        </w:rPr>
        <w:t>а</w:t>
      </w:r>
      <w:r w:rsidRPr="00F5346A">
        <w:rPr>
          <w:sz w:val="22"/>
          <w:szCs w:val="22"/>
        </w:rPr>
        <w:t xml:space="preserve"> циљевима Националне стратегије развоја спорта и Програм развоја спорта у општини Гаџин Хан, квалитет програма, очекиване резултате реализације програма, одрживост програма и рационалности, ранг спортских грана, ранг (категорију) спортских организација и укупне суме предвиђене за финансирање програма у одређеној области потреба и интереса грађана у области спорта у општини Гаџин Хан, донело је решење као у диспозитиву.</w:t>
      </w:r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Са подносиоцем одобреног програма, у складу са Законом, начелник општинске управе закључује уговор о реализовању програма.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Ово решење је коначно.</w:t>
      </w:r>
      <w:proofErr w:type="gramEnd"/>
    </w:p>
    <w:p w:rsidR="00544210" w:rsidRPr="00F5346A" w:rsidRDefault="00544210" w:rsidP="00544210">
      <w:pPr>
        <w:pStyle w:val="Standard"/>
        <w:ind w:firstLine="720"/>
        <w:rPr>
          <w:sz w:val="22"/>
          <w:szCs w:val="22"/>
        </w:rPr>
      </w:pPr>
      <w:proofErr w:type="gramStart"/>
      <w:r w:rsidRPr="00F5346A">
        <w:rPr>
          <w:sz w:val="22"/>
          <w:szCs w:val="22"/>
        </w:rPr>
        <w:t>Против овог решења може се покренути управни спор у року од 30 дана од дана пријема решења.</w:t>
      </w:r>
      <w:proofErr w:type="gramEnd"/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>број:</w:t>
      </w:r>
      <w:proofErr w:type="gramEnd"/>
      <w:r>
        <w:rPr>
          <w:rFonts w:ascii="Times New Roman" w:hAnsi="Times New Roman" w:cs="Times New Roman"/>
          <w:lang w:val="sr-Cyrl-CS"/>
        </w:rPr>
        <w:t>06-</w:t>
      </w:r>
      <w:r>
        <w:rPr>
          <w:rFonts w:ascii="Times New Roman" w:hAnsi="Times New Roman" w:cs="Times New Roman"/>
        </w:rPr>
        <w:t>400-7</w:t>
      </w:r>
      <w:r w:rsidRPr="00F5346A">
        <w:rPr>
          <w:rFonts w:ascii="Times New Roman" w:hAnsi="Times New Roman" w:cs="Times New Roman"/>
          <w:lang w:val="sr-Cyrl-CS"/>
        </w:rPr>
        <w:t>/1</w:t>
      </w:r>
      <w:r>
        <w:rPr>
          <w:rFonts w:ascii="Times New Roman" w:hAnsi="Times New Roman" w:cs="Times New Roman"/>
          <w:lang w:val="sr-Cyrl-CS"/>
        </w:rPr>
        <w:t>9</w:t>
      </w:r>
      <w:r w:rsidRPr="00F5346A">
        <w:rPr>
          <w:rFonts w:ascii="Times New Roman" w:hAnsi="Times New Roman" w:cs="Times New Roman"/>
          <w:lang w:val="sr-Cyrl-CS"/>
        </w:rPr>
        <w:t>-</w:t>
      </w:r>
      <w:r w:rsidRPr="00F5346A">
        <w:rPr>
          <w:rFonts w:ascii="Times New Roman" w:hAnsi="Times New Roman" w:cs="Times New Roman"/>
          <w:lang w:val="sr-Latn-CS"/>
        </w:rPr>
        <w:t>III</w:t>
      </w:r>
      <w:r>
        <w:rPr>
          <w:rFonts w:ascii="Times New Roman" w:hAnsi="Times New Roman" w:cs="Times New Roman"/>
        </w:rPr>
        <w:t>-8</w:t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  <w:proofErr w:type="gramStart"/>
      <w:r w:rsidRPr="00F5346A">
        <w:rPr>
          <w:rFonts w:ascii="Times New Roman" w:hAnsi="Times New Roman" w:cs="Times New Roman"/>
        </w:rPr>
        <w:t xml:space="preserve">У Гаџином Хану дана </w:t>
      </w:r>
      <w:r>
        <w:rPr>
          <w:rFonts w:ascii="Times New Roman" w:hAnsi="Times New Roman" w:cs="Times New Roman"/>
        </w:rPr>
        <w:t>14</w:t>
      </w:r>
      <w:r w:rsidRPr="00F5346A">
        <w:rPr>
          <w:rFonts w:ascii="Times New Roman" w:hAnsi="Times New Roman" w:cs="Times New Roman"/>
        </w:rPr>
        <w:t>.</w:t>
      </w:r>
      <w:proofErr w:type="gramEnd"/>
      <w:r w:rsidRPr="00F534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јануара</w:t>
      </w:r>
      <w:r w:rsidRPr="00F5346A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9</w:t>
      </w:r>
      <w:r w:rsidRPr="00F5346A">
        <w:rPr>
          <w:rFonts w:ascii="Times New Roman" w:hAnsi="Times New Roman" w:cs="Times New Roman"/>
        </w:rPr>
        <w:t xml:space="preserve">. </w:t>
      </w:r>
      <w:proofErr w:type="gramStart"/>
      <w:r w:rsidRPr="00F5346A">
        <w:rPr>
          <w:rFonts w:ascii="Times New Roman" w:hAnsi="Times New Roman" w:cs="Times New Roman"/>
        </w:rPr>
        <w:t>године</w:t>
      </w:r>
      <w:proofErr w:type="gramEnd"/>
      <w:r w:rsidRPr="00F5346A">
        <w:rPr>
          <w:rFonts w:ascii="Times New Roman" w:hAnsi="Times New Roman" w:cs="Times New Roman"/>
        </w:rPr>
        <w:tab/>
      </w:r>
    </w:p>
    <w:p w:rsidR="00544210" w:rsidRPr="00F5346A" w:rsidRDefault="00544210" w:rsidP="00544210">
      <w:pPr>
        <w:pStyle w:val="NoSpacing"/>
        <w:jc w:val="both"/>
        <w:rPr>
          <w:rFonts w:ascii="Times New Roman" w:hAnsi="Times New Roman" w:cs="Times New Roman"/>
        </w:rPr>
      </w:pPr>
    </w:p>
    <w:p w:rsidR="00544210" w:rsidRPr="00F5346A" w:rsidRDefault="00544210" w:rsidP="00544210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  <w:r w:rsidRPr="00F5346A">
        <w:rPr>
          <w:rFonts w:ascii="Times New Roman" w:hAnsi="Times New Roman" w:cs="Times New Roman"/>
          <w:b/>
          <w:lang w:val="sr-Cyrl-CS"/>
        </w:rPr>
        <w:t>ОПШТИНСКО ВЕЋЕ ОПШТИНЕ ГАЏИН ХАН</w:t>
      </w: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</w:p>
    <w:p w:rsidR="00544210" w:rsidRPr="00F5346A" w:rsidRDefault="00544210" w:rsidP="00544210">
      <w:pPr>
        <w:pStyle w:val="NoSpacing"/>
        <w:ind w:left="5760" w:firstLine="720"/>
        <w:jc w:val="both"/>
        <w:rPr>
          <w:rFonts w:ascii="Times New Roman" w:hAnsi="Times New Roman" w:cs="Times New Roman"/>
          <w:lang w:val="sr-Cyrl-CS"/>
        </w:rPr>
      </w:pPr>
      <w:r w:rsidRPr="00F5346A">
        <w:rPr>
          <w:rFonts w:ascii="Times New Roman" w:hAnsi="Times New Roman" w:cs="Times New Roman"/>
          <w:lang w:val="sr-Cyrl-CS"/>
        </w:rPr>
        <w:tab/>
        <w:t>ПРЕДСЕДНИК</w:t>
      </w:r>
    </w:p>
    <w:p w:rsidR="00544210" w:rsidRPr="000A4CFE" w:rsidRDefault="00544210" w:rsidP="00544210">
      <w:pPr>
        <w:pStyle w:val="NoSpacing"/>
        <w:ind w:left="7200"/>
        <w:jc w:val="both"/>
        <w:rPr>
          <w:rFonts w:ascii="Times New Roman" w:hAnsi="Times New Roman" w:cs="Times New Roman"/>
        </w:rPr>
      </w:pPr>
      <w:r w:rsidRPr="00F5346A">
        <w:rPr>
          <w:rFonts w:ascii="Times New Roman" w:hAnsi="Times New Roman" w:cs="Times New Roman"/>
        </w:rPr>
        <w:t>Са</w:t>
      </w:r>
      <w:r>
        <w:rPr>
          <w:rFonts w:ascii="Times New Roman" w:hAnsi="Times New Roman" w:cs="Times New Roman"/>
        </w:rPr>
        <w:t>ша Ђорђевић</w:t>
      </w:r>
    </w:p>
    <w:sectPr w:rsidR="00544210" w:rsidRPr="000A4CFE" w:rsidSect="00686066">
      <w:pgSz w:w="12240" w:h="15840"/>
      <w:pgMar w:top="709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2B9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0717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E1192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72DB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25195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743"/>
    <w:multiLevelType w:val="hybridMultilevel"/>
    <w:tmpl w:val="ED4AB398"/>
    <w:lvl w:ilvl="0" w:tplc="C5A4BB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0739A7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600FD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044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3C1C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20C7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E4193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54D4E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E75406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8D67A5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98715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26D48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4065EA"/>
    <w:multiLevelType w:val="hybridMultilevel"/>
    <w:tmpl w:val="AE9AD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5"/>
  </w:num>
  <w:num w:numId="4">
    <w:abstractNumId w:val="0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  <w:num w:numId="12">
    <w:abstractNumId w:val="9"/>
  </w:num>
  <w:num w:numId="13">
    <w:abstractNumId w:val="10"/>
  </w:num>
  <w:num w:numId="14">
    <w:abstractNumId w:val="11"/>
  </w:num>
  <w:num w:numId="15">
    <w:abstractNumId w:val="13"/>
  </w:num>
  <w:num w:numId="16">
    <w:abstractNumId w:val="3"/>
  </w:num>
  <w:num w:numId="17">
    <w:abstractNumId w:val="12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9E4C14"/>
    <w:rsid w:val="00036A90"/>
    <w:rsid w:val="00094E11"/>
    <w:rsid w:val="000A4CFE"/>
    <w:rsid w:val="000F3B77"/>
    <w:rsid w:val="001D56FA"/>
    <w:rsid w:val="00246404"/>
    <w:rsid w:val="00252596"/>
    <w:rsid w:val="00263457"/>
    <w:rsid w:val="00271EBC"/>
    <w:rsid w:val="0031245F"/>
    <w:rsid w:val="00350F4A"/>
    <w:rsid w:val="00374D9F"/>
    <w:rsid w:val="00387103"/>
    <w:rsid w:val="003A569A"/>
    <w:rsid w:val="003A6223"/>
    <w:rsid w:val="003B021C"/>
    <w:rsid w:val="003B26AD"/>
    <w:rsid w:val="003F08C8"/>
    <w:rsid w:val="00414905"/>
    <w:rsid w:val="00474BCB"/>
    <w:rsid w:val="004C34DE"/>
    <w:rsid w:val="004D08A1"/>
    <w:rsid w:val="00544210"/>
    <w:rsid w:val="005911FD"/>
    <w:rsid w:val="005D1A8C"/>
    <w:rsid w:val="00616904"/>
    <w:rsid w:val="00686066"/>
    <w:rsid w:val="006F7FF7"/>
    <w:rsid w:val="00715388"/>
    <w:rsid w:val="007516BC"/>
    <w:rsid w:val="007C6836"/>
    <w:rsid w:val="007F2ABD"/>
    <w:rsid w:val="00800919"/>
    <w:rsid w:val="00823AC6"/>
    <w:rsid w:val="008824D1"/>
    <w:rsid w:val="008C3AE7"/>
    <w:rsid w:val="008E2FEC"/>
    <w:rsid w:val="00906C57"/>
    <w:rsid w:val="0094636C"/>
    <w:rsid w:val="0096724F"/>
    <w:rsid w:val="009A13A4"/>
    <w:rsid w:val="009E4C14"/>
    <w:rsid w:val="00A25F97"/>
    <w:rsid w:val="00A55D91"/>
    <w:rsid w:val="00A63D37"/>
    <w:rsid w:val="00AF4145"/>
    <w:rsid w:val="00B21AE4"/>
    <w:rsid w:val="00B73F4B"/>
    <w:rsid w:val="00BA4BF3"/>
    <w:rsid w:val="00C04224"/>
    <w:rsid w:val="00C872FB"/>
    <w:rsid w:val="00CC0744"/>
    <w:rsid w:val="00CE11E6"/>
    <w:rsid w:val="00CF370B"/>
    <w:rsid w:val="00D40031"/>
    <w:rsid w:val="00D81F2C"/>
    <w:rsid w:val="00D87508"/>
    <w:rsid w:val="00DF2F92"/>
    <w:rsid w:val="00E12975"/>
    <w:rsid w:val="00E33764"/>
    <w:rsid w:val="00E5043A"/>
    <w:rsid w:val="00E50923"/>
    <w:rsid w:val="00EB1D93"/>
    <w:rsid w:val="00EC7D5B"/>
    <w:rsid w:val="00EE4B59"/>
    <w:rsid w:val="00F11B88"/>
    <w:rsid w:val="00F5346A"/>
    <w:rsid w:val="00F61640"/>
    <w:rsid w:val="00FA7E56"/>
    <w:rsid w:val="00FD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A8C"/>
    <w:pPr>
      <w:ind w:left="720"/>
      <w:contextualSpacing/>
    </w:pPr>
  </w:style>
  <w:style w:type="paragraph" w:customStyle="1" w:styleId="Standard">
    <w:name w:val="Standard"/>
    <w:rsid w:val="00D40031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NoSpacing">
    <w:name w:val="No Spacing"/>
    <w:uiPriority w:val="1"/>
    <w:qFormat/>
    <w:rsid w:val="00E50923"/>
    <w:pPr>
      <w:spacing w:after="0" w:line="240" w:lineRule="auto"/>
    </w:pPr>
  </w:style>
  <w:style w:type="paragraph" w:customStyle="1" w:styleId="normal0">
    <w:name w:val="normal"/>
    <w:basedOn w:val="Normal"/>
    <w:rsid w:val="00E50923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3625</Words>
  <Characters>20669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LPA2</dc:creator>
  <cp:lastModifiedBy>pc</cp:lastModifiedBy>
  <cp:revision>5</cp:revision>
  <cp:lastPrinted>2019-01-15T11:09:00Z</cp:lastPrinted>
  <dcterms:created xsi:type="dcterms:W3CDTF">2019-01-14T10:53:00Z</dcterms:created>
  <dcterms:modified xsi:type="dcterms:W3CDTF">2019-01-15T11:10:00Z</dcterms:modified>
</cp:coreProperties>
</file>