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>ДАВАЊУ САГЛАСНОСТИ НА ПРОГРАМ ПОСЛОВАЊА ЗА 2019.ГОДИНУ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>Решења о давању сагласности на Програм пословања за 2019. годину 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CE32DE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CE32DE">
        <w:rPr>
          <w:rFonts w:ascii="Times New Roman" w:hAnsi="Times New Roman" w:cs="Times New Roman"/>
        </w:rPr>
        <w:t>-15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5014B" w:rsidRDefault="0085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014B" w:rsidRDefault="0085014B" w:rsidP="0085014B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85014B" w:rsidRDefault="0085014B" w:rsidP="0085014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85014B" w:rsidRDefault="0085014B" w:rsidP="0085014B">
      <w:pPr>
        <w:jc w:val="both"/>
        <w:rPr>
          <w:lang w:val="sr-Cyrl-CS"/>
        </w:rPr>
      </w:pPr>
    </w:p>
    <w:p w:rsidR="0085014B" w:rsidRDefault="0085014B" w:rsidP="0085014B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85014B" w:rsidRPr="008B358E" w:rsidRDefault="0085014B" w:rsidP="0085014B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 xml:space="preserve">а </w:t>
      </w:r>
      <w:r>
        <w:rPr>
          <w:lang/>
        </w:rPr>
        <w:t xml:space="preserve">Програм пословања ЈП </w:t>
      </w:r>
      <w:r>
        <w:t>“</w:t>
      </w:r>
      <w:r>
        <w:rPr>
          <w:lang/>
        </w:rPr>
        <w:t>Дирекција</w:t>
      </w:r>
      <w:r>
        <w:t xml:space="preserve"> </w:t>
      </w:r>
      <w:r>
        <w:rPr>
          <w:lang/>
        </w:rPr>
        <w:t>за изградњу и комуналне делатности “ општине Гаџин Хан за 2019.годину</w:t>
      </w:r>
    </w:p>
    <w:p w:rsidR="0085014B" w:rsidRDefault="0085014B" w:rsidP="0085014B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85014B" w:rsidRDefault="0085014B" w:rsidP="0085014B">
      <w:pPr>
        <w:jc w:val="both"/>
        <w:rPr>
          <w:lang w:val="sr-Cyrl-CS"/>
        </w:rPr>
      </w:pPr>
    </w:p>
    <w:p w:rsidR="0085014B" w:rsidRPr="00CC7DA3" w:rsidRDefault="0085014B" w:rsidP="0085014B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Програм пословања ЈП „Дирекција за изградњу и комуналне делатности“ општине Гаџин Хан за 2019. годину, коју је донео Надзорни одбор ЈП “Дирекција за изградњу и комуналне делатности“општине Гаџин Хан,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60-12.</w:t>
      </w:r>
    </w:p>
    <w:p w:rsidR="0085014B" w:rsidRDefault="0085014B" w:rsidP="0085014B">
      <w:pPr>
        <w:jc w:val="both"/>
        <w:rPr>
          <w:lang w:val="sr-Cyrl-CS"/>
        </w:rPr>
      </w:pPr>
    </w:p>
    <w:p w:rsidR="0085014B" w:rsidRDefault="0085014B" w:rsidP="0085014B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85014B" w:rsidRDefault="0085014B" w:rsidP="0085014B">
      <w:pPr>
        <w:jc w:val="center"/>
        <w:rPr>
          <w:lang w:val="sr-Cyrl-CS"/>
        </w:rPr>
      </w:pPr>
    </w:p>
    <w:p w:rsidR="0085014B" w:rsidRDefault="0085014B" w:rsidP="008501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85014B" w:rsidRDefault="0085014B" w:rsidP="0085014B">
      <w:pPr>
        <w:jc w:val="both"/>
        <w:rPr>
          <w:lang w:val="sr-Cyrl-CS"/>
        </w:rPr>
      </w:pPr>
    </w:p>
    <w:p w:rsidR="0085014B" w:rsidRDefault="0085014B" w:rsidP="0085014B">
      <w:pPr>
        <w:spacing w:after="0"/>
        <w:jc w:val="both"/>
        <w:rPr>
          <w:lang w:val="sr-Cyrl-CS"/>
        </w:rPr>
      </w:pPr>
    </w:p>
    <w:p w:rsidR="0085014B" w:rsidRDefault="0085014B" w:rsidP="0085014B">
      <w:pPr>
        <w:spacing w:after="0"/>
        <w:jc w:val="both"/>
        <w:rPr>
          <w:lang w:val="sr-Cyrl-CS"/>
        </w:rPr>
      </w:pPr>
      <w:r>
        <w:rPr>
          <w:lang w:val="sr-Cyrl-CS"/>
        </w:rPr>
        <w:t>Број: 06- 221/2018-</w:t>
      </w:r>
      <w:r>
        <w:rPr>
          <w:lang w:val="sr-Latn-CS"/>
        </w:rPr>
        <w:t>II</w:t>
      </w:r>
    </w:p>
    <w:p w:rsidR="0085014B" w:rsidRDefault="0085014B" w:rsidP="0085014B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85014B" w:rsidRDefault="0085014B" w:rsidP="0085014B">
      <w:pPr>
        <w:spacing w:after="0"/>
        <w:rPr>
          <w:lang w:val="sr-Cyrl-CS"/>
        </w:rPr>
      </w:pPr>
    </w:p>
    <w:p w:rsidR="0085014B" w:rsidRDefault="0085014B" w:rsidP="0085014B">
      <w:pPr>
        <w:spacing w:after="0"/>
        <w:rPr>
          <w:lang w:val="sr-Latn-CS"/>
        </w:rPr>
      </w:pPr>
    </w:p>
    <w:p w:rsidR="0085014B" w:rsidRDefault="0085014B" w:rsidP="0085014B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85014B" w:rsidRDefault="0085014B" w:rsidP="0085014B">
      <w:pPr>
        <w:spacing w:after="0"/>
        <w:rPr>
          <w:lang w:val="sr-Cyrl-CS"/>
        </w:rPr>
      </w:pPr>
    </w:p>
    <w:p w:rsidR="0085014B" w:rsidRPr="00997A3D" w:rsidRDefault="0085014B" w:rsidP="0085014B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85014B" w:rsidRPr="005E538A" w:rsidRDefault="0085014B" w:rsidP="0085014B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sectPr w:rsidR="0085014B" w:rsidRPr="005E538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1287D"/>
    <w:rsid w:val="00260E00"/>
    <w:rsid w:val="00296B7C"/>
    <w:rsid w:val="002B4213"/>
    <w:rsid w:val="002E0FD9"/>
    <w:rsid w:val="00364D54"/>
    <w:rsid w:val="00366598"/>
    <w:rsid w:val="003A3AF0"/>
    <w:rsid w:val="004155EE"/>
    <w:rsid w:val="004161AE"/>
    <w:rsid w:val="00417C4C"/>
    <w:rsid w:val="004675EF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5014B"/>
    <w:rsid w:val="00876DF4"/>
    <w:rsid w:val="008D36E6"/>
    <w:rsid w:val="008F28D6"/>
    <w:rsid w:val="0090445F"/>
    <w:rsid w:val="00991584"/>
    <w:rsid w:val="00A178FA"/>
    <w:rsid w:val="00A301DB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CE32DE"/>
    <w:rsid w:val="00D1695B"/>
    <w:rsid w:val="00D67E5D"/>
    <w:rsid w:val="00DF6EFC"/>
    <w:rsid w:val="00E070BF"/>
    <w:rsid w:val="00E176CD"/>
    <w:rsid w:val="00E56B9C"/>
    <w:rsid w:val="00E71821"/>
    <w:rsid w:val="00F07015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2018-11-23T11:31:00Z</cp:lastPrinted>
  <dcterms:created xsi:type="dcterms:W3CDTF">2018-11-23T11:32:00Z</dcterms:created>
  <dcterms:modified xsi:type="dcterms:W3CDTF">2019-01-14T10:55:00Z</dcterms:modified>
</cp:coreProperties>
</file>