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520" w:rsidRPr="00862334" w:rsidRDefault="00696FD7">
      <w:pPr>
        <w:rPr>
          <w:rFonts w:ascii="Arial" w:hAnsi="Arial" w:cs="Arial"/>
          <w:sz w:val="22"/>
          <w:szCs w:val="22"/>
          <w:lang w:val="ru-RU"/>
        </w:rPr>
      </w:pPr>
      <w:r w:rsidRPr="00862334">
        <w:rPr>
          <w:rFonts w:ascii="Arial" w:hAnsi="Arial" w:cs="Arial"/>
          <w:sz w:val="22"/>
          <w:szCs w:val="22"/>
          <w:lang w:val="sr-Cyrl-CS"/>
        </w:rPr>
        <w:tab/>
      </w:r>
      <w:r w:rsidRPr="00862334">
        <w:rPr>
          <w:rFonts w:ascii="Arial" w:hAnsi="Arial" w:cs="Arial"/>
          <w:sz w:val="22"/>
          <w:szCs w:val="22"/>
          <w:lang w:val="sr-Cyrl-CS"/>
        </w:rPr>
        <w:tab/>
      </w:r>
      <w:r w:rsidRPr="00862334">
        <w:rPr>
          <w:rFonts w:ascii="Arial" w:hAnsi="Arial" w:cs="Arial"/>
          <w:sz w:val="22"/>
          <w:szCs w:val="22"/>
          <w:lang w:val="sr-Cyrl-CS"/>
        </w:rPr>
        <w:tab/>
      </w:r>
      <w:r w:rsidRPr="00862334">
        <w:rPr>
          <w:rFonts w:ascii="Arial" w:hAnsi="Arial" w:cs="Arial"/>
          <w:sz w:val="22"/>
          <w:szCs w:val="22"/>
          <w:lang w:val="sr-Cyrl-CS"/>
        </w:rPr>
        <w:tab/>
      </w:r>
    </w:p>
    <w:p w:rsidR="00B9281F" w:rsidRDefault="00500C12" w:rsidP="0022393A">
      <w:pPr>
        <w:jc w:val="both"/>
        <w:rPr>
          <w:rFonts w:ascii="Arial" w:hAnsi="Arial" w:cs="Arial"/>
          <w:sz w:val="22"/>
          <w:szCs w:val="22"/>
          <w:lang w:val="sr-Cyrl-CS"/>
        </w:rPr>
      </w:pPr>
      <w:r w:rsidRPr="00862334">
        <w:rPr>
          <w:rFonts w:ascii="Arial" w:hAnsi="Arial" w:cs="Arial"/>
          <w:sz w:val="22"/>
          <w:szCs w:val="22"/>
          <w:lang w:val="ru-RU"/>
        </w:rPr>
        <w:t xml:space="preserve">На основу члана </w:t>
      </w:r>
      <w:r w:rsidR="0022393A">
        <w:rPr>
          <w:rFonts w:ascii="Arial" w:hAnsi="Arial" w:cs="Arial"/>
          <w:sz w:val="22"/>
          <w:szCs w:val="22"/>
          <w:lang w:val="sr-Latn-CS"/>
        </w:rPr>
        <w:t>69</w:t>
      </w:r>
      <w:r w:rsidR="00731049" w:rsidRPr="00862334">
        <w:rPr>
          <w:rFonts w:ascii="Arial" w:hAnsi="Arial" w:cs="Arial"/>
          <w:sz w:val="22"/>
          <w:szCs w:val="22"/>
          <w:lang w:val="ru-RU"/>
        </w:rPr>
        <w:t>.</w:t>
      </w:r>
      <w:r w:rsidRPr="00862334">
        <w:rPr>
          <w:rFonts w:ascii="Arial" w:hAnsi="Arial" w:cs="Arial"/>
          <w:sz w:val="22"/>
          <w:szCs w:val="22"/>
          <w:lang w:val="ru-RU"/>
        </w:rPr>
        <w:t xml:space="preserve"> став </w:t>
      </w:r>
      <w:r w:rsidR="00731049" w:rsidRPr="00862334">
        <w:rPr>
          <w:rFonts w:ascii="Arial" w:hAnsi="Arial" w:cs="Arial"/>
          <w:sz w:val="22"/>
          <w:szCs w:val="22"/>
          <w:lang w:val="ru-RU"/>
        </w:rPr>
        <w:t>4.</w:t>
      </w:r>
      <w:r w:rsidRPr="00862334">
        <w:rPr>
          <w:rFonts w:ascii="Arial" w:hAnsi="Arial" w:cs="Arial"/>
          <w:sz w:val="22"/>
          <w:szCs w:val="22"/>
          <w:lang w:val="sr-Cyrl-CS"/>
        </w:rPr>
        <w:t xml:space="preserve"> </w:t>
      </w:r>
      <w:r w:rsidRPr="00862334">
        <w:rPr>
          <w:rFonts w:ascii="Arial" w:hAnsi="Arial" w:cs="Arial"/>
          <w:sz w:val="22"/>
          <w:szCs w:val="22"/>
          <w:lang w:val="ru-RU"/>
        </w:rPr>
        <w:t xml:space="preserve">Закона о буџетском систему (,,Службени гласник РС” бр. </w:t>
      </w:r>
      <w:r w:rsidRPr="00343D81">
        <w:rPr>
          <w:rFonts w:ascii="Arial" w:hAnsi="Arial" w:cs="Arial"/>
          <w:sz w:val="22"/>
          <w:szCs w:val="22"/>
          <w:lang w:val="sr-Cyrl-CS"/>
        </w:rPr>
        <w:t>54/2009</w:t>
      </w:r>
      <w:r w:rsidRPr="00343D81">
        <w:rPr>
          <w:rFonts w:ascii="Arial" w:hAnsi="Arial" w:cs="Arial"/>
          <w:sz w:val="22"/>
          <w:szCs w:val="22"/>
          <w:lang w:val="ru-RU"/>
        </w:rPr>
        <w:t>,73/2010</w:t>
      </w:r>
      <w:r w:rsidRPr="00343D81">
        <w:rPr>
          <w:rFonts w:ascii="Arial" w:hAnsi="Arial" w:cs="Arial"/>
          <w:sz w:val="22"/>
          <w:szCs w:val="22"/>
          <w:lang w:val="sr-Cyrl-CS"/>
        </w:rPr>
        <w:t>,101/2010</w:t>
      </w:r>
      <w:r w:rsidRPr="00343D81">
        <w:rPr>
          <w:rFonts w:ascii="Arial" w:hAnsi="Arial" w:cs="Arial"/>
          <w:sz w:val="22"/>
          <w:szCs w:val="22"/>
          <w:lang w:val="ru-RU"/>
        </w:rPr>
        <w:t>,</w:t>
      </w:r>
      <w:r w:rsidRPr="00343D81">
        <w:rPr>
          <w:rFonts w:ascii="Arial" w:hAnsi="Arial" w:cs="Arial"/>
          <w:sz w:val="22"/>
          <w:szCs w:val="22"/>
          <w:lang w:val="sr-Cyrl-CS"/>
        </w:rPr>
        <w:t>101/2011,93/2012</w:t>
      </w:r>
      <w:r w:rsidR="001469B9" w:rsidRPr="00343D81">
        <w:rPr>
          <w:rFonts w:ascii="Arial" w:hAnsi="Arial" w:cs="Arial"/>
          <w:sz w:val="22"/>
          <w:szCs w:val="22"/>
          <w:lang w:val="sr-Latn-CS"/>
        </w:rPr>
        <w:t>,</w:t>
      </w:r>
      <w:r w:rsidRPr="00343D81">
        <w:rPr>
          <w:rFonts w:ascii="Arial" w:hAnsi="Arial" w:cs="Arial"/>
          <w:sz w:val="22"/>
          <w:szCs w:val="22"/>
          <w:lang w:val="sr-Cyrl-CS"/>
        </w:rPr>
        <w:t>6</w:t>
      </w:r>
      <w:r w:rsidR="00862334" w:rsidRPr="00343D81">
        <w:rPr>
          <w:rFonts w:ascii="Arial" w:hAnsi="Arial" w:cs="Arial"/>
          <w:sz w:val="22"/>
          <w:szCs w:val="22"/>
          <w:lang w:val="sr-Cyrl-CS"/>
        </w:rPr>
        <w:t>2</w:t>
      </w:r>
      <w:r w:rsidRPr="00343D81">
        <w:rPr>
          <w:rFonts w:ascii="Arial" w:hAnsi="Arial" w:cs="Arial"/>
          <w:sz w:val="22"/>
          <w:szCs w:val="22"/>
          <w:lang w:val="sr-Cyrl-CS"/>
        </w:rPr>
        <w:t>/2013</w:t>
      </w:r>
      <w:r w:rsidR="001469B9" w:rsidRPr="00343D81">
        <w:rPr>
          <w:rFonts w:ascii="Arial" w:hAnsi="Arial" w:cs="Arial"/>
          <w:sz w:val="22"/>
          <w:szCs w:val="22"/>
          <w:lang w:val="sr-Latn-CS"/>
        </w:rPr>
        <w:t>,108/2013</w:t>
      </w:r>
      <w:r w:rsidR="0022393A" w:rsidRPr="00343D81">
        <w:rPr>
          <w:rFonts w:ascii="Arial" w:hAnsi="Arial" w:cs="Arial"/>
          <w:sz w:val="22"/>
          <w:szCs w:val="22"/>
          <w:lang w:val="sr-Latn-CS"/>
        </w:rPr>
        <w:t>,</w:t>
      </w:r>
      <w:r w:rsidR="0022393A" w:rsidRPr="00343D81">
        <w:rPr>
          <w:rFonts w:ascii="Arial" w:hAnsi="Arial" w:cs="Arial"/>
          <w:sz w:val="22"/>
          <w:szCs w:val="22"/>
          <w:lang w:val="sr-Cyrl-CS"/>
        </w:rPr>
        <w:t>142/2014</w:t>
      </w:r>
      <w:r w:rsidR="00DF3C2C" w:rsidRPr="00343D81">
        <w:rPr>
          <w:rFonts w:ascii="Arial" w:hAnsi="Arial" w:cs="Arial"/>
          <w:sz w:val="22"/>
          <w:szCs w:val="22"/>
          <w:lang w:val="sr-Cyrl-CS"/>
        </w:rPr>
        <w:t>,68/2015</w:t>
      </w:r>
      <w:r w:rsidR="00B9281F">
        <w:rPr>
          <w:rFonts w:ascii="Arial" w:hAnsi="Arial" w:cs="Arial"/>
          <w:sz w:val="22"/>
          <w:szCs w:val="22"/>
          <w:lang w:val="sr-Cyrl-CS"/>
        </w:rPr>
        <w:t>,</w:t>
      </w:r>
    </w:p>
    <w:p w:rsidR="00500C12" w:rsidRPr="0022393A" w:rsidRDefault="00B9281F" w:rsidP="0022393A">
      <w:pPr>
        <w:jc w:val="both"/>
        <w:rPr>
          <w:rFonts w:ascii="Arial" w:hAnsi="Arial" w:cs="Arial"/>
          <w:sz w:val="22"/>
          <w:szCs w:val="22"/>
          <w:lang w:val="ru-RU"/>
        </w:rPr>
      </w:pPr>
      <w:r>
        <w:rPr>
          <w:rFonts w:ascii="Arial" w:hAnsi="Arial" w:cs="Arial"/>
          <w:sz w:val="22"/>
          <w:szCs w:val="22"/>
          <w:lang w:val="sr-Cyrl-CS"/>
        </w:rPr>
        <w:t>103/2015,99/2016</w:t>
      </w:r>
      <w:r w:rsidR="003C2DFE">
        <w:rPr>
          <w:rFonts w:ascii="Arial" w:hAnsi="Arial" w:cs="Arial"/>
          <w:sz w:val="22"/>
          <w:szCs w:val="22"/>
          <w:lang w:val="sr-Latn-CS"/>
        </w:rPr>
        <w:t>,113/2017</w:t>
      </w:r>
      <w:r w:rsidR="00500C12" w:rsidRPr="00343D81">
        <w:rPr>
          <w:rFonts w:ascii="Arial" w:hAnsi="Arial" w:cs="Arial"/>
          <w:sz w:val="22"/>
          <w:szCs w:val="22"/>
          <w:lang w:val="ru-RU"/>
        </w:rPr>
        <w:t>)</w:t>
      </w:r>
      <w:r w:rsidR="00500C12" w:rsidRPr="00DF3C2C">
        <w:rPr>
          <w:rFonts w:ascii="Arial" w:hAnsi="Arial" w:cs="Arial"/>
          <w:sz w:val="20"/>
          <w:szCs w:val="20"/>
          <w:lang w:val="ru-RU"/>
        </w:rPr>
        <w:t>,</w:t>
      </w:r>
      <w:r w:rsidR="0094313A">
        <w:rPr>
          <w:rFonts w:ascii="Arial" w:hAnsi="Arial" w:cs="Arial"/>
          <w:sz w:val="22"/>
          <w:szCs w:val="22"/>
          <w:lang w:val="ru-RU"/>
        </w:rPr>
        <w:t xml:space="preserve"> члана</w:t>
      </w:r>
      <w:r w:rsidR="0094313A">
        <w:rPr>
          <w:rFonts w:ascii="Arial" w:hAnsi="Arial" w:cs="Arial"/>
          <w:sz w:val="22"/>
          <w:szCs w:val="22"/>
        </w:rPr>
        <w:t xml:space="preserve"> </w:t>
      </w:r>
      <w:r w:rsidR="00500C12" w:rsidRPr="00862334">
        <w:rPr>
          <w:rFonts w:ascii="Arial" w:hAnsi="Arial" w:cs="Arial"/>
          <w:sz w:val="22"/>
          <w:szCs w:val="22"/>
          <w:lang w:val="ru-RU"/>
        </w:rPr>
        <w:t>57.Статута општине Гаџин Хан (,,Сл.лист града Ниша,, бр.63/08,31/11,46/12</w:t>
      </w:r>
      <w:r w:rsidR="00A203CF" w:rsidRPr="00862334">
        <w:rPr>
          <w:rFonts w:ascii="Arial" w:hAnsi="Arial" w:cs="Arial"/>
          <w:sz w:val="22"/>
          <w:szCs w:val="22"/>
          <w:lang w:val="ru-RU"/>
        </w:rPr>
        <w:t>,36/13</w:t>
      </w:r>
      <w:r w:rsidR="00DF3C2C">
        <w:rPr>
          <w:rFonts w:ascii="Arial" w:hAnsi="Arial" w:cs="Arial"/>
          <w:sz w:val="22"/>
          <w:szCs w:val="22"/>
          <w:lang w:val="ru-RU"/>
        </w:rPr>
        <w:t xml:space="preserve">), члана </w:t>
      </w:r>
      <w:r w:rsidR="003C2DFE">
        <w:rPr>
          <w:rFonts w:ascii="Arial" w:hAnsi="Arial" w:cs="Arial"/>
          <w:sz w:val="22"/>
          <w:szCs w:val="22"/>
          <w:lang w:val="ru-RU"/>
        </w:rPr>
        <w:t>12</w:t>
      </w:r>
      <w:r w:rsidR="00862334" w:rsidRPr="00862334">
        <w:rPr>
          <w:rFonts w:ascii="Arial" w:hAnsi="Arial" w:cs="Arial"/>
          <w:sz w:val="22"/>
          <w:szCs w:val="22"/>
          <w:lang w:val="ru-RU"/>
        </w:rPr>
        <w:t xml:space="preserve">. </w:t>
      </w:r>
      <w:r w:rsidR="00500C12" w:rsidRPr="00862334">
        <w:rPr>
          <w:rFonts w:ascii="Arial" w:hAnsi="Arial" w:cs="Arial"/>
          <w:sz w:val="22"/>
          <w:szCs w:val="22"/>
          <w:lang w:val="ru-RU"/>
        </w:rPr>
        <w:t xml:space="preserve">Одлуке о </w:t>
      </w:r>
      <w:r w:rsidR="002B571C">
        <w:rPr>
          <w:rFonts w:ascii="Arial" w:hAnsi="Arial" w:cs="Arial"/>
          <w:sz w:val="22"/>
          <w:szCs w:val="22"/>
          <w:lang w:val="ru-RU"/>
        </w:rPr>
        <w:t xml:space="preserve">првом ребалансу </w:t>
      </w:r>
      <w:r w:rsidR="00DF3C2C">
        <w:rPr>
          <w:rFonts w:ascii="Arial" w:hAnsi="Arial" w:cs="Arial"/>
          <w:sz w:val="22"/>
          <w:szCs w:val="22"/>
          <w:lang w:val="ru-RU"/>
        </w:rPr>
        <w:t>б</w:t>
      </w:r>
      <w:r w:rsidR="0022393A">
        <w:rPr>
          <w:rFonts w:ascii="Arial" w:hAnsi="Arial" w:cs="Arial"/>
          <w:sz w:val="22"/>
          <w:szCs w:val="22"/>
          <w:lang w:val="ru-RU"/>
        </w:rPr>
        <w:t>уџет</w:t>
      </w:r>
      <w:r w:rsidR="002B571C">
        <w:rPr>
          <w:rFonts w:ascii="Arial" w:hAnsi="Arial" w:cs="Arial"/>
          <w:sz w:val="22"/>
          <w:szCs w:val="22"/>
          <w:lang w:val="ru-RU"/>
        </w:rPr>
        <w:t>а</w:t>
      </w:r>
      <w:r w:rsidR="0022393A">
        <w:rPr>
          <w:rFonts w:ascii="Arial" w:hAnsi="Arial" w:cs="Arial"/>
          <w:sz w:val="22"/>
          <w:szCs w:val="22"/>
          <w:lang w:val="ru-RU"/>
        </w:rPr>
        <w:t xml:space="preserve"> </w:t>
      </w:r>
      <w:r w:rsidR="00500C12" w:rsidRPr="00862334">
        <w:rPr>
          <w:rFonts w:ascii="Arial" w:hAnsi="Arial" w:cs="Arial"/>
          <w:sz w:val="22"/>
          <w:szCs w:val="22"/>
          <w:lang w:val="ru-RU"/>
        </w:rPr>
        <w:t xml:space="preserve">општине </w:t>
      </w:r>
      <w:r w:rsidR="00500C12" w:rsidRPr="00862334">
        <w:rPr>
          <w:rFonts w:ascii="Arial" w:hAnsi="Arial" w:cs="Arial"/>
          <w:sz w:val="22"/>
          <w:szCs w:val="22"/>
          <w:lang w:val="sr-Cyrl-CS"/>
        </w:rPr>
        <w:t>Г</w:t>
      </w:r>
      <w:r w:rsidR="001469B9">
        <w:rPr>
          <w:rFonts w:ascii="Arial" w:hAnsi="Arial" w:cs="Arial"/>
          <w:sz w:val="22"/>
          <w:szCs w:val="22"/>
          <w:lang w:val="ru-RU"/>
        </w:rPr>
        <w:t xml:space="preserve">аџин Хан за </w:t>
      </w:r>
      <w:r w:rsidR="0089605E">
        <w:rPr>
          <w:rFonts w:ascii="Arial" w:hAnsi="Arial" w:cs="Arial"/>
          <w:sz w:val="22"/>
          <w:szCs w:val="22"/>
          <w:lang w:val="ru-RU"/>
        </w:rPr>
        <w:t xml:space="preserve"> </w:t>
      </w:r>
      <w:r w:rsidR="001469B9">
        <w:rPr>
          <w:rFonts w:ascii="Arial" w:hAnsi="Arial" w:cs="Arial"/>
          <w:sz w:val="22"/>
          <w:szCs w:val="22"/>
          <w:lang w:val="ru-RU"/>
        </w:rPr>
        <w:t>201</w:t>
      </w:r>
      <w:r w:rsidR="003C2DFE">
        <w:rPr>
          <w:rFonts w:ascii="Arial" w:hAnsi="Arial" w:cs="Arial"/>
          <w:sz w:val="22"/>
          <w:szCs w:val="22"/>
          <w:lang w:val="ru-RU"/>
        </w:rPr>
        <w:t>8</w:t>
      </w:r>
      <w:r w:rsidR="00500C12" w:rsidRPr="00862334">
        <w:rPr>
          <w:rFonts w:ascii="Arial" w:hAnsi="Arial" w:cs="Arial"/>
          <w:sz w:val="22"/>
          <w:szCs w:val="22"/>
          <w:lang w:val="ru-RU"/>
        </w:rPr>
        <w:t>. годи</w:t>
      </w:r>
      <w:r w:rsidR="0094313A">
        <w:rPr>
          <w:rFonts w:ascii="Arial" w:hAnsi="Arial" w:cs="Arial"/>
          <w:sz w:val="22"/>
          <w:szCs w:val="22"/>
          <w:lang w:val="ru-RU"/>
        </w:rPr>
        <w:t>ну (</w:t>
      </w:r>
      <w:r w:rsidR="0094313A">
        <w:rPr>
          <w:rFonts w:ascii="Arial" w:hAnsi="Arial" w:cs="Arial"/>
          <w:sz w:val="22"/>
          <w:szCs w:val="22"/>
          <w:lang w:val="sr-Cyrl-CS"/>
        </w:rPr>
        <w:t>„</w:t>
      </w:r>
      <w:r w:rsidR="0094313A">
        <w:rPr>
          <w:rFonts w:ascii="Arial" w:hAnsi="Arial" w:cs="Arial"/>
          <w:sz w:val="22"/>
          <w:szCs w:val="22"/>
          <w:lang w:val="ru-RU"/>
        </w:rPr>
        <w:t>Службени лист града Ниша</w:t>
      </w:r>
      <w:r w:rsidR="0094313A">
        <w:rPr>
          <w:rFonts w:ascii="Arial" w:hAnsi="Arial" w:cs="Arial"/>
          <w:sz w:val="22"/>
          <w:szCs w:val="22"/>
          <w:lang w:val="sr-Cyrl-CS"/>
        </w:rPr>
        <w:t>“</w:t>
      </w:r>
      <w:r w:rsidR="00500C12" w:rsidRPr="00862334">
        <w:rPr>
          <w:rFonts w:ascii="Arial" w:hAnsi="Arial" w:cs="Arial"/>
          <w:sz w:val="22"/>
          <w:szCs w:val="22"/>
          <w:lang w:val="ru-RU"/>
        </w:rPr>
        <w:t xml:space="preserve"> број </w:t>
      </w:r>
      <w:r w:rsidR="003C2DFE">
        <w:rPr>
          <w:rFonts w:ascii="Arial" w:hAnsi="Arial" w:cs="Arial"/>
          <w:sz w:val="22"/>
          <w:szCs w:val="22"/>
          <w:lang w:val="sr-Cyrl-CS"/>
        </w:rPr>
        <w:t>130</w:t>
      </w:r>
      <w:r w:rsidR="00DF3C2C">
        <w:rPr>
          <w:rFonts w:ascii="Arial" w:hAnsi="Arial" w:cs="Arial"/>
          <w:sz w:val="22"/>
          <w:szCs w:val="22"/>
          <w:lang w:val="sr-Cyrl-CS"/>
        </w:rPr>
        <w:t>/</w:t>
      </w:r>
      <w:r w:rsidR="00A30DA4">
        <w:rPr>
          <w:rFonts w:ascii="Arial" w:hAnsi="Arial" w:cs="Arial"/>
          <w:sz w:val="22"/>
          <w:szCs w:val="22"/>
          <w:lang w:val="sr-Latn-CS"/>
        </w:rPr>
        <w:t>201</w:t>
      </w:r>
      <w:r w:rsidR="003C2DFE">
        <w:rPr>
          <w:rFonts w:ascii="Arial" w:hAnsi="Arial" w:cs="Arial"/>
          <w:sz w:val="22"/>
          <w:szCs w:val="22"/>
          <w:lang w:val="sr-Cyrl-CS"/>
        </w:rPr>
        <w:t>7</w:t>
      </w:r>
      <w:r w:rsidR="002B571C">
        <w:rPr>
          <w:rFonts w:ascii="Arial" w:hAnsi="Arial" w:cs="Arial"/>
          <w:sz w:val="22"/>
          <w:szCs w:val="22"/>
          <w:lang w:val="sr-Cyrl-CS"/>
        </w:rPr>
        <w:t>,55/2018</w:t>
      </w:r>
      <w:r w:rsidR="00A30DA4">
        <w:rPr>
          <w:rFonts w:ascii="Arial" w:hAnsi="Arial" w:cs="Arial"/>
          <w:sz w:val="22"/>
          <w:szCs w:val="22"/>
          <w:lang w:val="sr-Latn-CS"/>
        </w:rPr>
        <w:t>)</w:t>
      </w:r>
      <w:r w:rsidR="00500C12" w:rsidRPr="00862334">
        <w:rPr>
          <w:rFonts w:ascii="Arial" w:hAnsi="Arial" w:cs="Arial"/>
          <w:sz w:val="22"/>
          <w:szCs w:val="22"/>
          <w:lang w:val="ru-RU"/>
        </w:rPr>
        <w:t xml:space="preserve"> и предлога Службе за буџет, финансије и пореску администрацију број 40</w:t>
      </w:r>
      <w:r w:rsidR="00205EE0">
        <w:rPr>
          <w:rFonts w:ascii="Arial" w:hAnsi="Arial" w:cs="Arial"/>
          <w:sz w:val="22"/>
          <w:szCs w:val="22"/>
          <w:lang w:val="sr-Latn-CS"/>
        </w:rPr>
        <w:t>0</w:t>
      </w:r>
      <w:r w:rsidR="00500C12" w:rsidRPr="00862334">
        <w:rPr>
          <w:rFonts w:ascii="Arial" w:hAnsi="Arial" w:cs="Arial"/>
          <w:sz w:val="22"/>
          <w:szCs w:val="22"/>
          <w:lang w:val="ru-RU"/>
        </w:rPr>
        <w:t>-</w:t>
      </w:r>
      <w:r w:rsidR="00792B56">
        <w:rPr>
          <w:rFonts w:ascii="Arial" w:hAnsi="Arial" w:cs="Arial"/>
          <w:sz w:val="22"/>
          <w:szCs w:val="22"/>
          <w:lang w:val="ru-RU"/>
        </w:rPr>
        <w:t>104</w:t>
      </w:r>
      <w:r w:rsidR="0015359F">
        <w:rPr>
          <w:rFonts w:ascii="Arial" w:hAnsi="Arial" w:cs="Arial"/>
          <w:sz w:val="22"/>
          <w:szCs w:val="22"/>
          <w:lang w:val="ru-RU"/>
        </w:rPr>
        <w:t>9</w:t>
      </w:r>
      <w:r w:rsidR="00A30DA4">
        <w:rPr>
          <w:rFonts w:ascii="Arial" w:hAnsi="Arial" w:cs="Arial"/>
          <w:sz w:val="22"/>
          <w:szCs w:val="22"/>
          <w:lang w:val="sr-Latn-CS"/>
        </w:rPr>
        <w:t>/</w:t>
      </w:r>
      <w:r w:rsidR="00500C12" w:rsidRPr="00862334">
        <w:rPr>
          <w:rFonts w:ascii="Arial" w:hAnsi="Arial" w:cs="Arial"/>
          <w:sz w:val="22"/>
          <w:szCs w:val="22"/>
          <w:lang w:val="ru-RU"/>
        </w:rPr>
        <w:t>1</w:t>
      </w:r>
      <w:r w:rsidR="003C2DFE">
        <w:rPr>
          <w:rFonts w:ascii="Arial" w:hAnsi="Arial" w:cs="Arial"/>
          <w:sz w:val="22"/>
          <w:szCs w:val="22"/>
          <w:lang w:val="ru-RU"/>
        </w:rPr>
        <w:t>8</w:t>
      </w:r>
      <w:r w:rsidR="00500C12" w:rsidRPr="00862334">
        <w:rPr>
          <w:rFonts w:ascii="Arial" w:hAnsi="Arial" w:cs="Arial"/>
          <w:sz w:val="22"/>
          <w:szCs w:val="22"/>
          <w:lang w:val="ru-RU"/>
        </w:rPr>
        <w:t>-IV</w:t>
      </w:r>
      <w:r w:rsidR="00EB317A">
        <w:rPr>
          <w:rFonts w:ascii="Arial" w:hAnsi="Arial" w:cs="Arial"/>
          <w:sz w:val="22"/>
          <w:szCs w:val="22"/>
          <w:lang w:val="ru-RU"/>
        </w:rPr>
        <w:t>/</w:t>
      </w:r>
      <w:r w:rsidR="00A30DA4">
        <w:rPr>
          <w:rFonts w:ascii="Arial" w:hAnsi="Arial" w:cs="Arial"/>
          <w:sz w:val="22"/>
          <w:szCs w:val="22"/>
          <w:lang w:val="sr-Latn-CS"/>
        </w:rPr>
        <w:t>0</w:t>
      </w:r>
      <w:r w:rsidR="0073377F">
        <w:rPr>
          <w:rFonts w:ascii="Arial" w:hAnsi="Arial" w:cs="Arial"/>
          <w:sz w:val="22"/>
          <w:szCs w:val="22"/>
          <w:lang w:val="ru-RU"/>
        </w:rPr>
        <w:t>1</w:t>
      </w:r>
      <w:r w:rsidR="0015359F">
        <w:rPr>
          <w:rFonts w:ascii="Arial" w:hAnsi="Arial" w:cs="Arial"/>
          <w:sz w:val="22"/>
          <w:szCs w:val="22"/>
          <w:lang w:val="ru-RU"/>
        </w:rPr>
        <w:t>-2</w:t>
      </w:r>
      <w:r w:rsidR="009A0643">
        <w:rPr>
          <w:rFonts w:ascii="Arial" w:hAnsi="Arial" w:cs="Arial"/>
          <w:sz w:val="22"/>
          <w:szCs w:val="22"/>
          <w:lang w:val="sr-Latn-CS"/>
        </w:rPr>
        <w:t xml:space="preserve"> </w:t>
      </w:r>
      <w:r w:rsidR="00500C12" w:rsidRPr="00862334">
        <w:rPr>
          <w:rFonts w:ascii="Arial" w:hAnsi="Arial" w:cs="Arial"/>
          <w:sz w:val="22"/>
          <w:szCs w:val="22"/>
          <w:lang w:val="ru-RU"/>
        </w:rPr>
        <w:t xml:space="preserve">од </w:t>
      </w:r>
      <w:r w:rsidR="00792B56">
        <w:rPr>
          <w:rFonts w:ascii="Arial" w:hAnsi="Arial" w:cs="Arial"/>
          <w:sz w:val="22"/>
          <w:szCs w:val="22"/>
          <w:lang w:val="ru-RU"/>
        </w:rPr>
        <w:t>2</w:t>
      </w:r>
      <w:r w:rsidR="0015359F">
        <w:rPr>
          <w:rFonts w:ascii="Arial" w:hAnsi="Arial" w:cs="Arial"/>
          <w:sz w:val="22"/>
          <w:szCs w:val="22"/>
          <w:lang w:val="ru-RU"/>
        </w:rPr>
        <w:t>6</w:t>
      </w:r>
      <w:r w:rsidR="00792B56">
        <w:rPr>
          <w:rFonts w:ascii="Arial" w:hAnsi="Arial" w:cs="Arial"/>
          <w:sz w:val="22"/>
          <w:szCs w:val="22"/>
          <w:lang w:val="ru-RU"/>
        </w:rPr>
        <w:t>.</w:t>
      </w:r>
      <w:r w:rsidR="0015359F">
        <w:rPr>
          <w:rFonts w:ascii="Arial" w:hAnsi="Arial" w:cs="Arial"/>
          <w:sz w:val="22"/>
          <w:szCs w:val="22"/>
          <w:lang w:val="ru-RU"/>
        </w:rPr>
        <w:t>11</w:t>
      </w:r>
      <w:r w:rsidR="003C2DFE">
        <w:rPr>
          <w:rFonts w:ascii="Arial" w:hAnsi="Arial" w:cs="Arial"/>
          <w:sz w:val="22"/>
          <w:szCs w:val="22"/>
          <w:lang w:val="ru-RU"/>
        </w:rPr>
        <w:t>.2018</w:t>
      </w:r>
      <w:r w:rsidR="00500C12" w:rsidRPr="00862334">
        <w:rPr>
          <w:rFonts w:ascii="Arial" w:hAnsi="Arial" w:cs="Arial"/>
          <w:sz w:val="22"/>
          <w:szCs w:val="22"/>
          <w:lang w:val="ru-RU"/>
        </w:rPr>
        <w:t>. године</w:t>
      </w:r>
      <w:r w:rsidR="00500C12" w:rsidRPr="00862334">
        <w:rPr>
          <w:rFonts w:ascii="Arial" w:hAnsi="Arial" w:cs="Arial"/>
          <w:sz w:val="22"/>
          <w:szCs w:val="22"/>
          <w:lang w:val="sr-Cyrl-CS"/>
        </w:rPr>
        <w:t xml:space="preserve">, </w:t>
      </w:r>
    </w:p>
    <w:p w:rsidR="00500C12" w:rsidRPr="00E1504D" w:rsidRDefault="00500C12" w:rsidP="00500C12">
      <w:pPr>
        <w:ind w:firstLine="720"/>
        <w:jc w:val="both"/>
        <w:rPr>
          <w:rFonts w:ascii="Arial" w:hAnsi="Arial" w:cs="Arial"/>
          <w:sz w:val="22"/>
          <w:szCs w:val="22"/>
          <w:lang w:val="sr-Latn-CS"/>
        </w:rPr>
      </w:pPr>
      <w:r w:rsidRPr="00862334">
        <w:rPr>
          <w:rFonts w:ascii="Arial" w:hAnsi="Arial" w:cs="Arial"/>
          <w:sz w:val="22"/>
          <w:szCs w:val="22"/>
          <w:lang w:val="sr-Cyrl-CS"/>
        </w:rPr>
        <w:t>Општинско веће општине Гаџин Хан</w:t>
      </w:r>
      <w:r w:rsidR="00862334" w:rsidRPr="00862334">
        <w:rPr>
          <w:rFonts w:ascii="Arial" w:hAnsi="Arial" w:cs="Arial"/>
          <w:sz w:val="22"/>
          <w:szCs w:val="22"/>
          <w:lang w:val="sr-Cyrl-CS"/>
        </w:rPr>
        <w:t xml:space="preserve"> на седници одржаној</w:t>
      </w:r>
      <w:r w:rsidR="00845F62">
        <w:rPr>
          <w:rFonts w:ascii="Arial" w:hAnsi="Arial" w:cs="Arial"/>
          <w:sz w:val="22"/>
          <w:szCs w:val="22"/>
          <w:lang w:val="sr-Latn-CS"/>
        </w:rPr>
        <w:t xml:space="preserve"> </w:t>
      </w:r>
      <w:r w:rsidR="009A2F97">
        <w:rPr>
          <w:rFonts w:ascii="Arial" w:hAnsi="Arial" w:cs="Arial"/>
          <w:sz w:val="22"/>
          <w:szCs w:val="22"/>
          <w:lang w:val="sr-Cyrl-CS"/>
        </w:rPr>
        <w:t>2</w:t>
      </w:r>
      <w:r w:rsidR="0015359F">
        <w:rPr>
          <w:rFonts w:ascii="Arial" w:hAnsi="Arial" w:cs="Arial"/>
          <w:sz w:val="22"/>
          <w:szCs w:val="22"/>
          <w:lang w:val="sr-Cyrl-CS"/>
        </w:rPr>
        <w:t>8</w:t>
      </w:r>
      <w:r w:rsidR="00A069DD">
        <w:rPr>
          <w:rFonts w:ascii="Arial" w:hAnsi="Arial" w:cs="Arial"/>
          <w:sz w:val="22"/>
          <w:szCs w:val="22"/>
          <w:lang w:val="sr-Cyrl-CS"/>
        </w:rPr>
        <w:t xml:space="preserve">. </w:t>
      </w:r>
      <w:r w:rsidR="00CC4477">
        <w:rPr>
          <w:rFonts w:ascii="Arial" w:hAnsi="Arial" w:cs="Arial"/>
          <w:sz w:val="22"/>
          <w:szCs w:val="22"/>
          <w:lang w:val="sr-Cyrl-CS"/>
        </w:rPr>
        <w:t>н</w:t>
      </w:r>
      <w:proofErr w:type="spellStart"/>
      <w:r w:rsidR="00CC4477">
        <w:rPr>
          <w:rFonts w:ascii="Arial" w:hAnsi="Arial" w:cs="Arial"/>
          <w:sz w:val="22"/>
          <w:szCs w:val="22"/>
        </w:rPr>
        <w:t>овембра</w:t>
      </w:r>
      <w:proofErr w:type="spellEnd"/>
      <w:r w:rsidR="00CC4477">
        <w:rPr>
          <w:rFonts w:ascii="Arial" w:hAnsi="Arial" w:cs="Arial"/>
          <w:sz w:val="22"/>
          <w:szCs w:val="22"/>
        </w:rPr>
        <w:t xml:space="preserve"> </w:t>
      </w:r>
      <w:r w:rsidR="002008BA">
        <w:rPr>
          <w:rFonts w:ascii="Arial" w:hAnsi="Arial" w:cs="Arial"/>
          <w:sz w:val="22"/>
          <w:szCs w:val="22"/>
          <w:lang w:val="sr-Cyrl-CS"/>
        </w:rPr>
        <w:t>2</w:t>
      </w:r>
      <w:r w:rsidR="00862334" w:rsidRPr="00862334">
        <w:rPr>
          <w:rFonts w:ascii="Arial" w:hAnsi="Arial" w:cs="Arial"/>
          <w:sz w:val="22"/>
          <w:szCs w:val="22"/>
          <w:lang w:val="sr-Cyrl-CS"/>
        </w:rPr>
        <w:t>01</w:t>
      </w:r>
      <w:r w:rsidR="003C2DFE">
        <w:rPr>
          <w:rFonts w:ascii="Arial" w:hAnsi="Arial" w:cs="Arial"/>
          <w:sz w:val="22"/>
          <w:szCs w:val="22"/>
          <w:lang w:val="sr-Cyrl-CS"/>
        </w:rPr>
        <w:t>8</w:t>
      </w:r>
      <w:r w:rsidR="00862334" w:rsidRPr="00862334">
        <w:rPr>
          <w:rFonts w:ascii="Arial" w:hAnsi="Arial" w:cs="Arial"/>
          <w:sz w:val="22"/>
          <w:szCs w:val="22"/>
          <w:lang w:val="sr-Cyrl-CS"/>
        </w:rPr>
        <w:t>. године</w:t>
      </w:r>
      <w:r w:rsidRPr="00862334">
        <w:rPr>
          <w:rFonts w:ascii="Arial" w:hAnsi="Arial" w:cs="Arial"/>
          <w:sz w:val="22"/>
          <w:szCs w:val="22"/>
          <w:lang w:val="sr-Cyrl-CS"/>
        </w:rPr>
        <w:t>, доноси</w:t>
      </w:r>
    </w:p>
    <w:p w:rsidR="00500C12" w:rsidRPr="00862334" w:rsidRDefault="00500C12" w:rsidP="00500C12">
      <w:pPr>
        <w:jc w:val="center"/>
        <w:rPr>
          <w:rFonts w:ascii="Arial" w:hAnsi="Arial" w:cs="Arial"/>
          <w:sz w:val="22"/>
          <w:szCs w:val="22"/>
          <w:lang w:val="sr-Cyrl-CS"/>
        </w:rPr>
      </w:pPr>
    </w:p>
    <w:p w:rsidR="00500C12" w:rsidRPr="00862334" w:rsidRDefault="00500C12" w:rsidP="00500C12">
      <w:pPr>
        <w:jc w:val="center"/>
        <w:rPr>
          <w:rFonts w:ascii="Arial" w:hAnsi="Arial" w:cs="Arial"/>
          <w:b/>
          <w:sz w:val="22"/>
          <w:szCs w:val="22"/>
          <w:lang w:val="sr-Cyrl-CS"/>
        </w:rPr>
      </w:pPr>
      <w:r w:rsidRPr="00862334">
        <w:rPr>
          <w:rFonts w:ascii="Arial" w:hAnsi="Arial" w:cs="Arial"/>
          <w:b/>
          <w:sz w:val="22"/>
          <w:szCs w:val="22"/>
          <w:lang w:val="sr-Cyrl-CS"/>
        </w:rPr>
        <w:t>Р Е Ш Е Њ Е</w:t>
      </w:r>
    </w:p>
    <w:p w:rsidR="00500C12" w:rsidRPr="00862334" w:rsidRDefault="00500C12" w:rsidP="00500C12">
      <w:pPr>
        <w:jc w:val="center"/>
        <w:rPr>
          <w:rFonts w:ascii="Arial" w:hAnsi="Arial" w:cs="Arial"/>
          <w:b/>
          <w:sz w:val="22"/>
          <w:szCs w:val="22"/>
          <w:lang w:val="sr-Cyrl-CS"/>
        </w:rPr>
      </w:pPr>
      <w:r w:rsidRPr="00862334">
        <w:rPr>
          <w:rFonts w:ascii="Arial" w:hAnsi="Arial" w:cs="Arial"/>
          <w:b/>
          <w:sz w:val="22"/>
          <w:szCs w:val="22"/>
          <w:lang w:val="ru-RU"/>
        </w:rPr>
        <w:t xml:space="preserve">О </w:t>
      </w:r>
      <w:r w:rsidR="00731049" w:rsidRPr="00862334">
        <w:rPr>
          <w:rFonts w:ascii="Arial" w:hAnsi="Arial" w:cs="Arial"/>
          <w:b/>
          <w:sz w:val="22"/>
          <w:szCs w:val="22"/>
          <w:lang w:val="sr-Cyrl-CS"/>
        </w:rPr>
        <w:t xml:space="preserve">УПОТРЕБИ СРЕДСТАВА </w:t>
      </w:r>
      <w:r w:rsidR="0022393A">
        <w:rPr>
          <w:rFonts w:ascii="Arial" w:hAnsi="Arial" w:cs="Arial"/>
          <w:b/>
          <w:sz w:val="22"/>
          <w:szCs w:val="22"/>
          <w:lang w:val="sr-Cyrl-CS"/>
        </w:rPr>
        <w:t>ТЕКУЋ</w:t>
      </w:r>
      <w:r w:rsidR="009A0643">
        <w:rPr>
          <w:rFonts w:ascii="Arial" w:hAnsi="Arial" w:cs="Arial"/>
          <w:b/>
          <w:sz w:val="22"/>
          <w:szCs w:val="22"/>
          <w:lang w:val="sr-Cyrl-CS"/>
        </w:rPr>
        <w:t>Е</w:t>
      </w:r>
      <w:r w:rsidR="00731049" w:rsidRPr="00862334">
        <w:rPr>
          <w:rFonts w:ascii="Arial" w:hAnsi="Arial" w:cs="Arial"/>
          <w:b/>
          <w:sz w:val="22"/>
          <w:szCs w:val="22"/>
          <w:lang w:val="sr-Cyrl-CS"/>
        </w:rPr>
        <w:t xml:space="preserve"> БУЏЕТСКЕ РЕЗЕРВЕ</w:t>
      </w:r>
    </w:p>
    <w:p w:rsidR="00731049" w:rsidRPr="00862334" w:rsidRDefault="00731049" w:rsidP="00500C12">
      <w:pPr>
        <w:jc w:val="center"/>
        <w:rPr>
          <w:rFonts w:ascii="Arial" w:hAnsi="Arial" w:cs="Arial"/>
          <w:sz w:val="22"/>
          <w:szCs w:val="22"/>
          <w:lang w:val="sr-Cyrl-CS"/>
        </w:rPr>
      </w:pPr>
    </w:p>
    <w:p w:rsidR="00731049" w:rsidRPr="007C02FB" w:rsidRDefault="00731049" w:rsidP="00500C12">
      <w:pPr>
        <w:numPr>
          <w:ilvl w:val="0"/>
          <w:numId w:val="2"/>
        </w:numPr>
        <w:rPr>
          <w:rFonts w:ascii="Arial" w:hAnsi="Arial" w:cs="Arial"/>
          <w:sz w:val="22"/>
          <w:szCs w:val="22"/>
          <w:lang w:val="ru-RU"/>
        </w:rPr>
      </w:pPr>
      <w:r w:rsidRPr="00862334">
        <w:rPr>
          <w:rFonts w:ascii="Arial" w:hAnsi="Arial" w:cs="Arial"/>
          <w:sz w:val="22"/>
          <w:szCs w:val="22"/>
          <w:lang w:val="sr-Cyrl-CS"/>
        </w:rPr>
        <w:t xml:space="preserve">Из средстава утврђених </w:t>
      </w:r>
      <w:r w:rsidR="00500C12" w:rsidRPr="00862334">
        <w:rPr>
          <w:rFonts w:ascii="Arial" w:hAnsi="Arial" w:cs="Arial"/>
          <w:sz w:val="22"/>
          <w:szCs w:val="22"/>
          <w:lang w:val="ru-RU"/>
        </w:rPr>
        <w:t xml:space="preserve"> Одлуком</w:t>
      </w:r>
      <w:r w:rsidR="00584FB4">
        <w:rPr>
          <w:rFonts w:ascii="Arial" w:hAnsi="Arial" w:cs="Arial"/>
          <w:sz w:val="22"/>
          <w:szCs w:val="22"/>
          <w:lang w:val="ru-RU"/>
        </w:rPr>
        <w:t xml:space="preserve"> о </w:t>
      </w:r>
      <w:r w:rsidR="002B571C">
        <w:rPr>
          <w:rFonts w:ascii="Arial" w:hAnsi="Arial" w:cs="Arial"/>
          <w:sz w:val="22"/>
          <w:szCs w:val="22"/>
          <w:lang w:val="ru-RU"/>
        </w:rPr>
        <w:t xml:space="preserve">првом ребалансу </w:t>
      </w:r>
      <w:r w:rsidR="00500C12" w:rsidRPr="00862334">
        <w:rPr>
          <w:rFonts w:ascii="Arial" w:hAnsi="Arial" w:cs="Arial"/>
          <w:sz w:val="22"/>
          <w:szCs w:val="22"/>
          <w:lang w:val="ru-RU"/>
        </w:rPr>
        <w:t>буџет</w:t>
      </w:r>
      <w:r w:rsidR="002B571C">
        <w:rPr>
          <w:rFonts w:ascii="Arial" w:hAnsi="Arial" w:cs="Arial"/>
          <w:sz w:val="22"/>
          <w:szCs w:val="22"/>
          <w:lang w:val="ru-RU"/>
        </w:rPr>
        <w:t>а</w:t>
      </w:r>
      <w:r w:rsidR="00500C12" w:rsidRPr="00862334">
        <w:rPr>
          <w:rFonts w:ascii="Arial" w:hAnsi="Arial" w:cs="Arial"/>
          <w:sz w:val="22"/>
          <w:szCs w:val="22"/>
          <w:lang w:val="ru-RU"/>
        </w:rPr>
        <w:t xml:space="preserve"> општине Гаџин Хан за 20</w:t>
      </w:r>
      <w:r w:rsidR="00500C12" w:rsidRPr="00862334">
        <w:rPr>
          <w:rFonts w:ascii="Arial" w:hAnsi="Arial" w:cs="Arial"/>
          <w:sz w:val="22"/>
          <w:szCs w:val="22"/>
          <w:lang w:val="sr-Cyrl-CS"/>
        </w:rPr>
        <w:t>1</w:t>
      </w:r>
      <w:r w:rsidR="003C2DFE">
        <w:rPr>
          <w:rFonts w:ascii="Arial" w:hAnsi="Arial" w:cs="Arial"/>
          <w:sz w:val="22"/>
          <w:szCs w:val="22"/>
          <w:lang w:val="sr-Cyrl-CS"/>
        </w:rPr>
        <w:t>8</w:t>
      </w:r>
      <w:r w:rsidR="00500C12" w:rsidRPr="00862334">
        <w:rPr>
          <w:rFonts w:ascii="Arial" w:hAnsi="Arial" w:cs="Arial"/>
          <w:sz w:val="22"/>
          <w:szCs w:val="22"/>
          <w:lang w:val="ru-RU"/>
        </w:rPr>
        <w:t xml:space="preserve">. годину (“Службени лист града Ниша”  број </w:t>
      </w:r>
      <w:r w:rsidR="003C2DFE">
        <w:rPr>
          <w:rFonts w:ascii="Arial" w:hAnsi="Arial" w:cs="Arial"/>
          <w:sz w:val="22"/>
          <w:szCs w:val="22"/>
          <w:lang w:val="ru-RU"/>
        </w:rPr>
        <w:t>130/2017</w:t>
      </w:r>
      <w:r w:rsidR="002B571C">
        <w:rPr>
          <w:rFonts w:ascii="Arial" w:hAnsi="Arial" w:cs="Arial"/>
          <w:sz w:val="22"/>
          <w:szCs w:val="22"/>
          <w:lang w:val="ru-RU"/>
        </w:rPr>
        <w:t>,55/2018</w:t>
      </w:r>
      <w:r w:rsidR="00500C12" w:rsidRPr="00862334">
        <w:rPr>
          <w:rFonts w:ascii="Arial" w:hAnsi="Arial" w:cs="Arial"/>
          <w:sz w:val="22"/>
          <w:szCs w:val="22"/>
          <w:lang w:val="ru-RU"/>
        </w:rPr>
        <w:t>)</w:t>
      </w:r>
      <w:r w:rsidRPr="00862334">
        <w:rPr>
          <w:rFonts w:ascii="Arial" w:hAnsi="Arial" w:cs="Arial"/>
          <w:sz w:val="22"/>
          <w:szCs w:val="22"/>
          <w:lang w:val="sr-Cyrl-CS"/>
        </w:rPr>
        <w:t>:</w:t>
      </w:r>
    </w:p>
    <w:p w:rsidR="003C2DFE" w:rsidRDefault="003C2DFE" w:rsidP="003C2DFE">
      <w:pPr>
        <w:pStyle w:val="ListParagraph"/>
        <w:ind w:left="1080"/>
        <w:rPr>
          <w:rFonts w:ascii="Arial" w:hAnsi="Arial" w:cs="Arial"/>
          <w:b/>
          <w:sz w:val="22"/>
          <w:szCs w:val="22"/>
          <w:lang w:val="sr-Cyrl-CS"/>
        </w:rPr>
      </w:pPr>
    </w:p>
    <w:p w:rsidR="003C2DFE" w:rsidRPr="003C2DFE" w:rsidRDefault="003C2DFE" w:rsidP="003C2DFE">
      <w:pPr>
        <w:pStyle w:val="ListParagraph"/>
        <w:ind w:left="1080"/>
        <w:rPr>
          <w:rFonts w:ascii="Arial" w:hAnsi="Arial" w:cs="Arial"/>
          <w:b/>
          <w:sz w:val="22"/>
          <w:szCs w:val="22"/>
          <w:lang w:val="sr-Cyrl-CS"/>
        </w:rPr>
      </w:pPr>
      <w:r w:rsidRPr="003C2DFE">
        <w:rPr>
          <w:rFonts w:ascii="Arial" w:hAnsi="Arial" w:cs="Arial"/>
          <w:b/>
          <w:sz w:val="22"/>
          <w:szCs w:val="22"/>
          <w:lang w:val="sr-Cyrl-CS"/>
        </w:rPr>
        <w:t xml:space="preserve">Раздео 5 </w:t>
      </w:r>
    </w:p>
    <w:p w:rsidR="003C2DFE" w:rsidRPr="003C2DFE" w:rsidRDefault="003C2DFE" w:rsidP="003C2DFE">
      <w:pPr>
        <w:ind w:left="720"/>
        <w:rPr>
          <w:rFonts w:ascii="Arial" w:hAnsi="Arial" w:cs="Arial"/>
          <w:b/>
          <w:sz w:val="22"/>
          <w:szCs w:val="22"/>
          <w:lang w:val="sr-Cyrl-CS"/>
        </w:rPr>
      </w:pPr>
      <w:r>
        <w:rPr>
          <w:rFonts w:ascii="Arial" w:hAnsi="Arial" w:cs="Arial"/>
          <w:b/>
          <w:sz w:val="22"/>
          <w:szCs w:val="22"/>
          <w:lang w:val="sr-Cyrl-CS"/>
        </w:rPr>
        <w:t xml:space="preserve">      </w:t>
      </w:r>
      <w:r w:rsidRPr="003C2DFE">
        <w:rPr>
          <w:rFonts w:ascii="Arial" w:hAnsi="Arial" w:cs="Arial"/>
          <w:b/>
          <w:sz w:val="22"/>
          <w:szCs w:val="22"/>
          <w:lang w:val="sr-Cyrl-CS"/>
        </w:rPr>
        <w:t>Програм 15 – Опште услуге локалне самоуправе</w:t>
      </w:r>
    </w:p>
    <w:p w:rsidR="003C2DFE" w:rsidRPr="003C2DFE" w:rsidRDefault="003C2DFE" w:rsidP="003C2DFE">
      <w:pPr>
        <w:ind w:left="720" w:firstLine="360"/>
        <w:rPr>
          <w:rFonts w:ascii="Arial" w:hAnsi="Arial" w:cs="Arial"/>
          <w:b/>
          <w:sz w:val="22"/>
          <w:szCs w:val="22"/>
          <w:lang w:val="ru-RU"/>
        </w:rPr>
      </w:pPr>
      <w:r w:rsidRPr="003C2DFE">
        <w:rPr>
          <w:rFonts w:ascii="Arial" w:hAnsi="Arial" w:cs="Arial"/>
          <w:b/>
          <w:sz w:val="22"/>
          <w:szCs w:val="22"/>
          <w:lang w:val="sr-Cyrl-CS"/>
        </w:rPr>
        <w:t>ПА 0009 – Средства резерве</w:t>
      </w:r>
    </w:p>
    <w:p w:rsidR="003C2DFE" w:rsidRPr="003C2DFE" w:rsidRDefault="003C2DFE" w:rsidP="003C2DFE">
      <w:pPr>
        <w:ind w:left="720" w:firstLine="360"/>
        <w:rPr>
          <w:rFonts w:ascii="Arial" w:hAnsi="Arial" w:cs="Arial"/>
          <w:b/>
          <w:sz w:val="22"/>
          <w:szCs w:val="22"/>
          <w:lang w:val="sr-Cyrl-CS"/>
        </w:rPr>
      </w:pPr>
      <w:r w:rsidRPr="003C2DFE">
        <w:rPr>
          <w:rFonts w:ascii="Arial" w:hAnsi="Arial" w:cs="Arial"/>
          <w:b/>
          <w:sz w:val="22"/>
          <w:szCs w:val="22"/>
          <w:lang w:val="sr-Cyrl-CS"/>
        </w:rPr>
        <w:t>Функција 130 - Опште услуге</w:t>
      </w:r>
    </w:p>
    <w:p w:rsidR="003C2DFE" w:rsidRPr="003C2DFE" w:rsidRDefault="003C2DFE" w:rsidP="003C2DFE">
      <w:pPr>
        <w:ind w:left="720" w:firstLine="360"/>
        <w:rPr>
          <w:rFonts w:ascii="Arial" w:hAnsi="Arial" w:cs="Arial"/>
          <w:b/>
          <w:sz w:val="22"/>
          <w:szCs w:val="22"/>
          <w:lang w:val="sr-Cyrl-CS"/>
        </w:rPr>
      </w:pPr>
      <w:r w:rsidRPr="003C2DFE">
        <w:rPr>
          <w:rFonts w:ascii="Arial" w:hAnsi="Arial" w:cs="Arial"/>
          <w:b/>
          <w:sz w:val="22"/>
          <w:szCs w:val="22"/>
          <w:lang w:val="sr-Cyrl-CS"/>
        </w:rPr>
        <w:t xml:space="preserve"> Позиција 75.</w:t>
      </w:r>
    </w:p>
    <w:p w:rsidR="003C2DFE" w:rsidRPr="003C2DFE" w:rsidRDefault="003C2DFE" w:rsidP="003C2DFE">
      <w:pPr>
        <w:pStyle w:val="ListParagraph"/>
        <w:ind w:left="1080"/>
        <w:rPr>
          <w:rFonts w:ascii="Arial" w:hAnsi="Arial" w:cs="Arial"/>
          <w:b/>
          <w:sz w:val="22"/>
          <w:szCs w:val="22"/>
          <w:lang w:val="sr-Cyrl-CS"/>
        </w:rPr>
      </w:pPr>
      <w:r w:rsidRPr="003C2DFE">
        <w:rPr>
          <w:rFonts w:ascii="Arial" w:hAnsi="Arial" w:cs="Arial"/>
          <w:b/>
          <w:sz w:val="22"/>
          <w:szCs w:val="22"/>
          <w:lang w:val="sr-Cyrl-CS"/>
        </w:rPr>
        <w:t xml:space="preserve"> Економска класификација 499000 - Средства резерве</w:t>
      </w:r>
    </w:p>
    <w:p w:rsidR="003C2DFE" w:rsidRPr="009C128E" w:rsidRDefault="003C2DFE" w:rsidP="003C2DFE">
      <w:pPr>
        <w:ind w:left="720"/>
        <w:jc w:val="both"/>
        <w:rPr>
          <w:rFonts w:ascii="Arial" w:hAnsi="Arial" w:cs="Arial"/>
          <w:b/>
          <w:sz w:val="22"/>
          <w:szCs w:val="22"/>
          <w:lang w:val="sr-Cyrl-CS"/>
        </w:rPr>
      </w:pPr>
    </w:p>
    <w:p w:rsidR="0015359F" w:rsidRDefault="003C2DFE" w:rsidP="00D822C3">
      <w:pPr>
        <w:ind w:left="720"/>
        <w:jc w:val="both"/>
        <w:rPr>
          <w:rFonts w:ascii="Arial" w:hAnsi="Arial" w:cs="Arial"/>
          <w:sz w:val="22"/>
          <w:szCs w:val="22"/>
          <w:lang w:val="sr-Cyrl-CS"/>
        </w:rPr>
      </w:pPr>
      <w:r w:rsidRPr="009C128E">
        <w:rPr>
          <w:rFonts w:ascii="Arial" w:hAnsi="Arial" w:cs="Arial"/>
          <w:b/>
          <w:sz w:val="22"/>
          <w:szCs w:val="22"/>
          <w:lang w:val="sr-Cyrl-CS"/>
        </w:rPr>
        <w:t>ОДОБРАВАЈУ СЕ</w:t>
      </w:r>
      <w:r w:rsidRPr="009C128E">
        <w:rPr>
          <w:rFonts w:ascii="Arial" w:hAnsi="Arial" w:cs="Arial"/>
          <w:sz w:val="22"/>
          <w:szCs w:val="22"/>
          <w:lang w:val="sr-Cyrl-CS"/>
        </w:rPr>
        <w:t xml:space="preserve"> </w:t>
      </w:r>
      <w:r w:rsidR="00D822C3">
        <w:rPr>
          <w:rFonts w:ascii="Arial" w:hAnsi="Arial" w:cs="Arial"/>
          <w:sz w:val="22"/>
          <w:szCs w:val="22"/>
          <w:lang w:val="sr-Cyrl-CS"/>
        </w:rPr>
        <w:t xml:space="preserve">средства у износу од </w:t>
      </w:r>
      <w:r w:rsidR="0015359F">
        <w:rPr>
          <w:rFonts w:ascii="Arial" w:hAnsi="Arial" w:cs="Arial"/>
          <w:b/>
          <w:sz w:val="22"/>
          <w:szCs w:val="22"/>
          <w:lang w:val="sr-Cyrl-CS"/>
        </w:rPr>
        <w:t>4</w:t>
      </w:r>
      <w:r w:rsidR="00D822C3" w:rsidRPr="0071359C">
        <w:rPr>
          <w:rFonts w:ascii="Arial" w:hAnsi="Arial" w:cs="Arial"/>
          <w:b/>
          <w:sz w:val="22"/>
          <w:szCs w:val="22"/>
          <w:lang w:val="sr-Cyrl-CS"/>
        </w:rPr>
        <w:t>.000,00</w:t>
      </w:r>
      <w:r w:rsidR="00D822C3" w:rsidRPr="0071359C">
        <w:rPr>
          <w:rFonts w:ascii="Arial" w:hAnsi="Arial" w:cs="Arial"/>
          <w:sz w:val="22"/>
          <w:szCs w:val="22"/>
          <w:lang w:val="sr-Cyrl-CS"/>
        </w:rPr>
        <w:t xml:space="preserve"> динара </w:t>
      </w:r>
      <w:r w:rsidR="00D822C3" w:rsidRPr="0071359C">
        <w:rPr>
          <w:rFonts w:ascii="Arial" w:hAnsi="Arial" w:cs="Arial"/>
          <w:sz w:val="22"/>
          <w:szCs w:val="22"/>
          <w:lang w:val="sr-Latn-CS"/>
        </w:rPr>
        <w:t>(</w:t>
      </w:r>
      <w:r w:rsidR="0015359F">
        <w:rPr>
          <w:rFonts w:ascii="Arial" w:hAnsi="Arial" w:cs="Arial"/>
          <w:sz w:val="22"/>
          <w:szCs w:val="22"/>
          <w:lang/>
        </w:rPr>
        <w:t>четирихиљаде</w:t>
      </w:r>
      <w:r w:rsidR="00D822C3" w:rsidRPr="0071359C">
        <w:rPr>
          <w:rFonts w:ascii="Arial" w:hAnsi="Arial" w:cs="Arial"/>
          <w:sz w:val="22"/>
          <w:szCs w:val="22"/>
        </w:rPr>
        <w:t>д</w:t>
      </w:r>
      <w:r w:rsidR="00D822C3" w:rsidRPr="0071359C">
        <w:rPr>
          <w:rFonts w:ascii="Arial" w:hAnsi="Arial" w:cs="Arial"/>
          <w:sz w:val="22"/>
          <w:szCs w:val="22"/>
          <w:lang w:val="sr-Cyrl-CS"/>
        </w:rPr>
        <w:t xml:space="preserve">инара) Општинској управи општине Гаџин Хан за </w:t>
      </w:r>
      <w:r w:rsidR="0015359F">
        <w:rPr>
          <w:rFonts w:ascii="Arial" w:hAnsi="Arial" w:cs="Arial"/>
          <w:sz w:val="22"/>
          <w:szCs w:val="22"/>
          <w:lang w:val="sr-Cyrl-CS"/>
        </w:rPr>
        <w:t>исплату недостајућег дела за јубиларну награду запосленом Величковић Мирку за 20 година рада.</w:t>
      </w:r>
    </w:p>
    <w:p w:rsidR="00D822C3" w:rsidRPr="0071359C" w:rsidRDefault="00D822C3" w:rsidP="00D822C3">
      <w:pPr>
        <w:ind w:left="720"/>
        <w:jc w:val="both"/>
        <w:rPr>
          <w:rFonts w:ascii="Arial" w:hAnsi="Arial" w:cs="Arial"/>
          <w:sz w:val="22"/>
          <w:szCs w:val="22"/>
          <w:lang w:val="sr-Cyrl-CS"/>
        </w:rPr>
      </w:pPr>
      <w:r w:rsidRPr="0071359C">
        <w:rPr>
          <w:rFonts w:ascii="Arial" w:hAnsi="Arial" w:cs="Arial"/>
          <w:sz w:val="22"/>
          <w:szCs w:val="22"/>
          <w:lang w:val="sr-Cyrl-CS"/>
        </w:rPr>
        <w:t xml:space="preserve"> </w:t>
      </w:r>
    </w:p>
    <w:p w:rsidR="00D822C3" w:rsidRPr="0071359C" w:rsidRDefault="00D822C3" w:rsidP="00D822C3">
      <w:pPr>
        <w:tabs>
          <w:tab w:val="left" w:pos="1920"/>
        </w:tabs>
        <w:jc w:val="both"/>
        <w:rPr>
          <w:rFonts w:ascii="Arial" w:hAnsi="Arial" w:cs="Arial"/>
          <w:sz w:val="22"/>
          <w:szCs w:val="22"/>
          <w:lang w:val="sr-Cyrl-CS"/>
        </w:rPr>
      </w:pPr>
      <w:r>
        <w:rPr>
          <w:rFonts w:ascii="Arial" w:hAnsi="Arial" w:cs="Arial"/>
          <w:sz w:val="22"/>
          <w:szCs w:val="22"/>
          <w:lang w:val="sr-Cyrl-CS"/>
        </w:rPr>
        <w:tab/>
      </w:r>
    </w:p>
    <w:p w:rsidR="00D822C3" w:rsidRPr="0071359C" w:rsidRDefault="00D822C3" w:rsidP="00D822C3">
      <w:pPr>
        <w:numPr>
          <w:ilvl w:val="0"/>
          <w:numId w:val="4"/>
        </w:numPr>
        <w:jc w:val="both"/>
        <w:rPr>
          <w:rFonts w:ascii="Arial" w:hAnsi="Arial" w:cs="Arial"/>
          <w:sz w:val="22"/>
          <w:szCs w:val="22"/>
          <w:lang w:val="sr-Cyrl-CS"/>
        </w:rPr>
      </w:pPr>
      <w:r w:rsidRPr="0071359C">
        <w:rPr>
          <w:rFonts w:ascii="Arial" w:hAnsi="Arial" w:cs="Arial"/>
          <w:sz w:val="22"/>
          <w:szCs w:val="22"/>
          <w:lang w:val="sr-Cyrl-CS"/>
        </w:rPr>
        <w:t>Средства из тачке 1. овог предлога распоре</w:t>
      </w:r>
      <w:r>
        <w:rPr>
          <w:rFonts w:ascii="Arial" w:hAnsi="Arial" w:cs="Arial"/>
          <w:sz w:val="22"/>
          <w:szCs w:val="22"/>
          <w:lang w:val="sr-Cyrl-CS"/>
        </w:rPr>
        <w:t>ђују се</w:t>
      </w:r>
      <w:r w:rsidRPr="0071359C">
        <w:rPr>
          <w:rFonts w:ascii="Arial" w:hAnsi="Arial" w:cs="Arial"/>
          <w:sz w:val="22"/>
          <w:szCs w:val="22"/>
          <w:lang w:val="sr-Cyrl-CS"/>
        </w:rPr>
        <w:t xml:space="preserve"> у оквиру</w:t>
      </w:r>
    </w:p>
    <w:p w:rsidR="00D822C3" w:rsidRPr="0071359C" w:rsidRDefault="00D822C3" w:rsidP="00D822C3">
      <w:pPr>
        <w:ind w:left="1080"/>
        <w:jc w:val="both"/>
        <w:rPr>
          <w:rFonts w:ascii="Arial" w:hAnsi="Arial" w:cs="Arial"/>
          <w:sz w:val="22"/>
          <w:szCs w:val="22"/>
          <w:lang w:val="ru-RU"/>
        </w:rPr>
      </w:pPr>
    </w:p>
    <w:p w:rsidR="00D822C3" w:rsidRPr="0071359C" w:rsidRDefault="00D822C3" w:rsidP="00D822C3">
      <w:pPr>
        <w:ind w:firstLine="720"/>
        <w:jc w:val="both"/>
        <w:rPr>
          <w:rFonts w:ascii="Arial" w:hAnsi="Arial" w:cs="Arial"/>
          <w:b/>
          <w:sz w:val="22"/>
          <w:szCs w:val="22"/>
          <w:lang w:val="sr-Cyrl-CS"/>
        </w:rPr>
      </w:pPr>
      <w:r w:rsidRPr="0071359C">
        <w:rPr>
          <w:rFonts w:ascii="Arial" w:hAnsi="Arial" w:cs="Arial"/>
          <w:b/>
          <w:sz w:val="22"/>
          <w:szCs w:val="22"/>
          <w:lang w:val="sr-Cyrl-CS"/>
        </w:rPr>
        <w:t>Раздео 5</w:t>
      </w:r>
    </w:p>
    <w:p w:rsidR="00D822C3" w:rsidRPr="0071359C" w:rsidRDefault="00D822C3" w:rsidP="00D822C3">
      <w:pPr>
        <w:ind w:firstLine="720"/>
        <w:jc w:val="both"/>
        <w:rPr>
          <w:rFonts w:ascii="Arial" w:hAnsi="Arial" w:cs="Arial"/>
          <w:b/>
          <w:sz w:val="22"/>
          <w:szCs w:val="22"/>
          <w:lang w:val="sr-Cyrl-CS"/>
        </w:rPr>
      </w:pPr>
      <w:r w:rsidRPr="0071359C">
        <w:rPr>
          <w:rFonts w:ascii="Arial" w:hAnsi="Arial" w:cs="Arial"/>
          <w:b/>
          <w:sz w:val="22"/>
          <w:szCs w:val="22"/>
          <w:lang w:val="sr-Cyrl-CS"/>
        </w:rPr>
        <w:t>Програм 15-Опште услуге локалне самоуправе</w:t>
      </w:r>
    </w:p>
    <w:p w:rsidR="00D822C3" w:rsidRPr="0071359C" w:rsidRDefault="00D822C3" w:rsidP="00D822C3">
      <w:pPr>
        <w:ind w:firstLine="720"/>
        <w:jc w:val="both"/>
        <w:rPr>
          <w:rFonts w:ascii="Arial" w:hAnsi="Arial" w:cs="Arial"/>
          <w:b/>
          <w:sz w:val="22"/>
          <w:szCs w:val="22"/>
          <w:lang w:val="sr-Cyrl-CS"/>
        </w:rPr>
      </w:pPr>
      <w:r w:rsidRPr="0071359C">
        <w:rPr>
          <w:rFonts w:ascii="Arial" w:hAnsi="Arial" w:cs="Arial"/>
          <w:b/>
          <w:sz w:val="22"/>
          <w:szCs w:val="22"/>
          <w:lang w:val="sr-Cyrl-CS"/>
        </w:rPr>
        <w:t>Програмска активност 0602-0001-Функционисање локалне самоуправе</w:t>
      </w:r>
    </w:p>
    <w:p w:rsidR="00D822C3" w:rsidRPr="0071359C" w:rsidRDefault="00D822C3" w:rsidP="00D822C3">
      <w:pPr>
        <w:ind w:firstLine="720"/>
        <w:jc w:val="both"/>
        <w:rPr>
          <w:rFonts w:ascii="Arial" w:hAnsi="Arial" w:cs="Arial"/>
          <w:b/>
          <w:sz w:val="22"/>
          <w:szCs w:val="22"/>
          <w:lang w:val="sr-Cyrl-CS"/>
        </w:rPr>
      </w:pPr>
      <w:r w:rsidRPr="0071359C">
        <w:rPr>
          <w:rFonts w:ascii="Arial" w:hAnsi="Arial" w:cs="Arial"/>
          <w:b/>
          <w:sz w:val="22"/>
          <w:szCs w:val="22"/>
          <w:lang w:val="sr-Cyrl-CS"/>
        </w:rPr>
        <w:t>Функционална класификација 130-Опште услуге</w:t>
      </w:r>
    </w:p>
    <w:p w:rsidR="00D822C3" w:rsidRPr="0071359C" w:rsidRDefault="00D822C3" w:rsidP="00D822C3">
      <w:pPr>
        <w:ind w:firstLine="720"/>
        <w:jc w:val="both"/>
        <w:rPr>
          <w:rFonts w:ascii="Arial" w:hAnsi="Arial" w:cs="Arial"/>
          <w:b/>
          <w:sz w:val="22"/>
          <w:szCs w:val="22"/>
          <w:lang w:val="sr-Cyrl-CS"/>
        </w:rPr>
      </w:pPr>
      <w:r w:rsidRPr="0071359C">
        <w:rPr>
          <w:rFonts w:ascii="Arial" w:hAnsi="Arial" w:cs="Arial"/>
          <w:b/>
          <w:sz w:val="22"/>
          <w:szCs w:val="22"/>
          <w:lang w:val="sr-Cyrl-CS"/>
        </w:rPr>
        <w:t>Позиција 5</w:t>
      </w:r>
      <w:r w:rsidR="0015359F">
        <w:rPr>
          <w:rFonts w:ascii="Arial" w:hAnsi="Arial" w:cs="Arial"/>
          <w:b/>
          <w:sz w:val="22"/>
          <w:szCs w:val="22"/>
          <w:lang w:val="sr-Cyrl-CS"/>
        </w:rPr>
        <w:t>7</w:t>
      </w:r>
    </w:p>
    <w:p w:rsidR="00D822C3" w:rsidRPr="0071359C" w:rsidRDefault="00D822C3" w:rsidP="00D822C3">
      <w:pPr>
        <w:ind w:firstLine="720"/>
        <w:jc w:val="both"/>
        <w:rPr>
          <w:rFonts w:ascii="Arial" w:hAnsi="Arial" w:cs="Arial"/>
          <w:b/>
          <w:sz w:val="22"/>
          <w:szCs w:val="22"/>
          <w:lang w:val="sr-Cyrl-CS"/>
        </w:rPr>
      </w:pPr>
      <w:r w:rsidRPr="0071359C">
        <w:rPr>
          <w:rFonts w:ascii="Arial" w:hAnsi="Arial" w:cs="Arial"/>
          <w:b/>
          <w:sz w:val="22"/>
          <w:szCs w:val="22"/>
          <w:lang w:val="sr-Cyrl-CS"/>
        </w:rPr>
        <w:t>Економска класификација 4</w:t>
      </w:r>
      <w:r w:rsidR="0015359F">
        <w:rPr>
          <w:rFonts w:ascii="Arial" w:hAnsi="Arial" w:cs="Arial"/>
          <w:b/>
          <w:sz w:val="22"/>
          <w:szCs w:val="22"/>
          <w:lang w:val="sr-Cyrl-CS"/>
        </w:rPr>
        <w:t>16</w:t>
      </w:r>
      <w:r w:rsidRPr="0071359C">
        <w:rPr>
          <w:rFonts w:ascii="Arial" w:hAnsi="Arial" w:cs="Arial"/>
          <w:b/>
          <w:sz w:val="22"/>
          <w:szCs w:val="22"/>
          <w:lang w:val="sr-Cyrl-CS"/>
        </w:rPr>
        <w:t>000 –</w:t>
      </w:r>
      <w:r w:rsidR="0015359F">
        <w:rPr>
          <w:rFonts w:ascii="Arial" w:hAnsi="Arial" w:cs="Arial"/>
          <w:b/>
          <w:sz w:val="22"/>
          <w:szCs w:val="22"/>
          <w:lang w:val="sr-Cyrl-CS"/>
        </w:rPr>
        <w:t>Награде запосленима и остали посебни расходи</w:t>
      </w:r>
    </w:p>
    <w:p w:rsidR="00D822C3" w:rsidRPr="0071359C" w:rsidRDefault="00D822C3" w:rsidP="00D822C3">
      <w:pPr>
        <w:ind w:firstLine="720"/>
        <w:jc w:val="both"/>
        <w:rPr>
          <w:rFonts w:ascii="Arial" w:hAnsi="Arial" w:cs="Arial"/>
          <w:b/>
          <w:sz w:val="22"/>
          <w:szCs w:val="22"/>
          <w:lang w:val="sr-Cyrl-CS"/>
        </w:rPr>
      </w:pPr>
    </w:p>
    <w:p w:rsidR="00D822C3" w:rsidRPr="0071359C" w:rsidRDefault="00D822C3" w:rsidP="00D822C3">
      <w:pPr>
        <w:ind w:firstLine="720"/>
        <w:rPr>
          <w:rFonts w:ascii="Arial" w:hAnsi="Arial" w:cs="Arial"/>
          <w:sz w:val="22"/>
          <w:szCs w:val="22"/>
          <w:lang w:val="sr-Cyrl-CS"/>
        </w:rPr>
      </w:pPr>
      <w:r w:rsidRPr="0071359C">
        <w:rPr>
          <w:rFonts w:ascii="Arial" w:hAnsi="Arial" w:cs="Arial"/>
          <w:sz w:val="22"/>
          <w:szCs w:val="22"/>
          <w:lang w:val="sr-Cyrl-CS"/>
        </w:rPr>
        <w:t xml:space="preserve">3. Средства ће се исплатити са рачуна извршења буџета број </w:t>
      </w:r>
    </w:p>
    <w:p w:rsidR="00D822C3" w:rsidRPr="0071359C" w:rsidRDefault="00D822C3" w:rsidP="00D822C3">
      <w:pPr>
        <w:ind w:firstLine="720"/>
        <w:rPr>
          <w:rFonts w:ascii="Arial" w:hAnsi="Arial" w:cs="Arial"/>
          <w:sz w:val="22"/>
          <w:szCs w:val="22"/>
          <w:lang w:val="sr-Cyrl-CS"/>
        </w:rPr>
      </w:pPr>
      <w:r w:rsidRPr="0071359C">
        <w:rPr>
          <w:rFonts w:ascii="Arial" w:hAnsi="Arial" w:cs="Arial"/>
          <w:sz w:val="22"/>
          <w:szCs w:val="22"/>
          <w:lang w:val="sr-Cyrl-CS"/>
        </w:rPr>
        <w:t>840-156640-76.</w:t>
      </w:r>
    </w:p>
    <w:p w:rsidR="00D822C3" w:rsidRPr="0071359C" w:rsidRDefault="00D822C3" w:rsidP="00D822C3">
      <w:pPr>
        <w:ind w:firstLine="720"/>
        <w:rPr>
          <w:rFonts w:ascii="Arial" w:hAnsi="Arial" w:cs="Arial"/>
          <w:sz w:val="22"/>
          <w:szCs w:val="22"/>
          <w:lang w:val="sr-Cyrl-CS"/>
        </w:rPr>
      </w:pPr>
    </w:p>
    <w:p w:rsidR="00D822C3" w:rsidRPr="0071359C" w:rsidRDefault="00D822C3" w:rsidP="00D822C3">
      <w:pPr>
        <w:ind w:firstLine="720"/>
        <w:jc w:val="center"/>
        <w:rPr>
          <w:rFonts w:ascii="Arial" w:hAnsi="Arial" w:cs="Arial"/>
          <w:sz w:val="22"/>
          <w:szCs w:val="22"/>
        </w:rPr>
      </w:pPr>
      <w:r w:rsidRPr="0071359C">
        <w:rPr>
          <w:rFonts w:ascii="Arial" w:hAnsi="Arial" w:cs="Arial"/>
          <w:sz w:val="22"/>
          <w:szCs w:val="22"/>
          <w:lang w:val="sr-Cyrl-CS"/>
        </w:rPr>
        <w:t>Образложење</w:t>
      </w:r>
      <w:r w:rsidRPr="0071359C">
        <w:rPr>
          <w:rFonts w:ascii="Arial" w:hAnsi="Arial" w:cs="Arial"/>
          <w:sz w:val="22"/>
          <w:szCs w:val="22"/>
          <w:lang w:val="sr-Cyrl-CS"/>
        </w:rPr>
        <w:softHyphen/>
      </w:r>
      <w:r w:rsidRPr="0071359C">
        <w:rPr>
          <w:rFonts w:ascii="Arial" w:hAnsi="Arial" w:cs="Arial"/>
          <w:sz w:val="22"/>
          <w:szCs w:val="22"/>
          <w:lang w:val="sr-Cyrl-CS"/>
        </w:rPr>
        <w:softHyphen/>
      </w:r>
      <w:r w:rsidRPr="0071359C">
        <w:rPr>
          <w:rFonts w:ascii="Arial" w:hAnsi="Arial" w:cs="Arial"/>
          <w:sz w:val="22"/>
          <w:szCs w:val="22"/>
          <w:lang w:val="sr-Cyrl-CS"/>
        </w:rPr>
        <w:softHyphen/>
      </w:r>
      <w:r w:rsidRPr="0071359C">
        <w:rPr>
          <w:rFonts w:ascii="Arial" w:hAnsi="Arial" w:cs="Arial"/>
          <w:sz w:val="22"/>
          <w:szCs w:val="22"/>
          <w:lang w:val="sr-Cyrl-CS"/>
        </w:rPr>
        <w:softHyphen/>
      </w:r>
      <w:r w:rsidRPr="0071359C">
        <w:rPr>
          <w:rFonts w:ascii="Arial" w:hAnsi="Arial" w:cs="Arial"/>
          <w:sz w:val="22"/>
          <w:szCs w:val="22"/>
          <w:lang w:val="sr-Cyrl-CS"/>
        </w:rPr>
        <w:softHyphen/>
      </w:r>
      <w:r w:rsidRPr="0071359C">
        <w:rPr>
          <w:rFonts w:ascii="Arial" w:hAnsi="Arial" w:cs="Arial"/>
          <w:sz w:val="22"/>
          <w:szCs w:val="22"/>
          <w:lang w:val="sr-Cyrl-CS"/>
        </w:rPr>
        <w:softHyphen/>
      </w:r>
      <w:r w:rsidRPr="0071359C">
        <w:rPr>
          <w:rFonts w:ascii="Arial" w:hAnsi="Arial" w:cs="Arial"/>
          <w:sz w:val="22"/>
          <w:szCs w:val="22"/>
          <w:lang w:val="sr-Cyrl-CS"/>
        </w:rPr>
        <w:softHyphen/>
      </w:r>
      <w:r w:rsidRPr="0071359C">
        <w:rPr>
          <w:rFonts w:ascii="Arial" w:hAnsi="Arial" w:cs="Arial"/>
          <w:sz w:val="22"/>
          <w:szCs w:val="22"/>
          <w:lang w:val="sr-Cyrl-CS"/>
        </w:rPr>
        <w:softHyphen/>
      </w:r>
      <w:r w:rsidRPr="0071359C">
        <w:rPr>
          <w:rFonts w:ascii="Arial" w:hAnsi="Arial" w:cs="Arial"/>
          <w:sz w:val="22"/>
          <w:szCs w:val="22"/>
          <w:lang w:val="sr-Cyrl-CS"/>
        </w:rPr>
        <w:softHyphen/>
      </w:r>
      <w:r w:rsidRPr="0071359C">
        <w:rPr>
          <w:rFonts w:ascii="Arial" w:hAnsi="Arial" w:cs="Arial"/>
          <w:sz w:val="22"/>
          <w:szCs w:val="22"/>
          <w:lang w:val="sr-Cyrl-CS"/>
        </w:rPr>
        <w:softHyphen/>
      </w:r>
      <w:r w:rsidRPr="0071359C">
        <w:rPr>
          <w:rFonts w:ascii="Arial" w:hAnsi="Arial" w:cs="Arial"/>
          <w:sz w:val="22"/>
          <w:szCs w:val="22"/>
          <w:lang w:val="sr-Cyrl-CS"/>
        </w:rPr>
        <w:softHyphen/>
      </w:r>
      <w:r w:rsidRPr="0071359C">
        <w:rPr>
          <w:rFonts w:ascii="Arial" w:hAnsi="Arial" w:cs="Arial"/>
          <w:sz w:val="22"/>
          <w:szCs w:val="22"/>
          <w:lang w:val="sr-Cyrl-CS"/>
        </w:rPr>
        <w:softHyphen/>
      </w:r>
      <w:r w:rsidRPr="0071359C">
        <w:rPr>
          <w:rFonts w:ascii="Arial" w:hAnsi="Arial" w:cs="Arial"/>
          <w:sz w:val="22"/>
          <w:szCs w:val="22"/>
          <w:lang w:val="sr-Cyrl-CS"/>
        </w:rPr>
        <w:softHyphen/>
      </w:r>
      <w:r w:rsidRPr="0071359C">
        <w:rPr>
          <w:rFonts w:ascii="Arial" w:hAnsi="Arial" w:cs="Arial"/>
          <w:sz w:val="22"/>
          <w:szCs w:val="22"/>
          <w:lang w:val="sr-Cyrl-CS"/>
        </w:rPr>
        <w:softHyphen/>
      </w:r>
      <w:r w:rsidRPr="0071359C">
        <w:rPr>
          <w:rFonts w:ascii="Arial" w:hAnsi="Arial" w:cs="Arial"/>
          <w:sz w:val="22"/>
          <w:szCs w:val="22"/>
          <w:lang w:val="sr-Cyrl-CS"/>
        </w:rPr>
        <w:softHyphen/>
      </w:r>
      <w:r w:rsidRPr="0071359C">
        <w:rPr>
          <w:rFonts w:ascii="Arial" w:hAnsi="Arial" w:cs="Arial"/>
          <w:sz w:val="22"/>
          <w:szCs w:val="22"/>
          <w:lang w:val="sr-Cyrl-CS"/>
        </w:rPr>
        <w:softHyphen/>
      </w:r>
    </w:p>
    <w:p w:rsidR="00D822C3" w:rsidRPr="0071359C" w:rsidRDefault="00D822C3" w:rsidP="00D822C3">
      <w:pPr>
        <w:ind w:firstLine="720"/>
        <w:rPr>
          <w:rFonts w:ascii="Arial" w:hAnsi="Arial" w:cs="Arial"/>
          <w:sz w:val="22"/>
          <w:szCs w:val="22"/>
        </w:rPr>
      </w:pPr>
    </w:p>
    <w:p w:rsidR="0015359F" w:rsidRDefault="00D822C3" w:rsidP="00D822C3">
      <w:pPr>
        <w:jc w:val="both"/>
        <w:rPr>
          <w:rFonts w:ascii="Arial" w:hAnsi="Arial" w:cs="Arial"/>
          <w:sz w:val="22"/>
          <w:szCs w:val="22"/>
          <w:lang w:val="sr-Cyrl-CS"/>
        </w:rPr>
      </w:pPr>
      <w:r w:rsidRPr="0071359C">
        <w:rPr>
          <w:rFonts w:ascii="Arial" w:hAnsi="Arial" w:cs="Arial"/>
          <w:sz w:val="22"/>
          <w:szCs w:val="22"/>
          <w:lang w:val="sr-Cyrl-CS"/>
        </w:rPr>
        <w:t>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w:t>
      </w:r>
    </w:p>
    <w:p w:rsidR="0015359F" w:rsidRDefault="0015359F" w:rsidP="00D822C3">
      <w:pPr>
        <w:jc w:val="both"/>
        <w:rPr>
          <w:rFonts w:ascii="Arial" w:hAnsi="Arial" w:cs="Arial"/>
          <w:sz w:val="22"/>
          <w:szCs w:val="22"/>
          <w:lang w:val="sr-Cyrl-CS"/>
        </w:rPr>
      </w:pPr>
    </w:p>
    <w:p w:rsidR="0015359F" w:rsidRDefault="0015359F" w:rsidP="0015359F">
      <w:pPr>
        <w:jc w:val="both"/>
        <w:rPr>
          <w:rFonts w:ascii="Arial" w:hAnsi="Arial" w:cs="Arial"/>
          <w:sz w:val="22"/>
          <w:szCs w:val="22"/>
          <w:lang w:val="sr-Cyrl-CS"/>
        </w:rPr>
      </w:pPr>
      <w:r w:rsidRPr="0071359C">
        <w:rPr>
          <w:rFonts w:ascii="Arial" w:hAnsi="Arial" w:cs="Arial"/>
          <w:sz w:val="22"/>
          <w:szCs w:val="22"/>
          <w:lang w:val="sr-Cyrl-CS"/>
        </w:rPr>
        <w:lastRenderedPageBreak/>
        <w:t xml:space="preserve">Сагледавањем планираних и извршених средстава буџета, Образложења Одлуке о првом </w:t>
      </w:r>
      <w:r w:rsidRPr="008F0B50">
        <w:rPr>
          <w:rFonts w:ascii="Arial" w:hAnsi="Arial" w:cs="Arial"/>
          <w:sz w:val="22"/>
          <w:szCs w:val="22"/>
          <w:lang w:val="sr-Cyrl-CS"/>
        </w:rPr>
        <w:t xml:space="preserve">ребалансу буџета општине Гаџин Хан за 2018. годину  и финансијског плана </w:t>
      </w:r>
      <w:r>
        <w:rPr>
          <w:rFonts w:ascii="Arial" w:hAnsi="Arial" w:cs="Arial"/>
          <w:sz w:val="22"/>
          <w:szCs w:val="22"/>
          <w:lang w:val="sr-Cyrl-CS"/>
        </w:rPr>
        <w:t xml:space="preserve">Општинске управе </w:t>
      </w:r>
      <w:r w:rsidRPr="008F0B50">
        <w:rPr>
          <w:rFonts w:ascii="Arial" w:hAnsi="Arial" w:cs="Arial"/>
          <w:sz w:val="22"/>
          <w:szCs w:val="22"/>
          <w:lang w:val="sr-Cyrl-CS"/>
        </w:rPr>
        <w:t xml:space="preserve"> установљено је да на економској класификацији 4</w:t>
      </w:r>
      <w:r>
        <w:rPr>
          <w:rFonts w:ascii="Arial" w:hAnsi="Arial" w:cs="Arial"/>
          <w:sz w:val="22"/>
          <w:szCs w:val="22"/>
          <w:lang w:val="sr-Cyrl-CS"/>
        </w:rPr>
        <w:t>16111-Јубиларне награде нису планирана средства у довољном износу. Разлог је то што су средства за ту намену планирана децембра 2017. године сходно тада важећим прописима, односно важећем Посебном колективном уговору за државне органе (,,Сл.гласник РС,, број 25/2015 и 50/2015), а у време исплате јубиларне награде у 2018. години променила се основица за исплату, а сходно изменама и допунама Посебног колективног уговора за државне органе (,,Сл.гласник РС,, бр.34/2018).</w:t>
      </w:r>
    </w:p>
    <w:p w:rsidR="0015359F" w:rsidRDefault="0015359F" w:rsidP="0015359F">
      <w:pPr>
        <w:jc w:val="both"/>
        <w:rPr>
          <w:rFonts w:ascii="Arial" w:hAnsi="Arial" w:cs="Arial"/>
          <w:sz w:val="22"/>
          <w:szCs w:val="22"/>
          <w:lang w:val="sr-Cyrl-CS"/>
        </w:rPr>
      </w:pPr>
    </w:p>
    <w:p w:rsidR="00663628" w:rsidRPr="008F0B50" w:rsidRDefault="00663628" w:rsidP="00663628">
      <w:pPr>
        <w:jc w:val="both"/>
        <w:rPr>
          <w:rFonts w:ascii="Arial" w:hAnsi="Arial" w:cs="Arial"/>
          <w:sz w:val="22"/>
          <w:szCs w:val="22"/>
          <w:lang w:val="sr-Cyrl-CS"/>
        </w:rPr>
      </w:pPr>
      <w:r w:rsidRPr="008F0B50">
        <w:rPr>
          <w:rFonts w:ascii="Arial" w:hAnsi="Arial" w:cs="Arial"/>
          <w:sz w:val="22"/>
          <w:szCs w:val="22"/>
          <w:lang w:val="sr-Cyrl-CS"/>
        </w:rPr>
        <w:t xml:space="preserve">Како би се </w:t>
      </w:r>
      <w:r>
        <w:rPr>
          <w:rFonts w:ascii="Arial" w:hAnsi="Arial" w:cs="Arial"/>
          <w:sz w:val="22"/>
          <w:szCs w:val="22"/>
          <w:lang w:val="sr-Cyrl-CS"/>
        </w:rPr>
        <w:t xml:space="preserve">уговор успешно реализовао </w:t>
      </w:r>
      <w:r w:rsidRPr="008F0B50">
        <w:rPr>
          <w:rFonts w:ascii="Arial" w:hAnsi="Arial" w:cs="Arial"/>
          <w:sz w:val="22"/>
          <w:szCs w:val="22"/>
          <w:lang w:val="sr-Cyrl-CS"/>
        </w:rPr>
        <w:t>средства</w:t>
      </w:r>
      <w:r>
        <w:rPr>
          <w:rFonts w:ascii="Arial" w:hAnsi="Arial" w:cs="Arial"/>
          <w:sz w:val="22"/>
          <w:szCs w:val="22"/>
          <w:lang w:val="sr-Cyrl-CS"/>
        </w:rPr>
        <w:t xml:space="preserve"> се обезбеђују</w:t>
      </w:r>
      <w:r w:rsidRPr="008F0B50">
        <w:rPr>
          <w:rFonts w:ascii="Arial" w:hAnsi="Arial" w:cs="Arial"/>
          <w:sz w:val="22"/>
          <w:szCs w:val="22"/>
          <w:lang w:val="sr-Cyrl-CS"/>
        </w:rPr>
        <w:t xml:space="preserve">  из текуће буџетске резерве.</w:t>
      </w:r>
    </w:p>
    <w:p w:rsidR="00F84738" w:rsidRDefault="00F84738" w:rsidP="00500C12">
      <w:pPr>
        <w:rPr>
          <w:rFonts w:ascii="Arial" w:hAnsi="Arial" w:cs="Arial"/>
          <w:sz w:val="22"/>
          <w:szCs w:val="22"/>
          <w:lang w:val="sr-Cyrl-CS"/>
        </w:rPr>
      </w:pPr>
    </w:p>
    <w:p w:rsidR="00F84738" w:rsidRDefault="00F84738" w:rsidP="00500C12">
      <w:pPr>
        <w:rPr>
          <w:rFonts w:ascii="Arial" w:hAnsi="Arial" w:cs="Arial"/>
          <w:sz w:val="22"/>
          <w:szCs w:val="22"/>
          <w:lang w:val="sr-Cyrl-CS"/>
        </w:rPr>
      </w:pPr>
    </w:p>
    <w:p w:rsidR="00CC4477" w:rsidRDefault="00862334" w:rsidP="00500C12">
      <w:pPr>
        <w:rPr>
          <w:rFonts w:ascii="Arial" w:hAnsi="Arial" w:cs="Arial"/>
          <w:sz w:val="22"/>
          <w:szCs w:val="22"/>
          <w:lang w:val="sr-Cyrl-CS"/>
        </w:rPr>
      </w:pPr>
      <w:r w:rsidRPr="00862334">
        <w:rPr>
          <w:rFonts w:ascii="Arial" w:hAnsi="Arial" w:cs="Arial"/>
          <w:sz w:val="22"/>
          <w:szCs w:val="22"/>
          <w:lang w:val="sr-Cyrl-CS"/>
        </w:rPr>
        <w:t>Број:</w:t>
      </w:r>
      <w:r>
        <w:rPr>
          <w:rFonts w:ascii="Arial" w:hAnsi="Arial" w:cs="Arial"/>
          <w:sz w:val="22"/>
          <w:szCs w:val="22"/>
          <w:lang w:val="sr-Cyrl-CS"/>
        </w:rPr>
        <w:t xml:space="preserve"> </w:t>
      </w:r>
      <w:r w:rsidRPr="00862334">
        <w:rPr>
          <w:rFonts w:ascii="Arial" w:hAnsi="Arial" w:cs="Arial"/>
          <w:sz w:val="22"/>
          <w:szCs w:val="22"/>
          <w:lang w:val="sr-Cyrl-CS"/>
        </w:rPr>
        <w:t>06-</w:t>
      </w:r>
      <w:r w:rsidR="00D15076">
        <w:rPr>
          <w:rFonts w:ascii="Arial" w:hAnsi="Arial" w:cs="Arial"/>
          <w:sz w:val="22"/>
          <w:szCs w:val="22"/>
          <w:lang w:val="sr-Latn-CS"/>
        </w:rPr>
        <w:t>40</w:t>
      </w:r>
      <w:r w:rsidR="005342CD">
        <w:rPr>
          <w:rFonts w:ascii="Arial" w:hAnsi="Arial" w:cs="Arial"/>
          <w:sz w:val="22"/>
          <w:szCs w:val="22"/>
          <w:lang w:val="sr-Latn-CS"/>
        </w:rPr>
        <w:t>0</w:t>
      </w:r>
      <w:r w:rsidR="00D15076">
        <w:rPr>
          <w:rFonts w:ascii="Arial" w:hAnsi="Arial" w:cs="Arial"/>
          <w:sz w:val="22"/>
          <w:szCs w:val="22"/>
          <w:lang w:val="sr-Latn-CS"/>
        </w:rPr>
        <w:t>-</w:t>
      </w:r>
      <w:r w:rsidR="00CC4477">
        <w:rPr>
          <w:rFonts w:ascii="Arial" w:hAnsi="Arial" w:cs="Arial"/>
          <w:sz w:val="22"/>
          <w:szCs w:val="22"/>
        </w:rPr>
        <w:t>6</w:t>
      </w:r>
      <w:r w:rsidR="0015359F">
        <w:rPr>
          <w:rFonts w:ascii="Arial" w:hAnsi="Arial" w:cs="Arial"/>
          <w:sz w:val="22"/>
          <w:szCs w:val="22"/>
        </w:rPr>
        <w:t>2</w:t>
      </w:r>
      <w:r w:rsidR="0015359F">
        <w:rPr>
          <w:rFonts w:ascii="Arial" w:hAnsi="Arial" w:cs="Arial"/>
          <w:sz w:val="22"/>
          <w:szCs w:val="22"/>
          <w:lang/>
        </w:rPr>
        <w:t>8</w:t>
      </w:r>
      <w:r w:rsidR="00B8398A">
        <w:rPr>
          <w:rFonts w:ascii="Arial" w:hAnsi="Arial" w:cs="Arial"/>
          <w:sz w:val="22"/>
          <w:szCs w:val="22"/>
          <w:lang w:val="sr-Cyrl-CS"/>
        </w:rPr>
        <w:t>/</w:t>
      </w:r>
      <w:r w:rsidRPr="00862334">
        <w:rPr>
          <w:rFonts w:ascii="Arial" w:hAnsi="Arial" w:cs="Arial"/>
          <w:sz w:val="22"/>
          <w:szCs w:val="22"/>
          <w:lang w:val="sr-Cyrl-CS"/>
        </w:rPr>
        <w:t>1</w:t>
      </w:r>
      <w:r w:rsidR="00E1504D">
        <w:rPr>
          <w:rFonts w:ascii="Arial" w:hAnsi="Arial" w:cs="Arial"/>
          <w:sz w:val="22"/>
          <w:szCs w:val="22"/>
          <w:lang w:val="sr-Latn-CS"/>
        </w:rPr>
        <w:t>8</w:t>
      </w:r>
      <w:r w:rsidRPr="00862334">
        <w:rPr>
          <w:rFonts w:ascii="Arial" w:hAnsi="Arial" w:cs="Arial"/>
          <w:sz w:val="22"/>
          <w:szCs w:val="22"/>
          <w:lang w:val="sr-Cyrl-CS"/>
        </w:rPr>
        <w:t>-III</w:t>
      </w:r>
      <w:r w:rsidR="0015359F">
        <w:rPr>
          <w:rFonts w:ascii="Arial" w:hAnsi="Arial" w:cs="Arial"/>
          <w:sz w:val="22"/>
          <w:szCs w:val="22"/>
          <w:lang w:val="sr-Cyrl-CS"/>
        </w:rPr>
        <w:t>-1</w:t>
      </w:r>
    </w:p>
    <w:p w:rsidR="00862334" w:rsidRDefault="00862334" w:rsidP="00500C12">
      <w:pPr>
        <w:rPr>
          <w:rFonts w:ascii="Arial" w:hAnsi="Arial" w:cs="Arial"/>
          <w:sz w:val="22"/>
          <w:szCs w:val="22"/>
          <w:lang w:val="sr-Cyrl-CS"/>
        </w:rPr>
      </w:pPr>
      <w:r w:rsidRPr="00862334">
        <w:rPr>
          <w:rFonts w:ascii="Arial" w:hAnsi="Arial" w:cs="Arial"/>
          <w:sz w:val="22"/>
          <w:szCs w:val="22"/>
          <w:lang w:val="sr-Cyrl-CS"/>
        </w:rPr>
        <w:t xml:space="preserve">У </w:t>
      </w:r>
      <w:r>
        <w:rPr>
          <w:rFonts w:ascii="Arial" w:hAnsi="Arial" w:cs="Arial"/>
          <w:sz w:val="22"/>
          <w:szCs w:val="22"/>
          <w:lang w:val="sr-Cyrl-CS"/>
        </w:rPr>
        <w:t>Г</w:t>
      </w:r>
      <w:r w:rsidR="001469B9">
        <w:rPr>
          <w:rFonts w:ascii="Arial" w:hAnsi="Arial" w:cs="Arial"/>
          <w:sz w:val="22"/>
          <w:szCs w:val="22"/>
          <w:lang w:val="sr-Cyrl-CS"/>
        </w:rPr>
        <w:t xml:space="preserve">аџином Хану, </w:t>
      </w:r>
      <w:r w:rsidR="00CC4477">
        <w:rPr>
          <w:rFonts w:ascii="Arial" w:hAnsi="Arial" w:cs="Arial"/>
          <w:sz w:val="22"/>
          <w:szCs w:val="22"/>
          <w:lang w:val="sr-Cyrl-CS"/>
        </w:rPr>
        <w:t xml:space="preserve"> </w:t>
      </w:r>
      <w:r w:rsidR="0015359F">
        <w:rPr>
          <w:rFonts w:ascii="Arial" w:hAnsi="Arial" w:cs="Arial"/>
          <w:sz w:val="22"/>
          <w:szCs w:val="22"/>
          <w:lang w:val="sr-Cyrl-CS"/>
        </w:rPr>
        <w:t>28</w:t>
      </w:r>
      <w:r w:rsidR="00CC4477">
        <w:rPr>
          <w:rFonts w:ascii="Arial" w:hAnsi="Arial" w:cs="Arial"/>
          <w:sz w:val="22"/>
          <w:szCs w:val="22"/>
          <w:lang w:val="sr-Cyrl-CS"/>
        </w:rPr>
        <w:t>.11</w:t>
      </w:r>
      <w:r w:rsidR="000762E5">
        <w:rPr>
          <w:rFonts w:ascii="Arial" w:hAnsi="Arial" w:cs="Arial"/>
          <w:sz w:val="22"/>
          <w:szCs w:val="22"/>
          <w:lang w:val="sr-Cyrl-CS"/>
        </w:rPr>
        <w:t>.201</w:t>
      </w:r>
      <w:r w:rsidR="003C2DFE">
        <w:rPr>
          <w:rFonts w:ascii="Arial" w:hAnsi="Arial" w:cs="Arial"/>
          <w:sz w:val="22"/>
          <w:szCs w:val="22"/>
          <w:lang w:val="sr-Cyrl-CS"/>
        </w:rPr>
        <w:t>8</w:t>
      </w:r>
      <w:r w:rsidRPr="00862334">
        <w:rPr>
          <w:rFonts w:ascii="Arial" w:hAnsi="Arial" w:cs="Arial"/>
          <w:sz w:val="22"/>
          <w:szCs w:val="22"/>
          <w:lang w:val="sr-Cyrl-CS"/>
        </w:rPr>
        <w:t>. године</w:t>
      </w:r>
    </w:p>
    <w:p w:rsidR="00CC4477" w:rsidRPr="00862334" w:rsidRDefault="00CC4477" w:rsidP="00500C12">
      <w:pPr>
        <w:rPr>
          <w:rFonts w:ascii="Arial" w:hAnsi="Arial" w:cs="Arial"/>
          <w:sz w:val="22"/>
          <w:szCs w:val="22"/>
          <w:lang w:val="sr-Cyrl-CS"/>
        </w:rPr>
      </w:pPr>
    </w:p>
    <w:p w:rsidR="00D56DF8" w:rsidRDefault="00D56DF8" w:rsidP="009A0643">
      <w:pPr>
        <w:ind w:left="2880" w:firstLine="720"/>
        <w:rPr>
          <w:rFonts w:ascii="Arial" w:hAnsi="Arial" w:cs="Arial"/>
          <w:sz w:val="22"/>
          <w:szCs w:val="22"/>
          <w:lang w:val="sr-Cyrl-CS"/>
        </w:rPr>
      </w:pPr>
    </w:p>
    <w:p w:rsidR="00274EC8" w:rsidRPr="00862334" w:rsidRDefault="00862334" w:rsidP="009A0643">
      <w:pPr>
        <w:ind w:left="2880" w:firstLine="720"/>
        <w:rPr>
          <w:rFonts w:ascii="Arial" w:hAnsi="Arial" w:cs="Arial"/>
          <w:sz w:val="22"/>
          <w:szCs w:val="22"/>
          <w:lang w:val="sr-Cyrl-CS"/>
        </w:rPr>
      </w:pPr>
      <w:r w:rsidRPr="00862334">
        <w:rPr>
          <w:rFonts w:ascii="Arial" w:hAnsi="Arial" w:cs="Arial"/>
          <w:sz w:val="22"/>
          <w:szCs w:val="22"/>
          <w:lang w:val="sr-Cyrl-CS"/>
        </w:rPr>
        <w:t>ОПШТИНСКО ВЕЋЕ ОПШТИНЕ ГАЏИН ХАН</w:t>
      </w:r>
    </w:p>
    <w:p w:rsidR="00274EC8" w:rsidRPr="00862334" w:rsidRDefault="00274EC8" w:rsidP="00411685">
      <w:pPr>
        <w:ind w:firstLine="720"/>
        <w:rPr>
          <w:rFonts w:ascii="Arial" w:hAnsi="Arial" w:cs="Arial"/>
          <w:sz w:val="22"/>
          <w:szCs w:val="22"/>
          <w:lang w:val="sr-Cyrl-CS"/>
        </w:rPr>
      </w:pPr>
      <w:r w:rsidRPr="00862334">
        <w:rPr>
          <w:rFonts w:ascii="Arial" w:hAnsi="Arial" w:cs="Arial"/>
          <w:sz w:val="22"/>
          <w:szCs w:val="22"/>
          <w:lang w:val="sr-Cyrl-CS"/>
        </w:rPr>
        <w:tab/>
      </w:r>
      <w:r w:rsidRPr="00862334">
        <w:rPr>
          <w:rFonts w:ascii="Arial" w:hAnsi="Arial" w:cs="Arial"/>
          <w:sz w:val="22"/>
          <w:szCs w:val="22"/>
          <w:lang w:val="sr-Cyrl-CS"/>
        </w:rPr>
        <w:tab/>
      </w:r>
      <w:r w:rsidRPr="00862334">
        <w:rPr>
          <w:rFonts w:ascii="Arial" w:hAnsi="Arial" w:cs="Arial"/>
          <w:sz w:val="22"/>
          <w:szCs w:val="22"/>
          <w:lang w:val="sr-Cyrl-CS"/>
        </w:rPr>
        <w:tab/>
      </w:r>
      <w:r w:rsidRPr="00862334">
        <w:rPr>
          <w:rFonts w:ascii="Arial" w:hAnsi="Arial" w:cs="Arial"/>
          <w:sz w:val="22"/>
          <w:szCs w:val="22"/>
          <w:lang w:val="sr-Cyrl-CS"/>
        </w:rPr>
        <w:tab/>
      </w:r>
      <w:r w:rsidR="00B72A5B" w:rsidRPr="00862334">
        <w:rPr>
          <w:rFonts w:ascii="Arial" w:hAnsi="Arial" w:cs="Arial"/>
          <w:sz w:val="22"/>
          <w:szCs w:val="22"/>
          <w:lang w:val="sr-Cyrl-CS"/>
        </w:rPr>
        <w:t xml:space="preserve">    ПРЕДСЕДНИК ОПШТИН</w:t>
      </w:r>
      <w:r w:rsidR="00500C12" w:rsidRPr="00862334">
        <w:rPr>
          <w:rFonts w:ascii="Arial" w:hAnsi="Arial" w:cs="Arial"/>
          <w:sz w:val="22"/>
          <w:szCs w:val="22"/>
          <w:lang w:val="sr-Cyrl-CS"/>
        </w:rPr>
        <w:t>СКОГ ВЕЋА,</w:t>
      </w:r>
    </w:p>
    <w:p w:rsidR="00274EC8" w:rsidRPr="00862334" w:rsidRDefault="00274EC8" w:rsidP="00411685">
      <w:pPr>
        <w:ind w:firstLine="720"/>
        <w:rPr>
          <w:rFonts w:ascii="Arial" w:hAnsi="Arial" w:cs="Arial"/>
          <w:sz w:val="22"/>
          <w:szCs w:val="22"/>
          <w:lang w:val="sr-Cyrl-CS"/>
        </w:rPr>
      </w:pPr>
    </w:p>
    <w:p w:rsidR="006448F4" w:rsidRPr="00862334" w:rsidRDefault="00274EC8" w:rsidP="00411685">
      <w:pPr>
        <w:ind w:firstLine="720"/>
        <w:rPr>
          <w:rFonts w:ascii="Arial" w:hAnsi="Arial" w:cs="Arial"/>
          <w:sz w:val="22"/>
          <w:szCs w:val="22"/>
          <w:lang w:val="ru-RU"/>
        </w:rPr>
      </w:pPr>
      <w:r w:rsidRPr="00862334">
        <w:rPr>
          <w:rFonts w:ascii="Arial" w:hAnsi="Arial" w:cs="Arial"/>
          <w:sz w:val="22"/>
          <w:szCs w:val="22"/>
          <w:lang w:val="sr-Cyrl-CS"/>
        </w:rPr>
        <w:tab/>
      </w:r>
      <w:r w:rsidRPr="00862334">
        <w:rPr>
          <w:rFonts w:ascii="Arial" w:hAnsi="Arial" w:cs="Arial"/>
          <w:sz w:val="22"/>
          <w:szCs w:val="22"/>
          <w:lang w:val="sr-Cyrl-CS"/>
        </w:rPr>
        <w:tab/>
      </w:r>
      <w:r w:rsidRPr="00862334">
        <w:rPr>
          <w:rFonts w:ascii="Arial" w:hAnsi="Arial" w:cs="Arial"/>
          <w:sz w:val="22"/>
          <w:szCs w:val="22"/>
          <w:lang w:val="sr-Cyrl-CS"/>
        </w:rPr>
        <w:tab/>
      </w:r>
      <w:r w:rsidRPr="00862334">
        <w:rPr>
          <w:rFonts w:ascii="Arial" w:hAnsi="Arial" w:cs="Arial"/>
          <w:sz w:val="22"/>
          <w:szCs w:val="22"/>
          <w:lang w:val="sr-Cyrl-CS"/>
        </w:rPr>
        <w:tab/>
      </w:r>
      <w:r w:rsidR="00702F7C" w:rsidRPr="00862334">
        <w:rPr>
          <w:rFonts w:ascii="Arial" w:hAnsi="Arial" w:cs="Arial"/>
          <w:sz w:val="22"/>
          <w:szCs w:val="22"/>
          <w:lang w:val="ru-RU"/>
        </w:rPr>
        <w:tab/>
      </w:r>
      <w:r w:rsidRPr="00862334">
        <w:rPr>
          <w:rFonts w:ascii="Arial" w:hAnsi="Arial" w:cs="Arial"/>
          <w:sz w:val="22"/>
          <w:szCs w:val="22"/>
          <w:lang w:val="sr-Cyrl-CS"/>
        </w:rPr>
        <w:tab/>
      </w:r>
      <w:r w:rsidR="00B72A5B" w:rsidRPr="00862334">
        <w:rPr>
          <w:rFonts w:ascii="Arial" w:hAnsi="Arial" w:cs="Arial"/>
          <w:sz w:val="22"/>
          <w:szCs w:val="22"/>
          <w:lang w:val="sr-Cyrl-CS"/>
        </w:rPr>
        <w:t>Саша Ђорђевић</w:t>
      </w:r>
    </w:p>
    <w:sectPr w:rsidR="006448F4" w:rsidRPr="00862334" w:rsidSect="00147C5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 Roman Cirilica">
    <w:altName w:val="Malgun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C2410"/>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5AF25E8"/>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C204DF1"/>
    <w:multiLevelType w:val="hybridMultilevel"/>
    <w:tmpl w:val="6C50C96C"/>
    <w:lvl w:ilvl="0" w:tplc="1A4EABA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40A005C"/>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compat/>
  <w:rsids>
    <w:rsidRoot w:val="00023157"/>
    <w:rsid w:val="000147E2"/>
    <w:rsid w:val="00022870"/>
    <w:rsid w:val="00023157"/>
    <w:rsid w:val="00030575"/>
    <w:rsid w:val="00036D80"/>
    <w:rsid w:val="00041C4A"/>
    <w:rsid w:val="00055CBB"/>
    <w:rsid w:val="0005707B"/>
    <w:rsid w:val="000654BC"/>
    <w:rsid w:val="000762E5"/>
    <w:rsid w:val="00097244"/>
    <w:rsid w:val="000A5B58"/>
    <w:rsid w:val="000B1899"/>
    <w:rsid w:val="000E1033"/>
    <w:rsid w:val="000E5571"/>
    <w:rsid w:val="00106E97"/>
    <w:rsid w:val="001252DD"/>
    <w:rsid w:val="001469B9"/>
    <w:rsid w:val="00147C54"/>
    <w:rsid w:val="0015359F"/>
    <w:rsid w:val="00155265"/>
    <w:rsid w:val="00173ABC"/>
    <w:rsid w:val="00187CE5"/>
    <w:rsid w:val="00191C8B"/>
    <w:rsid w:val="001A2B3C"/>
    <w:rsid w:val="001C3AF8"/>
    <w:rsid w:val="001D1F4F"/>
    <w:rsid w:val="001D3AAE"/>
    <w:rsid w:val="001E2C89"/>
    <w:rsid w:val="002008BA"/>
    <w:rsid w:val="00205EE0"/>
    <w:rsid w:val="002168B8"/>
    <w:rsid w:val="00217F61"/>
    <w:rsid w:val="0022083B"/>
    <w:rsid w:val="0022393A"/>
    <w:rsid w:val="00227722"/>
    <w:rsid w:val="00230EF8"/>
    <w:rsid w:val="00267060"/>
    <w:rsid w:val="002726ED"/>
    <w:rsid w:val="00274EC8"/>
    <w:rsid w:val="00283088"/>
    <w:rsid w:val="002845AF"/>
    <w:rsid w:val="002B571C"/>
    <w:rsid w:val="002B7A6B"/>
    <w:rsid w:val="002D2CDD"/>
    <w:rsid w:val="002D326E"/>
    <w:rsid w:val="002E2A74"/>
    <w:rsid w:val="002E6D28"/>
    <w:rsid w:val="003165DE"/>
    <w:rsid w:val="00317188"/>
    <w:rsid w:val="00331D60"/>
    <w:rsid w:val="003327C6"/>
    <w:rsid w:val="00332A73"/>
    <w:rsid w:val="00333AE8"/>
    <w:rsid w:val="00343D81"/>
    <w:rsid w:val="0034642B"/>
    <w:rsid w:val="00350219"/>
    <w:rsid w:val="00352100"/>
    <w:rsid w:val="00382372"/>
    <w:rsid w:val="00382739"/>
    <w:rsid w:val="003861BB"/>
    <w:rsid w:val="003922EE"/>
    <w:rsid w:val="003B236F"/>
    <w:rsid w:val="003B29A3"/>
    <w:rsid w:val="003C2DFE"/>
    <w:rsid w:val="003C7921"/>
    <w:rsid w:val="003D36A1"/>
    <w:rsid w:val="003D67CB"/>
    <w:rsid w:val="003E2CB6"/>
    <w:rsid w:val="003F73E5"/>
    <w:rsid w:val="00406EF2"/>
    <w:rsid w:val="00411685"/>
    <w:rsid w:val="004453A7"/>
    <w:rsid w:val="00450EF9"/>
    <w:rsid w:val="00487EA8"/>
    <w:rsid w:val="0049569D"/>
    <w:rsid w:val="00496638"/>
    <w:rsid w:val="004A13E9"/>
    <w:rsid w:val="004B0E16"/>
    <w:rsid w:val="004B336A"/>
    <w:rsid w:val="004D5119"/>
    <w:rsid w:val="004E0CD8"/>
    <w:rsid w:val="004F4F94"/>
    <w:rsid w:val="00500C12"/>
    <w:rsid w:val="00507023"/>
    <w:rsid w:val="00525FE4"/>
    <w:rsid w:val="00527A74"/>
    <w:rsid w:val="005342CD"/>
    <w:rsid w:val="00534D99"/>
    <w:rsid w:val="00542753"/>
    <w:rsid w:val="00572A74"/>
    <w:rsid w:val="00580F79"/>
    <w:rsid w:val="005840E4"/>
    <w:rsid w:val="00584FB4"/>
    <w:rsid w:val="00591B1D"/>
    <w:rsid w:val="005936C3"/>
    <w:rsid w:val="005952B3"/>
    <w:rsid w:val="00596234"/>
    <w:rsid w:val="005D4EF0"/>
    <w:rsid w:val="005E2F3D"/>
    <w:rsid w:val="005E7CD6"/>
    <w:rsid w:val="005E7D0F"/>
    <w:rsid w:val="006110EA"/>
    <w:rsid w:val="00616D5F"/>
    <w:rsid w:val="00640FC7"/>
    <w:rsid w:val="006448F4"/>
    <w:rsid w:val="00654A9D"/>
    <w:rsid w:val="00663628"/>
    <w:rsid w:val="00680120"/>
    <w:rsid w:val="006828F9"/>
    <w:rsid w:val="006852B5"/>
    <w:rsid w:val="00686AE3"/>
    <w:rsid w:val="0069161B"/>
    <w:rsid w:val="00696FD7"/>
    <w:rsid w:val="006970A7"/>
    <w:rsid w:val="006A3E4B"/>
    <w:rsid w:val="006B5FB8"/>
    <w:rsid w:val="006C7A55"/>
    <w:rsid w:val="006E4B2B"/>
    <w:rsid w:val="006E6B94"/>
    <w:rsid w:val="00701490"/>
    <w:rsid w:val="00702F7C"/>
    <w:rsid w:val="00703E89"/>
    <w:rsid w:val="00710134"/>
    <w:rsid w:val="007127C3"/>
    <w:rsid w:val="00731049"/>
    <w:rsid w:val="0073377F"/>
    <w:rsid w:val="00751850"/>
    <w:rsid w:val="00754644"/>
    <w:rsid w:val="00765C60"/>
    <w:rsid w:val="00771600"/>
    <w:rsid w:val="0077290A"/>
    <w:rsid w:val="00785BF5"/>
    <w:rsid w:val="00792B56"/>
    <w:rsid w:val="00792FC2"/>
    <w:rsid w:val="007C02FB"/>
    <w:rsid w:val="007D7AC6"/>
    <w:rsid w:val="007E4856"/>
    <w:rsid w:val="007E7A1F"/>
    <w:rsid w:val="008048B7"/>
    <w:rsid w:val="00810B83"/>
    <w:rsid w:val="00810DFB"/>
    <w:rsid w:val="00813956"/>
    <w:rsid w:val="00813D56"/>
    <w:rsid w:val="00815DFB"/>
    <w:rsid w:val="00816FAC"/>
    <w:rsid w:val="00821D90"/>
    <w:rsid w:val="00845F62"/>
    <w:rsid w:val="0085562A"/>
    <w:rsid w:val="00862334"/>
    <w:rsid w:val="0088303C"/>
    <w:rsid w:val="008946C7"/>
    <w:rsid w:val="00895A31"/>
    <w:rsid w:val="0089605E"/>
    <w:rsid w:val="008B0925"/>
    <w:rsid w:val="008B386E"/>
    <w:rsid w:val="008D1E56"/>
    <w:rsid w:val="008E34F4"/>
    <w:rsid w:val="008E725B"/>
    <w:rsid w:val="008F1572"/>
    <w:rsid w:val="0090009B"/>
    <w:rsid w:val="0090474A"/>
    <w:rsid w:val="0094313A"/>
    <w:rsid w:val="009560FD"/>
    <w:rsid w:val="009564A6"/>
    <w:rsid w:val="00975C67"/>
    <w:rsid w:val="0098774A"/>
    <w:rsid w:val="00991001"/>
    <w:rsid w:val="009975B0"/>
    <w:rsid w:val="009A0643"/>
    <w:rsid w:val="009A2F97"/>
    <w:rsid w:val="009A462C"/>
    <w:rsid w:val="009B0CBD"/>
    <w:rsid w:val="009B627A"/>
    <w:rsid w:val="009C128E"/>
    <w:rsid w:val="009D7204"/>
    <w:rsid w:val="009F136E"/>
    <w:rsid w:val="00A041CA"/>
    <w:rsid w:val="00A069DD"/>
    <w:rsid w:val="00A128B8"/>
    <w:rsid w:val="00A203CF"/>
    <w:rsid w:val="00A25B35"/>
    <w:rsid w:val="00A27AC4"/>
    <w:rsid w:val="00A30DA4"/>
    <w:rsid w:val="00A46F86"/>
    <w:rsid w:val="00A534A9"/>
    <w:rsid w:val="00A61EE2"/>
    <w:rsid w:val="00A70AED"/>
    <w:rsid w:val="00A831F7"/>
    <w:rsid w:val="00A87594"/>
    <w:rsid w:val="00AA1720"/>
    <w:rsid w:val="00AA466C"/>
    <w:rsid w:val="00AB16CF"/>
    <w:rsid w:val="00AB6618"/>
    <w:rsid w:val="00AC0912"/>
    <w:rsid w:val="00AC7FAA"/>
    <w:rsid w:val="00AD12F2"/>
    <w:rsid w:val="00AF1636"/>
    <w:rsid w:val="00B0378E"/>
    <w:rsid w:val="00B07AB7"/>
    <w:rsid w:val="00B146D9"/>
    <w:rsid w:val="00B14E79"/>
    <w:rsid w:val="00B25818"/>
    <w:rsid w:val="00B42E4A"/>
    <w:rsid w:val="00B5029A"/>
    <w:rsid w:val="00B57AC3"/>
    <w:rsid w:val="00B72A5B"/>
    <w:rsid w:val="00B8398A"/>
    <w:rsid w:val="00B9281F"/>
    <w:rsid w:val="00BA328A"/>
    <w:rsid w:val="00BB38D8"/>
    <w:rsid w:val="00BC020D"/>
    <w:rsid w:val="00BF0E2E"/>
    <w:rsid w:val="00C07CBE"/>
    <w:rsid w:val="00C2065A"/>
    <w:rsid w:val="00C334F7"/>
    <w:rsid w:val="00C57DC2"/>
    <w:rsid w:val="00C60BF4"/>
    <w:rsid w:val="00C62C53"/>
    <w:rsid w:val="00C65617"/>
    <w:rsid w:val="00C711DB"/>
    <w:rsid w:val="00C83895"/>
    <w:rsid w:val="00C84E81"/>
    <w:rsid w:val="00CA67DD"/>
    <w:rsid w:val="00CB0C9C"/>
    <w:rsid w:val="00CB4F6E"/>
    <w:rsid w:val="00CC31B4"/>
    <w:rsid w:val="00CC4477"/>
    <w:rsid w:val="00CD43B4"/>
    <w:rsid w:val="00CD5B76"/>
    <w:rsid w:val="00CF57F1"/>
    <w:rsid w:val="00D00EB5"/>
    <w:rsid w:val="00D15076"/>
    <w:rsid w:val="00D160B2"/>
    <w:rsid w:val="00D35E42"/>
    <w:rsid w:val="00D4343D"/>
    <w:rsid w:val="00D5177A"/>
    <w:rsid w:val="00D51A33"/>
    <w:rsid w:val="00D56DF8"/>
    <w:rsid w:val="00D822C3"/>
    <w:rsid w:val="00D93E38"/>
    <w:rsid w:val="00DA474E"/>
    <w:rsid w:val="00DA57EC"/>
    <w:rsid w:val="00DB2B33"/>
    <w:rsid w:val="00DD07EC"/>
    <w:rsid w:val="00DE0929"/>
    <w:rsid w:val="00DF3C2C"/>
    <w:rsid w:val="00E0140A"/>
    <w:rsid w:val="00E05AED"/>
    <w:rsid w:val="00E1504D"/>
    <w:rsid w:val="00E17CBC"/>
    <w:rsid w:val="00E31044"/>
    <w:rsid w:val="00E31697"/>
    <w:rsid w:val="00E3228A"/>
    <w:rsid w:val="00E37F72"/>
    <w:rsid w:val="00E61118"/>
    <w:rsid w:val="00E6361C"/>
    <w:rsid w:val="00E65DD0"/>
    <w:rsid w:val="00E8214E"/>
    <w:rsid w:val="00EB317A"/>
    <w:rsid w:val="00EB7BBC"/>
    <w:rsid w:val="00EC4186"/>
    <w:rsid w:val="00ED2520"/>
    <w:rsid w:val="00ED45C4"/>
    <w:rsid w:val="00EE2E7F"/>
    <w:rsid w:val="00EF2B14"/>
    <w:rsid w:val="00F00435"/>
    <w:rsid w:val="00F13B2D"/>
    <w:rsid w:val="00F20B6B"/>
    <w:rsid w:val="00F21FDF"/>
    <w:rsid w:val="00F23E75"/>
    <w:rsid w:val="00F24DA7"/>
    <w:rsid w:val="00F2516D"/>
    <w:rsid w:val="00F25BE3"/>
    <w:rsid w:val="00F372ED"/>
    <w:rsid w:val="00F557C0"/>
    <w:rsid w:val="00F75FD3"/>
    <w:rsid w:val="00F82E1F"/>
    <w:rsid w:val="00F84738"/>
    <w:rsid w:val="00F95B5D"/>
    <w:rsid w:val="00FA6824"/>
    <w:rsid w:val="00FB3CD7"/>
    <w:rsid w:val="00FB7729"/>
    <w:rsid w:val="00FD39BD"/>
    <w:rsid w:val="00FD3A7D"/>
    <w:rsid w:val="00FE0595"/>
    <w:rsid w:val="00FE27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C54"/>
    <w:rPr>
      <w:rFonts w:ascii="Times Roman Cirilica" w:hAnsi="Times Roman Cirilic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12F2"/>
    <w:rPr>
      <w:rFonts w:ascii="Tahoma" w:hAnsi="Tahoma" w:cs="Tahoma"/>
      <w:sz w:val="16"/>
      <w:szCs w:val="16"/>
    </w:rPr>
  </w:style>
  <w:style w:type="paragraph" w:styleId="ListParagraph">
    <w:name w:val="List Paragraph"/>
    <w:basedOn w:val="Normal"/>
    <w:uiPriority w:val="34"/>
    <w:qFormat/>
    <w:rsid w:val="0022393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31FC7-30FD-4E27-922C-317D55158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Republika Srbija</vt:lpstr>
    </vt:vector>
  </TitlesOfParts>
  <Company>SO Gadzin Han</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Srbija</dc:title>
  <dc:creator>User</dc:creator>
  <cp:lastModifiedBy>Violeta</cp:lastModifiedBy>
  <cp:revision>57</cp:revision>
  <cp:lastPrinted>2018-11-20T11:48:00Z</cp:lastPrinted>
  <dcterms:created xsi:type="dcterms:W3CDTF">2016-06-16T08:40:00Z</dcterms:created>
  <dcterms:modified xsi:type="dcterms:W3CDTF">2018-12-13T07:57:00Z</dcterms:modified>
</cp:coreProperties>
</file>