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E1" w:rsidRPr="00883F08" w:rsidRDefault="006615E1" w:rsidP="003D44F5">
      <w:pPr>
        <w:pStyle w:val="BodyText"/>
        <w:tabs>
          <w:tab w:val="left" w:leader="dot" w:pos="9640"/>
        </w:tabs>
        <w:spacing w:before="37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 xml:space="preserve">лана 46. Закoна o лoкалнoј самoуправи ("Сл. гласник РС" бр. 129/2007 и 83/2014 -др. </w:t>
      </w:r>
      <w:r w:rsidR="009F73B2" w:rsidRPr="00883F08">
        <w:rPr>
          <w:rFonts w:ascii="Times New Roman" w:hAnsi="Times New Roman"/>
          <w:sz w:val="24"/>
          <w:szCs w:val="24"/>
        </w:rPr>
        <w:t>З</w:t>
      </w:r>
      <w:r w:rsidRPr="00883F08">
        <w:rPr>
          <w:rFonts w:ascii="Times New Roman" w:hAnsi="Times New Roman"/>
          <w:sz w:val="24"/>
          <w:szCs w:val="24"/>
        </w:rPr>
        <w:t>акoн</w:t>
      </w:r>
      <w:r w:rsidR="009F73B2" w:rsidRPr="00883F08">
        <w:rPr>
          <w:rFonts w:ascii="Times New Roman" w:hAnsi="Times New Roman"/>
          <w:sz w:val="24"/>
          <w:szCs w:val="24"/>
        </w:rPr>
        <w:t>, 101/2016-др.закон и 47/2018</w:t>
      </w:r>
      <w:r w:rsidRPr="00883F08">
        <w:rPr>
          <w:rFonts w:ascii="Times New Roman" w:hAnsi="Times New Roman"/>
          <w:sz w:val="24"/>
          <w:szCs w:val="24"/>
        </w:rPr>
        <w:t xml:space="preserve">),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38. став 1-5. Закoна o удружењима ("Сл.гласник РС", бр. 51/2009</w:t>
      </w:r>
      <w:r w:rsidR="00B660FB" w:rsidRPr="00883F08">
        <w:rPr>
          <w:rFonts w:ascii="Times New Roman" w:hAnsi="Times New Roman"/>
          <w:sz w:val="24"/>
          <w:szCs w:val="24"/>
        </w:rPr>
        <w:t>,</w:t>
      </w:r>
      <w:r w:rsidRPr="00883F08">
        <w:rPr>
          <w:rFonts w:ascii="Times New Roman" w:hAnsi="Times New Roman"/>
          <w:sz w:val="24"/>
          <w:szCs w:val="24"/>
        </w:rPr>
        <w:t xml:space="preserve"> 99/2011 - др. </w:t>
      </w:r>
      <w:r w:rsidR="00AB6334" w:rsidRPr="00883F08">
        <w:rPr>
          <w:rFonts w:ascii="Times New Roman" w:hAnsi="Times New Roman"/>
          <w:sz w:val="24"/>
          <w:szCs w:val="24"/>
        </w:rPr>
        <w:t>З</w:t>
      </w:r>
      <w:r w:rsidRPr="00883F08">
        <w:rPr>
          <w:rFonts w:ascii="Times New Roman" w:hAnsi="Times New Roman"/>
          <w:sz w:val="24"/>
          <w:szCs w:val="24"/>
        </w:rPr>
        <w:t>акони</w:t>
      </w:r>
      <w:r w:rsidR="00AB6334" w:rsidRPr="00883F08">
        <w:rPr>
          <w:rFonts w:ascii="Times New Roman" w:hAnsi="Times New Roman"/>
          <w:sz w:val="24"/>
          <w:szCs w:val="24"/>
        </w:rPr>
        <w:t>, и 44/2018 – др. закон</w:t>
      </w:r>
      <w:r w:rsidRPr="00883F08">
        <w:rPr>
          <w:rFonts w:ascii="Times New Roman" w:hAnsi="Times New Roman"/>
          <w:sz w:val="24"/>
          <w:szCs w:val="24"/>
        </w:rPr>
        <w:t xml:space="preserve">),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3</w:t>
      </w:r>
      <w:r w:rsidR="00AB6334" w:rsidRPr="00883F08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и </w:t>
      </w:r>
      <w:r w:rsidR="00AB6334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5. став 1. Уредбе o средствима за подсти</w:t>
      </w:r>
      <w:r w:rsidR="00AB6334" w:rsidRPr="00883F08">
        <w:rPr>
          <w:rFonts w:ascii="Times New Roman" w:hAnsi="Times New Roman"/>
          <w:sz w:val="24"/>
          <w:szCs w:val="24"/>
        </w:rPr>
        <w:t>цање</w:t>
      </w:r>
      <w:r w:rsidRPr="00883F08">
        <w:rPr>
          <w:rFonts w:ascii="Times New Roman" w:hAnsi="Times New Roman"/>
          <w:sz w:val="24"/>
          <w:szCs w:val="24"/>
        </w:rPr>
        <w:t xml:space="preserve"> програма или недoстајућег дела средстава за финансир</w:t>
      </w:r>
      <w:r w:rsidR="00AB6334" w:rsidRPr="00883F08">
        <w:rPr>
          <w:rFonts w:ascii="Times New Roman" w:hAnsi="Times New Roman"/>
          <w:sz w:val="24"/>
          <w:szCs w:val="24"/>
        </w:rPr>
        <w:t>ање програма од јавног интереса</w:t>
      </w:r>
      <w:r w:rsidRPr="00883F08">
        <w:rPr>
          <w:rFonts w:ascii="Times New Roman" w:hAnsi="Times New Roman"/>
          <w:sz w:val="24"/>
          <w:szCs w:val="24"/>
        </w:rPr>
        <w:t xml:space="preserve"> која реализују удружења („Сл. гласник Р. Србије“, број </w:t>
      </w:r>
      <w:r w:rsidR="00AB6334" w:rsidRPr="00883F08">
        <w:rPr>
          <w:rFonts w:ascii="Times New Roman" w:hAnsi="Times New Roman"/>
          <w:sz w:val="24"/>
          <w:szCs w:val="24"/>
        </w:rPr>
        <w:t>16/18</w:t>
      </w:r>
      <w:r w:rsidRPr="00883F08">
        <w:rPr>
          <w:rFonts w:ascii="Times New Roman" w:hAnsi="Times New Roman"/>
          <w:sz w:val="24"/>
          <w:szCs w:val="24"/>
        </w:rPr>
        <w:t xml:space="preserve">, </w:t>
      </w:r>
      <w:r w:rsidR="00563226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39. Статута општине Гаџин Хан ("Службени лист Града Ниша,</w:t>
      </w:r>
      <w:r w:rsidRPr="00883F0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бр.</w:t>
      </w:r>
      <w:r w:rsidRPr="00883F0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63/08, 31/11, 46/12, и 36/13),општинско веће општине</w:t>
      </w:r>
      <w:r w:rsidRPr="00883F0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Гаџин Хан,</w:t>
      </w:r>
      <w:r w:rsidRPr="00883F0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на</w:t>
      </w:r>
      <w:r w:rsidRPr="00883F0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B52DC">
        <w:rPr>
          <w:rFonts w:ascii="Times New Roman" w:hAnsi="Times New Roman"/>
          <w:spacing w:val="8"/>
          <w:sz w:val="24"/>
          <w:szCs w:val="24"/>
        </w:rPr>
        <w:t>103.</w:t>
      </w:r>
      <w:r w:rsidRPr="00883F08">
        <w:rPr>
          <w:rFonts w:ascii="Times New Roman" w:hAnsi="Times New Roman"/>
          <w:sz w:val="24"/>
          <w:szCs w:val="24"/>
        </w:rPr>
        <w:t>седници</w:t>
      </w:r>
      <w:r w:rsidRPr="00883F0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 xml:space="preserve">одржаној </w:t>
      </w:r>
      <w:r w:rsidR="00B505BF">
        <w:rPr>
          <w:rFonts w:ascii="Times New Roman" w:hAnsi="Times New Roman"/>
          <w:sz w:val="24"/>
          <w:szCs w:val="24"/>
        </w:rPr>
        <w:t>27.12.</w:t>
      </w:r>
      <w:r w:rsidRPr="00883F08">
        <w:rPr>
          <w:rFonts w:ascii="Times New Roman" w:hAnsi="Times New Roman"/>
          <w:spacing w:val="-4"/>
          <w:sz w:val="24"/>
          <w:szCs w:val="24"/>
        </w:rPr>
        <w:t>2018.</w:t>
      </w:r>
      <w:r w:rsidRPr="00883F08">
        <w:rPr>
          <w:rFonts w:ascii="Times New Roman" w:hAnsi="Times New Roman"/>
          <w:sz w:val="24"/>
          <w:szCs w:val="24"/>
        </w:rPr>
        <w:t>године, донелo је</w:t>
      </w:r>
    </w:p>
    <w:p w:rsidR="00B660FB" w:rsidRPr="00883F08" w:rsidRDefault="00B660FB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ПРАВИЛНИК</w:t>
      </w:r>
    </w:p>
    <w:p w:rsidR="006615E1" w:rsidRPr="00883F08" w:rsidRDefault="006615E1" w:rsidP="003D44F5">
      <w:pPr>
        <w:spacing w:before="39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O НАЧИНУ И КРИТЕРИЈУМИМА ЗА ОСТВАРИВАЊЕ ПРАВА НА ДОДЕЛУ СРЕДСТАВА</w:t>
      </w:r>
    </w:p>
    <w:p w:rsidR="006615E1" w:rsidRPr="00883F08" w:rsidRDefault="006615E1" w:rsidP="003D44F5">
      <w:pPr>
        <w:tabs>
          <w:tab w:val="left" w:pos="10710"/>
        </w:tabs>
        <w:spacing w:before="41" w:line="276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 xml:space="preserve">ИЗ БУЏЕТА ОПШТИНЕ </w:t>
      </w:r>
      <w:r w:rsidR="003D44F5" w:rsidRPr="00883F08">
        <w:rPr>
          <w:rFonts w:ascii="Times New Roman" w:hAnsi="Times New Roman"/>
          <w:b/>
          <w:sz w:val="24"/>
          <w:szCs w:val="24"/>
        </w:rPr>
        <w:t xml:space="preserve">ГАЏИН ХАН ЗА ФИНАНСИРАЊЕ И </w:t>
      </w:r>
      <w:r w:rsidRPr="00883F08">
        <w:rPr>
          <w:rFonts w:ascii="Times New Roman" w:hAnsi="Times New Roman"/>
          <w:b/>
          <w:sz w:val="24"/>
          <w:szCs w:val="24"/>
        </w:rPr>
        <w:t xml:space="preserve">СУФИНАНСИРАЊЕ </w:t>
      </w:r>
      <w:r w:rsidR="003D44F5" w:rsidRPr="00883F08">
        <w:rPr>
          <w:rFonts w:ascii="Times New Roman" w:hAnsi="Times New Roman"/>
          <w:b/>
          <w:sz w:val="24"/>
          <w:szCs w:val="24"/>
        </w:rPr>
        <w:t>ПРОЈЕКАТА-ПРОГРАМА РАДА УДРУЖЕЊА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b/>
          <w:sz w:val="24"/>
          <w:szCs w:val="24"/>
        </w:rPr>
      </w:pPr>
    </w:p>
    <w:p w:rsidR="006615E1" w:rsidRPr="00883F08" w:rsidRDefault="006615E1" w:rsidP="003D44F5">
      <w:pPr>
        <w:tabs>
          <w:tab w:val="left" w:pos="10620"/>
        </w:tabs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Члан 1.</w:t>
      </w:r>
    </w:p>
    <w:p w:rsidR="006615E1" w:rsidRPr="00883F08" w:rsidRDefault="006615E1" w:rsidP="003D44F5">
      <w:pPr>
        <w:pStyle w:val="BodyText"/>
        <w:spacing w:before="1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Овим Правилником утврђује се начин и критеријуми за избор програма и пројекта од јавног интереса (у даљем тексту: програми), које реализују удружења грађана а који се финансирају/суфинансирају из буџета општине Гаџин Хан, поступак спровођења јавног конкурса за избор програма удружења, као и права и обавезе корисника чији је програм изабран да буде финансиран из средстава буџета општине Гаџин Хан.</w:t>
      </w:r>
    </w:p>
    <w:p w:rsidR="006615E1" w:rsidRPr="00883F08" w:rsidRDefault="006615E1" w:rsidP="003D44F5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 w:right="-3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2.</w:t>
      </w:r>
    </w:p>
    <w:p w:rsidR="004A735F" w:rsidRPr="004A735F" w:rsidRDefault="004A735F" w:rsidP="004A735F">
      <w:pPr>
        <w:pStyle w:val="BodyText"/>
        <w:spacing w:line="276" w:lineRule="auto"/>
        <w:ind w:right="699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Под програмима и пројектима из члана 1. овог Правилника сматрају се програми и пројекти од јавног интереса у области:</w:t>
      </w:r>
    </w:p>
    <w:p w:rsidR="004A735F" w:rsidRPr="004A735F" w:rsidRDefault="004A735F" w:rsidP="004A735F">
      <w:pPr>
        <w:pStyle w:val="BodyText"/>
        <w:spacing w:line="276" w:lineRule="auto"/>
        <w:ind w:right="699"/>
        <w:rPr>
          <w:rFonts w:ascii="Times New Roman" w:hAnsi="Times New Roman"/>
          <w:sz w:val="24"/>
          <w:szCs w:val="24"/>
        </w:rPr>
      </w:pPr>
    </w:p>
    <w:p w:rsidR="004A735F" w:rsidRPr="004A735F" w:rsidRDefault="004A735F" w:rsidP="004A735F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Социо-хуманитарног рада (укључујући удружења</w:t>
      </w:r>
      <w:r w:rsidRPr="004A73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A735F">
        <w:rPr>
          <w:rFonts w:ascii="Times New Roman" w:hAnsi="Times New Roman"/>
          <w:sz w:val="24"/>
          <w:szCs w:val="24"/>
        </w:rPr>
        <w:t>пензионера);</w:t>
      </w:r>
    </w:p>
    <w:p w:rsidR="004A735F" w:rsidRPr="004A735F" w:rsidRDefault="004A735F" w:rsidP="004A735F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Пољопривреде (укључујући удружења ловаца, риболоваца,</w:t>
      </w:r>
      <w:r w:rsidRPr="004A735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A735F">
        <w:rPr>
          <w:rFonts w:ascii="Times New Roman" w:hAnsi="Times New Roman"/>
          <w:sz w:val="24"/>
          <w:szCs w:val="24"/>
        </w:rPr>
        <w:t>кинологa);</w:t>
      </w:r>
    </w:p>
    <w:p w:rsidR="004A735F" w:rsidRPr="004A735F" w:rsidRDefault="004A735F" w:rsidP="004A735F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Привреде;</w:t>
      </w:r>
    </w:p>
    <w:p w:rsidR="004A735F" w:rsidRPr="004A735F" w:rsidRDefault="004A735F" w:rsidP="004A735F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Културе и неговања традиције и обичаја;</w:t>
      </w:r>
    </w:p>
    <w:p w:rsidR="004A735F" w:rsidRPr="004A735F" w:rsidRDefault="004A735F" w:rsidP="004A735F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Заштите животне средине.</w:t>
      </w:r>
    </w:p>
    <w:p w:rsidR="004A735F" w:rsidRPr="00A001C8" w:rsidRDefault="004A735F" w:rsidP="004A735F">
      <w:pPr>
        <w:pStyle w:val="ListParagraph"/>
        <w:tabs>
          <w:tab w:val="left" w:pos="1421"/>
          <w:tab w:val="left" w:pos="1422"/>
        </w:tabs>
        <w:ind w:left="0" w:firstLine="0"/>
        <w:rPr>
          <w:rFonts w:ascii="Times New Roman" w:hAnsi="Times New Roman"/>
          <w:i/>
          <w:sz w:val="24"/>
          <w:szCs w:val="24"/>
        </w:rPr>
      </w:pPr>
    </w:p>
    <w:p w:rsidR="006615E1" w:rsidRPr="00883F08" w:rsidRDefault="006615E1" w:rsidP="003D44F5">
      <w:pPr>
        <w:pStyle w:val="BodyText"/>
        <w:spacing w:before="38" w:line="276" w:lineRule="auto"/>
        <w:ind w:right="57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Циљ свих програма и пројекта је допринос развоју општине Гаџин Хан и афирмацији грађанског активизма.</w:t>
      </w:r>
    </w:p>
    <w:p w:rsidR="006615E1" w:rsidRPr="00883F08" w:rsidRDefault="006615E1" w:rsidP="003D44F5">
      <w:pPr>
        <w:pStyle w:val="BodyText"/>
        <w:spacing w:before="2" w:line="276" w:lineRule="auto"/>
        <w:ind w:right="577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Програмима и пројектима може бити предвиђена организација манифестација од значаја за општину Гаџин Хан.</w:t>
      </w:r>
    </w:p>
    <w:p w:rsidR="00B660FB" w:rsidRPr="00883F08" w:rsidRDefault="00B660FB" w:rsidP="003D44F5">
      <w:pPr>
        <w:pStyle w:val="BodyText"/>
        <w:spacing w:before="2" w:line="276" w:lineRule="auto"/>
        <w:ind w:right="577"/>
        <w:jc w:val="both"/>
        <w:rPr>
          <w:rFonts w:ascii="Times New Roman" w:hAnsi="Times New Roman"/>
          <w:sz w:val="24"/>
          <w:szCs w:val="24"/>
        </w:rPr>
      </w:pPr>
    </w:p>
    <w:p w:rsidR="00D66E08" w:rsidRPr="00883F08" w:rsidRDefault="006615E1" w:rsidP="003D44F5">
      <w:pPr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Члан 3.</w:t>
      </w:r>
    </w:p>
    <w:p w:rsidR="006615E1" w:rsidRPr="00883F08" w:rsidRDefault="006615E1" w:rsidP="003D44F5">
      <w:pPr>
        <w:pStyle w:val="BodyText"/>
        <w:spacing w:before="42" w:line="276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Средства за подстицаје програма и пројеката од јавног интереса, која реализују удружења грађана додељују се на основу јавног конкурса.</w:t>
      </w:r>
    </w:p>
    <w:p w:rsidR="006615E1" w:rsidRPr="00883F08" w:rsidRDefault="006615E1" w:rsidP="003D44F5">
      <w:pPr>
        <w:pStyle w:val="BodyText"/>
        <w:spacing w:line="276" w:lineRule="auto"/>
        <w:ind w:right="574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Висина средстава за финансирање програма из члана 2. овог Правилника, као и позиције у буџету-раздео на коме се средства предвиђају утврђује се сваке године Одлуком о буџету општине Гаџин Хан.</w:t>
      </w:r>
    </w:p>
    <w:p w:rsidR="006615E1" w:rsidRPr="00883F08" w:rsidRDefault="006615E1" w:rsidP="003D44F5">
      <w:pPr>
        <w:pStyle w:val="BodyText"/>
        <w:spacing w:before="2" w:line="276" w:lineRule="auto"/>
        <w:ind w:right="574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Износ одобрених средстава може бити мањи од износа тражених средстава. </w:t>
      </w:r>
      <w:r w:rsidR="00CD6EE9">
        <w:rPr>
          <w:rFonts w:ascii="Times New Roman" w:hAnsi="Times New Roman"/>
          <w:sz w:val="24"/>
          <w:szCs w:val="24"/>
        </w:rPr>
        <w:t xml:space="preserve">Општина </w:t>
      </w:r>
      <w:r w:rsidRPr="00CD6EE9">
        <w:rPr>
          <w:rFonts w:ascii="Times New Roman" w:hAnsi="Times New Roman"/>
          <w:sz w:val="24"/>
          <w:szCs w:val="24"/>
        </w:rPr>
        <w:t xml:space="preserve">Гаџин </w:t>
      </w:r>
      <w:r w:rsidRPr="00CD6EE9">
        <w:rPr>
          <w:rFonts w:ascii="Times New Roman" w:hAnsi="Times New Roman"/>
          <w:sz w:val="24"/>
          <w:szCs w:val="24"/>
        </w:rPr>
        <w:lastRenderedPageBreak/>
        <w:t>Хан</w:t>
      </w:r>
      <w:r w:rsidRPr="00883F08">
        <w:rPr>
          <w:rFonts w:ascii="Times New Roman" w:hAnsi="Times New Roman"/>
          <w:sz w:val="24"/>
          <w:szCs w:val="24"/>
        </w:rPr>
        <w:t xml:space="preserve"> нема обавезу да потроши сва расположива средства за ову намену, а финансираће само квалитетне пројекте који испуњавају дефинисане критеријуме.</w:t>
      </w:r>
    </w:p>
    <w:p w:rsidR="006615E1" w:rsidRPr="00883F08" w:rsidRDefault="006615E1" w:rsidP="003D44F5">
      <w:pPr>
        <w:pStyle w:val="BodyText"/>
        <w:spacing w:before="2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Члан 4.</w:t>
      </w:r>
    </w:p>
    <w:p w:rsidR="006615E1" w:rsidRPr="00883F08" w:rsidRDefault="006615E1" w:rsidP="003D44F5">
      <w:pPr>
        <w:pStyle w:val="BodyText"/>
        <w:spacing w:line="273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Право на подношње пријаве за финансирање или суфинансирање програма и пројеката имају удружења која испуњавају следеће услове: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5" w:line="276" w:lineRule="auto"/>
        <w:ind w:left="0" w:right="593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је удружење регистровано у складу са Законом о удружењима ( „Службени гласник РС”, бр. 51/09</w:t>
      </w:r>
      <w:r w:rsidR="00B660FB" w:rsidRPr="00883F08">
        <w:rPr>
          <w:rFonts w:ascii="Times New Roman" w:hAnsi="Times New Roman"/>
          <w:sz w:val="24"/>
          <w:szCs w:val="24"/>
        </w:rPr>
        <w:t>, 99/2011 - др. Закони, и 44/2018 – др. закон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76" w:lineRule="auto"/>
        <w:ind w:left="0" w:right="578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је седиште удружења на територији општине Гаџин Хан или да програме и пројекте од јавног интереса реализује на територији општине Гаџин Хан;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које је директно одговорно за припрему и извођење</w:t>
      </w:r>
      <w:r w:rsidRPr="00883F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 w:line="276" w:lineRule="auto"/>
        <w:ind w:left="0" w:right="594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је удружење поднело извештај о реализацији програма/пројекта и оправдало средства додељена у прошлогодишњем</w:t>
      </w:r>
      <w:r w:rsidRPr="00883F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конкурсу;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деловање удружења није политичке</w:t>
      </w:r>
      <w:r w:rsidRPr="00883F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природе;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 w:line="273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 у последње 2 године правоснажном одлуком није кажњ</w:t>
      </w:r>
      <w:r w:rsidR="00B660FB" w:rsidRPr="00883F08">
        <w:rPr>
          <w:rFonts w:ascii="Times New Roman" w:hAnsi="Times New Roman"/>
          <w:sz w:val="24"/>
          <w:szCs w:val="24"/>
        </w:rPr>
        <w:t>авано</w:t>
      </w:r>
      <w:r w:rsidRPr="00883F08">
        <w:rPr>
          <w:rFonts w:ascii="Times New Roman" w:hAnsi="Times New Roman"/>
          <w:sz w:val="24"/>
          <w:szCs w:val="24"/>
        </w:rPr>
        <w:t xml:space="preserve"> за прекршај или привредни преступ везан за делатност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удружења;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5" w:line="276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које није у поступку ликвидације, стечајном поступку или под привременом забраном обављања делатности;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76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које нема блокаду рачуна, пореске дугове или дугове према организацијама социјалног осигурања.</w:t>
      </w:r>
    </w:p>
    <w:p w:rsidR="006615E1" w:rsidRPr="00883F08" w:rsidRDefault="006615E1" w:rsidP="003D44F5">
      <w:pPr>
        <w:pStyle w:val="BodyText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Право на подношење пријаве за финансирање или суфинансирање програма и пројекта</w:t>
      </w:r>
    </w:p>
    <w:p w:rsidR="006615E1" w:rsidRPr="00883F08" w:rsidRDefault="006615E1" w:rsidP="003D44F5">
      <w:pPr>
        <w:pStyle w:val="BodyText"/>
        <w:spacing w:before="41" w:line="276" w:lineRule="auto"/>
        <w:ind w:right="699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имају и регионална удружења, под условом да реализују активности од јавног интереса за потребе грађана општине Гаџин Хан.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CD6EE9">
      <w:pPr>
        <w:pStyle w:val="Heading1"/>
        <w:ind w:left="0" w:right="1339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5.</w:t>
      </w:r>
    </w:p>
    <w:p w:rsidR="006615E1" w:rsidRPr="00883F08" w:rsidRDefault="006615E1" w:rsidP="003D44F5">
      <w:pPr>
        <w:pStyle w:val="BodyText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Приоритет за доделу средстава ће имати удружења која: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располажу капацитетима за реализацију програма или</w:t>
      </w:r>
      <w:r w:rsidRPr="00883F0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своје програме рада усмеравају ка већем броју</w:t>
      </w:r>
      <w:r w:rsidRPr="00883F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корисника;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2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имају висок степен успешности у реализовању програма и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пројекта;</w:t>
      </w:r>
    </w:p>
    <w:p w:rsidR="006615E1" w:rsidRPr="00883F08" w:rsidRDefault="006615E1" w:rsidP="00883F08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8" w:line="276" w:lineRule="auto"/>
        <w:ind w:left="0" w:right="592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своје програмске и пројектне активности базирају на усвојеним стратешким документима на локалном и националном</w:t>
      </w:r>
      <w:r w:rsidRPr="00883F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нивоу;</w:t>
      </w:r>
      <w:r w:rsidR="00883F08" w:rsidRPr="00883F08">
        <w:rPr>
          <w:rFonts w:ascii="Times New Roman" w:hAnsi="Times New Roman"/>
          <w:sz w:val="24"/>
          <w:szCs w:val="24"/>
        </w:rPr>
        <w:t xml:space="preserve"> </w:t>
      </w:r>
    </w:p>
    <w:p w:rsidR="006615E1" w:rsidRPr="00CD6EE9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77" w:line="273" w:lineRule="auto"/>
        <w:ind w:left="0" w:right="594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су на време и у потпуности оправдала средства из буџета општине Гаџин Хан, за претходну годину.</w:t>
      </w:r>
    </w:p>
    <w:p w:rsidR="00CD6EE9" w:rsidRDefault="00CD6EE9" w:rsidP="00CD6EE9">
      <w:pPr>
        <w:pStyle w:val="Heading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615E1" w:rsidRPr="00883F08" w:rsidRDefault="00CD6EE9" w:rsidP="00CD6EE9">
      <w:pPr>
        <w:pStyle w:val="Heading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615E1" w:rsidRPr="00883F08">
        <w:rPr>
          <w:rFonts w:ascii="Times New Roman" w:hAnsi="Times New Roman"/>
          <w:sz w:val="24"/>
          <w:szCs w:val="24"/>
        </w:rPr>
        <w:t>Члан 6.</w:t>
      </w:r>
    </w:p>
    <w:p w:rsidR="006615E1" w:rsidRPr="00883F08" w:rsidRDefault="006615E1" w:rsidP="003D44F5">
      <w:pPr>
        <w:pStyle w:val="BodyText"/>
        <w:spacing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Финансирање/суфинансирање пројекта и програма Удружења врши се на основу  јавног конкурса који расписује Комисија за расподелу </w:t>
      </w:r>
      <w:r w:rsidR="00F522D0">
        <w:rPr>
          <w:rFonts w:ascii="Times New Roman" w:hAnsi="Times New Roman"/>
          <w:sz w:val="24"/>
          <w:szCs w:val="24"/>
        </w:rPr>
        <w:t xml:space="preserve">средстава </w:t>
      </w:r>
      <w:r w:rsidRPr="00883F08">
        <w:rPr>
          <w:rFonts w:ascii="Times New Roman" w:hAnsi="Times New Roman"/>
          <w:sz w:val="24"/>
          <w:szCs w:val="24"/>
        </w:rPr>
        <w:t xml:space="preserve">удружењима, именује </w:t>
      </w:r>
      <w:r w:rsidR="00F522D0">
        <w:rPr>
          <w:rFonts w:ascii="Times New Roman" w:hAnsi="Times New Roman"/>
          <w:sz w:val="24"/>
          <w:szCs w:val="24"/>
        </w:rPr>
        <w:t>општинско веће</w:t>
      </w:r>
      <w:r w:rsidRPr="00883F08">
        <w:rPr>
          <w:rFonts w:ascii="Times New Roman" w:hAnsi="Times New Roman"/>
          <w:sz w:val="24"/>
          <w:szCs w:val="24"/>
        </w:rPr>
        <w:t xml:space="preserve"> општине</w:t>
      </w:r>
      <w:r w:rsidR="00F522D0">
        <w:rPr>
          <w:rFonts w:ascii="Times New Roman" w:hAnsi="Times New Roman"/>
          <w:sz w:val="24"/>
          <w:szCs w:val="24"/>
        </w:rPr>
        <w:t xml:space="preserve"> Гаџин Хан</w:t>
      </w:r>
      <w:r w:rsidRPr="00883F08">
        <w:rPr>
          <w:rFonts w:ascii="Times New Roman" w:hAnsi="Times New Roman"/>
          <w:sz w:val="24"/>
          <w:szCs w:val="24"/>
        </w:rPr>
        <w:t>. Јавни КОНКУРС се расписује најмање једном годишње за сваку буџетску годину, у складу са овим Правилником.</w:t>
      </w:r>
    </w:p>
    <w:p w:rsidR="006615E1" w:rsidRPr="00883F08" w:rsidRDefault="006615E1" w:rsidP="003D44F5">
      <w:pPr>
        <w:pStyle w:val="BodyText"/>
        <w:spacing w:line="276" w:lineRule="auto"/>
        <w:ind w:right="696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Јавни КОНКУРС се расписује у првој половини године за текућу годину. Рок трајања јавног конкурса је 15 дана од дана објављивања. Јавни КОНКУРС се објављује на званичној </w:t>
      </w:r>
      <w:r w:rsidRPr="00883F08">
        <w:rPr>
          <w:rFonts w:ascii="Times New Roman" w:hAnsi="Times New Roman"/>
          <w:sz w:val="24"/>
          <w:szCs w:val="24"/>
        </w:rPr>
        <w:lastRenderedPageBreak/>
        <w:t>интернет страници Општине Гаџин Хан (</w:t>
      </w:r>
      <w:hyperlink r:id="rId8" w:history="1">
        <w:r w:rsidRPr="00883F08">
          <w:rPr>
            <w:rStyle w:val="Hyperlink"/>
            <w:rFonts w:ascii="Times New Roman" w:hAnsi="Times New Roman"/>
            <w:sz w:val="24"/>
            <w:szCs w:val="24"/>
          </w:rPr>
          <w:t>www.gadzinhan.r</w:t>
        </w:r>
      </w:hyperlink>
      <w:r w:rsidRPr="00883F08">
        <w:rPr>
          <w:rFonts w:ascii="Times New Roman" w:hAnsi="Times New Roman"/>
          <w:sz w:val="24"/>
          <w:szCs w:val="24"/>
          <w:u w:val="single"/>
        </w:rPr>
        <w:t>s</w:t>
      </w:r>
      <w:r w:rsidRPr="00883F08">
        <w:rPr>
          <w:rFonts w:ascii="Times New Roman" w:hAnsi="Times New Roman"/>
          <w:sz w:val="24"/>
          <w:szCs w:val="24"/>
        </w:rPr>
        <w:t>), на огласн</w:t>
      </w:r>
      <w:r w:rsidR="00142AF4" w:rsidRPr="00883F08">
        <w:rPr>
          <w:rFonts w:ascii="Times New Roman" w:hAnsi="Times New Roman"/>
          <w:sz w:val="24"/>
          <w:szCs w:val="24"/>
        </w:rPr>
        <w:t>ој</w:t>
      </w:r>
      <w:r w:rsidRPr="00883F08">
        <w:rPr>
          <w:rFonts w:ascii="Times New Roman" w:hAnsi="Times New Roman"/>
          <w:sz w:val="24"/>
          <w:szCs w:val="24"/>
        </w:rPr>
        <w:t xml:space="preserve"> табл</w:t>
      </w:r>
      <w:r w:rsidR="00142AF4" w:rsidRPr="00883F08">
        <w:rPr>
          <w:rFonts w:ascii="Times New Roman" w:hAnsi="Times New Roman"/>
          <w:sz w:val="24"/>
          <w:szCs w:val="24"/>
        </w:rPr>
        <w:t>и</w:t>
      </w:r>
      <w:r w:rsidRPr="00883F08">
        <w:rPr>
          <w:rFonts w:ascii="Times New Roman" w:hAnsi="Times New Roman"/>
          <w:sz w:val="24"/>
          <w:szCs w:val="24"/>
        </w:rPr>
        <w:t xml:space="preserve"> у општини Гаџин Хан и </w:t>
      </w:r>
      <w:r w:rsidR="00142AF4" w:rsidRPr="00883F08">
        <w:rPr>
          <w:rFonts w:ascii="Times New Roman" w:hAnsi="Times New Roman"/>
          <w:sz w:val="24"/>
          <w:szCs w:val="24"/>
        </w:rPr>
        <w:t>порталу е-Управа.</w:t>
      </w:r>
    </w:p>
    <w:p w:rsidR="006615E1" w:rsidRPr="00883F08" w:rsidRDefault="006615E1" w:rsidP="003D44F5">
      <w:pPr>
        <w:pStyle w:val="BodyText"/>
        <w:spacing w:before="6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150C13">
      <w:pPr>
        <w:pStyle w:val="Heading1"/>
        <w:spacing w:before="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7.</w:t>
      </w:r>
    </w:p>
    <w:p w:rsidR="006615E1" w:rsidRPr="00883F08" w:rsidRDefault="006615E1" w:rsidP="003D44F5">
      <w:pPr>
        <w:pStyle w:val="BodyText"/>
        <w:spacing w:line="276" w:lineRule="auto"/>
        <w:ind w:right="787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Јавни КОНКУРС за доделу буџетских средстава за финансирање програма и пројекта удружења грађана која делују на територији општине Гаџин Хан, мора да садржи: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предмет јавног</w:t>
      </w:r>
      <w:r w:rsidRPr="00883F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дефинисане обавезне конкурсне документације која се подноси уз пријаву на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критеријуме за одабир</w:t>
      </w:r>
      <w:r w:rsidRPr="00883F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програма;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датум почетка и завршетка јавног</w:t>
      </w:r>
      <w:r w:rsidRPr="00883F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39" w:line="276" w:lineRule="auto"/>
        <w:ind w:left="0" w:right="595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Износ средстава планиран за финансирање или/и суфинансирање програма и пројекта удружења;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рок за реализацију програма</w:t>
      </w:r>
      <w:r w:rsidRPr="00883F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/пројекта;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начин пријављивања на</w:t>
      </w:r>
      <w:r w:rsidRPr="00883F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КОНКУРС;</w:t>
      </w:r>
    </w:p>
    <w:p w:rsidR="006615E1" w:rsidRPr="00883F08" w:rsidRDefault="006615E1" w:rsidP="003D44F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рокове за подношење пријава на јавни КОНКУРС и одлучивање о додели средстава</w:t>
      </w:r>
      <w:r w:rsidRPr="00883F0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удружењима.</w:t>
      </w:r>
    </w:p>
    <w:p w:rsidR="006615E1" w:rsidRPr="00883F08" w:rsidRDefault="006615E1" w:rsidP="003D44F5">
      <w:pPr>
        <w:pStyle w:val="BodyText"/>
        <w:spacing w:before="1" w:line="276" w:lineRule="auto"/>
        <w:ind w:right="57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КОНКУРС за доделу буџетских средстава за финансирање програма и пројекта  удружења  грађана која делују на територији општине Гаџин Хан налази се у </w:t>
      </w:r>
      <w:r w:rsidRPr="00883F08">
        <w:rPr>
          <w:rFonts w:ascii="Times New Roman" w:hAnsi="Times New Roman"/>
          <w:b/>
          <w:sz w:val="24"/>
          <w:szCs w:val="24"/>
        </w:rPr>
        <w:t xml:space="preserve">Прилог бр. 1 </w:t>
      </w:r>
      <w:r w:rsidRPr="00883F08">
        <w:rPr>
          <w:rFonts w:ascii="Times New Roman" w:hAnsi="Times New Roman"/>
          <w:sz w:val="24"/>
          <w:szCs w:val="24"/>
        </w:rPr>
        <w:t>овог</w:t>
      </w:r>
      <w:r w:rsidRPr="00883F08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Правилника.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46083F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8.</w:t>
      </w:r>
    </w:p>
    <w:p w:rsidR="006615E1" w:rsidRPr="00883F08" w:rsidRDefault="006615E1" w:rsidP="003D44F5">
      <w:pPr>
        <w:pStyle w:val="BodyText"/>
        <w:spacing w:before="1" w:line="276" w:lineRule="auto"/>
        <w:ind w:right="57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Пријава на КОНКУРС за избор програма и пројекта удружења која се финансирају из буџета општине Гаџин Хан подноси се Комисији за расподелу средстава удружењима, на обрасцу "Пријава на КОНКУРС", која ће се преузимати са интернет странице </w:t>
      </w:r>
      <w:hyperlink w:history="1">
        <w:r w:rsidRPr="00883F08">
          <w:rPr>
            <w:rStyle w:val="Hyperlink"/>
            <w:rFonts w:ascii="Times New Roman" w:hAnsi="Times New Roman"/>
            <w:sz w:val="24"/>
            <w:szCs w:val="24"/>
          </w:rPr>
          <w:t xml:space="preserve">www.gadzinhan.rs </w:t>
        </w:r>
      </w:hyperlink>
      <w:r w:rsidRPr="00883F08">
        <w:rPr>
          <w:rFonts w:ascii="Times New Roman" w:hAnsi="Times New Roman"/>
          <w:sz w:val="24"/>
          <w:szCs w:val="24"/>
        </w:rPr>
        <w:t>или на писарници општинске управе, канц.10.</w:t>
      </w:r>
    </w:p>
    <w:p w:rsidR="006615E1" w:rsidRPr="00883F08" w:rsidRDefault="006615E1" w:rsidP="003D44F5">
      <w:pPr>
        <w:pStyle w:val="BodyText"/>
        <w:spacing w:before="37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Попуњавање образаца конкурсне документације врши се</w:t>
      </w:r>
      <w:r w:rsidRPr="00883F08">
        <w:rPr>
          <w:rFonts w:ascii="Times New Roman" w:hAnsi="Times New Roman"/>
          <w:sz w:val="24"/>
          <w:szCs w:val="24"/>
          <w:u w:val="single"/>
        </w:rPr>
        <w:t xml:space="preserve"> искључиво</w:t>
      </w:r>
      <w:r w:rsidRPr="00883F08">
        <w:rPr>
          <w:rFonts w:ascii="Times New Roman" w:hAnsi="Times New Roman"/>
          <w:sz w:val="24"/>
          <w:szCs w:val="24"/>
        </w:rPr>
        <w:t xml:space="preserve"> у електронској форми, на српском језику.</w:t>
      </w:r>
    </w:p>
    <w:p w:rsidR="006615E1" w:rsidRPr="00883F08" w:rsidRDefault="006615E1" w:rsidP="003D44F5">
      <w:pPr>
        <w:pStyle w:val="BodyText"/>
        <w:spacing w:before="38" w:line="276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Удружење може предати само један предлог програма и пројекта, одн. не може истовремено конкурисати за више разлишитих области нити са више програма и пројекта у оквиру једне области. Уколико се неко удружење појави са више различитих програма и пројеката, пријаве неће бити разматране.</w:t>
      </w:r>
    </w:p>
    <w:p w:rsidR="006615E1" w:rsidRPr="00883F08" w:rsidRDefault="006615E1" w:rsidP="003D44F5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6615E1" w:rsidRPr="00883F08" w:rsidRDefault="00CD6EE9" w:rsidP="003D44F5">
      <w:pPr>
        <w:pStyle w:val="Heading1"/>
        <w:ind w:left="0" w:right="13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615E1" w:rsidRPr="00883F08">
        <w:rPr>
          <w:rFonts w:ascii="Times New Roman" w:hAnsi="Times New Roman"/>
          <w:sz w:val="24"/>
          <w:szCs w:val="24"/>
        </w:rPr>
        <w:t>Члан 9.</w:t>
      </w:r>
    </w:p>
    <w:p w:rsidR="006615E1" w:rsidRPr="00883F08" w:rsidRDefault="006615E1" w:rsidP="003D44F5">
      <w:pPr>
        <w:spacing w:before="1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 xml:space="preserve">Обавезна конкурсна документација подносиоца пријава на јавни КОНКУРС </w:t>
      </w:r>
      <w:r w:rsidRPr="00883F08">
        <w:rPr>
          <w:rFonts w:ascii="Times New Roman" w:hAnsi="Times New Roman"/>
          <w:sz w:val="24"/>
          <w:szCs w:val="24"/>
        </w:rPr>
        <w:t>је следећа: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пријавни образац на КОНКУРС (</w:t>
      </w:r>
      <w:r w:rsidRPr="00883F08">
        <w:rPr>
          <w:rFonts w:ascii="Times New Roman" w:hAnsi="Times New Roman"/>
          <w:b/>
          <w:sz w:val="24"/>
          <w:szCs w:val="24"/>
        </w:rPr>
        <w:t>Прилог бр.</w:t>
      </w:r>
      <w:r w:rsidRPr="00883F0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2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2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образац предлога програма/пројекта (</w:t>
      </w:r>
      <w:r w:rsidRPr="00883F08">
        <w:rPr>
          <w:rFonts w:ascii="Times New Roman" w:hAnsi="Times New Roman"/>
          <w:b/>
          <w:sz w:val="24"/>
          <w:szCs w:val="24"/>
        </w:rPr>
        <w:t>Прилог бр. 3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образац буџета програма/пројекта (</w:t>
      </w:r>
      <w:r w:rsidRPr="00883F08">
        <w:rPr>
          <w:rFonts w:ascii="Times New Roman" w:hAnsi="Times New Roman"/>
          <w:b/>
          <w:sz w:val="24"/>
          <w:szCs w:val="24"/>
        </w:rPr>
        <w:t>Прилог бр.</w:t>
      </w:r>
      <w:r w:rsidRPr="00883F0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4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2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попуњен образац наративног буџета програма/пројекта (</w:t>
      </w:r>
      <w:r w:rsidRPr="00883F08">
        <w:rPr>
          <w:rFonts w:ascii="Times New Roman" w:hAnsi="Times New Roman"/>
          <w:b/>
          <w:sz w:val="24"/>
          <w:szCs w:val="24"/>
        </w:rPr>
        <w:t>Прилог бр.</w:t>
      </w:r>
      <w:r w:rsidRPr="00883F0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5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оснивачки акт удружења (оригинал или оверена</w:t>
      </w:r>
      <w:r w:rsidRPr="00883F0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фотокопија);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1" w:line="273" w:lineRule="auto"/>
        <w:ind w:left="0" w:right="578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извод из регистра или решење надлежног органа ( Агенција за привредне регистре) о упису у одговарајући</w:t>
      </w:r>
      <w:r w:rsidRPr="00883F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регистар;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" w:line="276" w:lineRule="auto"/>
        <w:ind w:left="0" w:right="599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оверену фотокопију извода из статута удружења у коме је утврђено да се циљеви </w:t>
      </w:r>
      <w:r w:rsidRPr="00883F08">
        <w:rPr>
          <w:rFonts w:ascii="Times New Roman" w:hAnsi="Times New Roman"/>
          <w:sz w:val="24"/>
          <w:szCs w:val="24"/>
        </w:rPr>
        <w:lastRenderedPageBreak/>
        <w:t>удружења остварују у области у којој се програм</w:t>
      </w:r>
      <w:r w:rsidRPr="00883F0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реализује;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line="276" w:lineRule="auto"/>
        <w:ind w:left="0" w:right="597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доказ о ликвидности удружења односно извештај о завршном рачуну за претходну годину за удружења основана пре почетка текуће</w:t>
      </w:r>
      <w:r w:rsidRPr="00883F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године;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1"/>
        </w:tabs>
        <w:spacing w:before="1" w:line="276" w:lineRule="auto"/>
        <w:ind w:left="0" w:right="574" w:firstLine="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изјаву овлашћеног лица удружења (оригинал),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</w:t>
      </w:r>
      <w:r w:rsidR="00092DBD" w:rsidRPr="00883F08">
        <w:rPr>
          <w:rFonts w:ascii="Times New Roman" w:hAnsi="Times New Roman"/>
          <w:sz w:val="24"/>
          <w:szCs w:val="24"/>
        </w:rPr>
        <w:t>ава</w:t>
      </w:r>
      <w:r w:rsidRPr="00883F08">
        <w:rPr>
          <w:rFonts w:ascii="Times New Roman" w:hAnsi="Times New Roman"/>
          <w:sz w:val="24"/>
          <w:szCs w:val="24"/>
        </w:rPr>
        <w:t>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 осигурања (</w:t>
      </w:r>
      <w:r w:rsidRPr="00883F08">
        <w:rPr>
          <w:rFonts w:ascii="Times New Roman" w:hAnsi="Times New Roman"/>
          <w:b/>
          <w:sz w:val="24"/>
          <w:szCs w:val="24"/>
        </w:rPr>
        <w:t>Прилог</w:t>
      </w:r>
      <w:r w:rsidRPr="00883F0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83F08">
        <w:rPr>
          <w:rFonts w:ascii="Times New Roman" w:hAnsi="Times New Roman"/>
          <w:b/>
          <w:sz w:val="24"/>
          <w:szCs w:val="24"/>
        </w:rPr>
        <w:t>бр.6</w:t>
      </w:r>
      <w:r w:rsidRPr="00883F08">
        <w:rPr>
          <w:rFonts w:ascii="Times New Roman" w:hAnsi="Times New Roman"/>
          <w:sz w:val="24"/>
          <w:szCs w:val="24"/>
        </w:rPr>
        <w:t>);</w:t>
      </w:r>
    </w:p>
    <w:p w:rsidR="006615E1" w:rsidRPr="00883F08" w:rsidRDefault="006615E1" w:rsidP="003D44F5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изјаву партнера на</w:t>
      </w:r>
      <w:r w:rsidRPr="00883F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пројекту.</w:t>
      </w:r>
    </w:p>
    <w:p w:rsidR="006615E1" w:rsidRPr="00883F08" w:rsidRDefault="006615E1" w:rsidP="003D44F5">
      <w:pPr>
        <w:pStyle w:val="BodyText"/>
        <w:spacing w:before="10"/>
        <w:rPr>
          <w:rFonts w:ascii="Times New Roman" w:hAnsi="Times New Roman"/>
          <w:sz w:val="24"/>
          <w:szCs w:val="24"/>
        </w:rPr>
      </w:pPr>
    </w:p>
    <w:p w:rsidR="006615E1" w:rsidRPr="00883F08" w:rsidRDefault="00CD6EE9" w:rsidP="003D44F5">
      <w:pPr>
        <w:pStyle w:val="Heading1"/>
        <w:spacing w:before="1"/>
        <w:ind w:left="0" w:right="13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615E1" w:rsidRPr="00883F08">
        <w:rPr>
          <w:rFonts w:ascii="Times New Roman" w:hAnsi="Times New Roman"/>
          <w:sz w:val="24"/>
          <w:szCs w:val="24"/>
        </w:rPr>
        <w:t>Члан 10.</w:t>
      </w:r>
    </w:p>
    <w:p w:rsidR="006615E1" w:rsidRPr="00883F08" w:rsidRDefault="006615E1" w:rsidP="003D44F5">
      <w:pPr>
        <w:pStyle w:val="BodyText"/>
        <w:spacing w:line="276" w:lineRule="auto"/>
        <w:ind w:right="599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Комплетна документација се доставља у затвореној коверти на чијој полеђини се наводе основни подаци о подносиоцу пријаве.</w:t>
      </w:r>
    </w:p>
    <w:p w:rsidR="006615E1" w:rsidRPr="00883F08" w:rsidRDefault="006615E1" w:rsidP="003D44F5">
      <w:pPr>
        <w:pStyle w:val="BodyText"/>
        <w:spacing w:line="276" w:lineRule="auto"/>
        <w:ind w:right="596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Пријаве се предају на писарници општинске управе, или препорученом пошиљком са обавезним навођењем адресе: "Општинска управа Гаџин Хан - Комисији за расподелу средстава удружењима, ул. Милоша Обилића бб , 18240 Гаџин Хан"</w:t>
      </w:r>
    </w:p>
    <w:p w:rsidR="006615E1" w:rsidRPr="00883F08" w:rsidRDefault="006615E1" w:rsidP="003D44F5">
      <w:pPr>
        <w:pStyle w:val="Heading1"/>
        <w:ind w:left="0"/>
        <w:rPr>
          <w:rFonts w:ascii="Times New Roman" w:hAnsi="Times New Roman"/>
          <w:b w:val="0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Непотпуне и неблаговремене пријаве неће се разматрати</w:t>
      </w:r>
      <w:r w:rsidRPr="00883F08">
        <w:rPr>
          <w:rFonts w:ascii="Times New Roman" w:hAnsi="Times New Roman"/>
          <w:b w:val="0"/>
          <w:sz w:val="24"/>
          <w:szCs w:val="24"/>
        </w:rPr>
        <w:t>.</w:t>
      </w:r>
    </w:p>
    <w:p w:rsidR="00883F08" w:rsidRDefault="00883F08" w:rsidP="00CA308E">
      <w:pPr>
        <w:spacing w:before="33"/>
        <w:jc w:val="center"/>
        <w:rPr>
          <w:rFonts w:ascii="Times New Roman" w:hAnsi="Times New Roman"/>
          <w:b/>
          <w:sz w:val="24"/>
          <w:szCs w:val="24"/>
        </w:rPr>
      </w:pPr>
    </w:p>
    <w:p w:rsidR="006615E1" w:rsidRPr="00883F08" w:rsidRDefault="00CD6EE9" w:rsidP="00CD6EE9">
      <w:pPr>
        <w:spacing w:before="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6615E1" w:rsidRPr="00883F08">
        <w:rPr>
          <w:rFonts w:ascii="Times New Roman" w:hAnsi="Times New Roman"/>
          <w:b/>
          <w:sz w:val="24"/>
          <w:szCs w:val="24"/>
        </w:rPr>
        <w:t>Члан 11.</w:t>
      </w:r>
    </w:p>
    <w:p w:rsidR="006615E1" w:rsidRPr="00883F08" w:rsidRDefault="006615E1" w:rsidP="003D44F5">
      <w:pPr>
        <w:pStyle w:val="BodyText"/>
        <w:spacing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Утврђивањем испуњености формалних услова конкурса, Комисија разматра пријаве у складу са условима конкурса и оцењује програме, односно пројекте, на основу следећих критеријума:</w:t>
      </w:r>
    </w:p>
    <w:p w:rsidR="006615E1" w:rsidRPr="00883F08" w:rsidRDefault="00092DBD" w:rsidP="003D44F5">
      <w:pPr>
        <w:pStyle w:val="ListParagraph"/>
        <w:numPr>
          <w:ilvl w:val="1"/>
          <w:numId w:val="3"/>
        </w:numPr>
        <w:tabs>
          <w:tab w:val="left" w:pos="1182"/>
        </w:tabs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референце програма: обл</w:t>
      </w:r>
      <w:r w:rsidR="003D44F5" w:rsidRPr="00883F08">
        <w:rPr>
          <w:rFonts w:ascii="Times New Roman" w:hAnsi="Times New Roman"/>
          <w:sz w:val="24"/>
          <w:szCs w:val="24"/>
        </w:rPr>
        <w:t>аст у којој се реализује програм, дужина трајања програма, број корисника програма, могућност развијања програма и његова одрживост</w:t>
      </w:r>
      <w:r w:rsidR="006615E1" w:rsidRPr="00883F08">
        <w:rPr>
          <w:rFonts w:ascii="Times New Roman" w:hAnsi="Times New Roman"/>
          <w:sz w:val="24"/>
          <w:szCs w:val="24"/>
        </w:rPr>
        <w:t>;</w:t>
      </w:r>
    </w:p>
    <w:p w:rsidR="006615E1" w:rsidRPr="00883F08" w:rsidRDefault="003D44F5" w:rsidP="003D44F5">
      <w:pPr>
        <w:pStyle w:val="ListParagraph"/>
        <w:numPr>
          <w:ilvl w:val="1"/>
          <w:numId w:val="3"/>
        </w:numPr>
        <w:tabs>
          <w:tab w:val="left" w:pos="1182"/>
        </w:tabs>
        <w:spacing w:before="41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циљеви који се постижу:обим задовољавања јавног интереса, степен унапређења области у којој се програм спроводи</w:t>
      </w:r>
      <w:r w:rsidR="006615E1" w:rsidRPr="00883F08">
        <w:rPr>
          <w:rFonts w:ascii="Times New Roman" w:hAnsi="Times New Roman"/>
          <w:sz w:val="24"/>
          <w:szCs w:val="24"/>
        </w:rPr>
        <w:t>;</w:t>
      </w:r>
    </w:p>
    <w:p w:rsidR="006615E1" w:rsidRPr="00883F08" w:rsidRDefault="003D44F5" w:rsidP="003D44F5">
      <w:pPr>
        <w:pStyle w:val="ListParagraph"/>
        <w:numPr>
          <w:ilvl w:val="1"/>
          <w:numId w:val="3"/>
        </w:numPr>
        <w:tabs>
          <w:tab w:val="left" w:pos="1182"/>
        </w:tabs>
        <w:spacing w:before="41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суфинансирање програма из других извора: сопствених прихода, буџета Републике Србије, аутономне покрајне или јединице локалне самопуправе, фондова Европске ун</w:t>
      </w:r>
      <w:r w:rsidR="00092DBD" w:rsidRPr="00883F08">
        <w:rPr>
          <w:rFonts w:ascii="Times New Roman" w:hAnsi="Times New Roman"/>
          <w:sz w:val="24"/>
          <w:szCs w:val="24"/>
        </w:rPr>
        <w:t>ије, поклона, донација, легата,</w:t>
      </w:r>
      <w:r w:rsidRPr="00883F08">
        <w:rPr>
          <w:rFonts w:ascii="Times New Roman" w:hAnsi="Times New Roman"/>
          <w:sz w:val="24"/>
          <w:szCs w:val="24"/>
        </w:rPr>
        <w:t xml:space="preserve"> кредита и друго, у случају недостајућег дела средстава за финансирање програма;</w:t>
      </w:r>
    </w:p>
    <w:p w:rsidR="006615E1" w:rsidRPr="00883F08" w:rsidRDefault="003D44F5" w:rsidP="009D6EB3">
      <w:pPr>
        <w:pStyle w:val="ListParagraph"/>
        <w:numPr>
          <w:ilvl w:val="1"/>
          <w:numId w:val="3"/>
        </w:numPr>
        <w:tabs>
          <w:tab w:val="left" w:pos="1182"/>
        </w:tabs>
        <w:spacing w:before="39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законитост и ефикасност коришћења средстава и одрживост ранијих програма: ако су раније коришћена срества буџета</w:t>
      </w:r>
      <w:r w:rsidR="009D6EB3" w:rsidRPr="00883F08">
        <w:rPr>
          <w:rFonts w:ascii="Times New Roman" w:hAnsi="Times New Roman"/>
          <w:sz w:val="24"/>
          <w:szCs w:val="24"/>
        </w:rPr>
        <w:t>, испуњење уговрених обавеза по раније закљученим уговорима.</w:t>
      </w:r>
    </w:p>
    <w:p w:rsidR="006615E1" w:rsidRPr="00883F08" w:rsidRDefault="006615E1" w:rsidP="003D44F5">
      <w:pPr>
        <w:pStyle w:val="BodyText"/>
        <w:spacing w:line="276" w:lineRule="auto"/>
        <w:ind w:right="59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 Прилогу овог правилника налази се Листа критеријума за рангирање предлога пројекта/програма (</w:t>
      </w:r>
      <w:r w:rsidRPr="00883F08">
        <w:rPr>
          <w:rFonts w:ascii="Times New Roman" w:hAnsi="Times New Roman"/>
          <w:b/>
          <w:sz w:val="24"/>
          <w:szCs w:val="24"/>
        </w:rPr>
        <w:t>Прилог бр.7</w:t>
      </w:r>
      <w:r w:rsidRPr="00883F08">
        <w:rPr>
          <w:rFonts w:ascii="Times New Roman" w:hAnsi="Times New Roman"/>
          <w:sz w:val="24"/>
          <w:szCs w:val="24"/>
        </w:rPr>
        <w:t>), као и форма Уговора о финансирању и суфинансирању пројекта удружења грађана која делују на територији општине Гаџин Хан (</w:t>
      </w:r>
      <w:r w:rsidRPr="00883F08">
        <w:rPr>
          <w:rFonts w:ascii="Times New Roman" w:hAnsi="Times New Roman"/>
          <w:b/>
          <w:sz w:val="24"/>
          <w:szCs w:val="24"/>
        </w:rPr>
        <w:t>Прилог бр.8</w:t>
      </w:r>
      <w:r w:rsidRPr="00883F08">
        <w:rPr>
          <w:rFonts w:ascii="Times New Roman" w:hAnsi="Times New Roman"/>
          <w:sz w:val="24"/>
          <w:szCs w:val="24"/>
        </w:rPr>
        <w:t>)</w:t>
      </w:r>
    </w:p>
    <w:p w:rsidR="00CD6EE9" w:rsidRPr="00CD6EE9" w:rsidRDefault="006615E1" w:rsidP="003D44F5">
      <w:pPr>
        <w:pStyle w:val="BodyText"/>
        <w:spacing w:before="1"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оцене програма, односно пројекта, Комисија сачињава Листу вредновања и рангирања пријављених пројекта и програма са навођењем износа новчаних средстава, у року који не може бити дужи од 60 дана од дана истека рока за подношење пријава и објављује је на званичној интернет страници </w:t>
      </w:r>
      <w:hyperlink w:history="1">
        <w:r w:rsidRPr="00883F08">
          <w:rPr>
            <w:rStyle w:val="Hyperlink"/>
            <w:rFonts w:ascii="Times New Roman" w:hAnsi="Times New Roman"/>
            <w:sz w:val="24"/>
            <w:szCs w:val="24"/>
          </w:rPr>
          <w:t xml:space="preserve">www.gadzinhan.rs </w:t>
        </w:r>
      </w:hyperlink>
      <w:r w:rsidRPr="00883F08">
        <w:rPr>
          <w:rFonts w:ascii="Times New Roman" w:hAnsi="Times New Roman"/>
          <w:sz w:val="24"/>
          <w:szCs w:val="24"/>
        </w:rPr>
        <w:t xml:space="preserve">и </w:t>
      </w:r>
      <w:r w:rsidR="00CD6EE9">
        <w:rPr>
          <w:rFonts w:ascii="Times New Roman" w:hAnsi="Times New Roman"/>
          <w:sz w:val="24"/>
          <w:szCs w:val="24"/>
        </w:rPr>
        <w:t>на порталу е-Управа.</w:t>
      </w:r>
    </w:p>
    <w:p w:rsidR="006615E1" w:rsidRPr="00CD6EE9" w:rsidRDefault="006615E1" w:rsidP="003D44F5">
      <w:pPr>
        <w:pStyle w:val="BodyText"/>
        <w:spacing w:before="1"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BodyText"/>
        <w:spacing w:before="1"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lastRenderedPageBreak/>
        <w:t xml:space="preserve">Подносиоци пријава на јавни КОНКУРС имају право увида у поднете пријаве и приложену дoкументацију по утврђивању предлога Листе вредновања и рангирања пријављених пројекта и програма, у року од 3 </w:t>
      </w:r>
      <w:r w:rsidR="00770DC3" w:rsidRPr="00883F08">
        <w:rPr>
          <w:rFonts w:ascii="Times New Roman" w:hAnsi="Times New Roman"/>
          <w:sz w:val="24"/>
          <w:szCs w:val="24"/>
          <w:u w:val="single"/>
        </w:rPr>
        <w:t>радна</w:t>
      </w:r>
      <w:r w:rsidR="00770DC3" w:rsidRPr="00883F08">
        <w:rPr>
          <w:rFonts w:ascii="Times New Roman" w:hAnsi="Times New Roman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дана од дана објављивања листе.</w:t>
      </w:r>
    </w:p>
    <w:p w:rsidR="006615E1" w:rsidRPr="00883F08" w:rsidRDefault="00770DC3" w:rsidP="003D44F5">
      <w:pPr>
        <w:pStyle w:val="BodyText"/>
        <w:spacing w:line="276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На листу из става 3</w:t>
      </w:r>
      <w:r w:rsidR="005C7595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овог ч</w:t>
      </w:r>
      <w:r w:rsidR="006615E1" w:rsidRPr="00883F08">
        <w:rPr>
          <w:rFonts w:ascii="Times New Roman" w:hAnsi="Times New Roman"/>
          <w:sz w:val="24"/>
          <w:szCs w:val="24"/>
        </w:rPr>
        <w:t xml:space="preserve">лана Подносиоци пријава имају право приговора у року од </w:t>
      </w:r>
      <w:r w:rsidRPr="00883F08">
        <w:rPr>
          <w:rFonts w:ascii="Times New Roman" w:hAnsi="Times New Roman"/>
          <w:sz w:val="24"/>
          <w:szCs w:val="24"/>
          <w:u w:val="single"/>
        </w:rPr>
        <w:t>8</w:t>
      </w:r>
      <w:r w:rsidR="006615E1" w:rsidRPr="00883F08">
        <w:rPr>
          <w:rFonts w:ascii="Times New Roman" w:hAnsi="Times New Roman"/>
          <w:sz w:val="24"/>
          <w:szCs w:val="24"/>
        </w:rPr>
        <w:t xml:space="preserve"> дана од дана њеног објављивања. Одлуку о приговору, конкурсна Комисија доноси у року од 15 дана од дана његовог пријема.</w:t>
      </w:r>
    </w:p>
    <w:p w:rsidR="006615E1" w:rsidRPr="00883F08" w:rsidRDefault="006615E1" w:rsidP="003D44F5">
      <w:pPr>
        <w:pStyle w:val="BodyText"/>
        <w:spacing w:line="276" w:lineRule="auto"/>
        <w:ind w:right="577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Након истека рока за приговор, на основ</w:t>
      </w:r>
      <w:r w:rsidR="00770DC3" w:rsidRPr="00883F08">
        <w:rPr>
          <w:rFonts w:ascii="Times New Roman" w:hAnsi="Times New Roman"/>
          <w:sz w:val="24"/>
          <w:szCs w:val="24"/>
        </w:rPr>
        <w:t xml:space="preserve">у Листе вредновања и рангирања пријављених </w:t>
      </w:r>
      <w:r w:rsidRPr="00883F08">
        <w:rPr>
          <w:rFonts w:ascii="Times New Roman" w:hAnsi="Times New Roman"/>
          <w:sz w:val="24"/>
          <w:szCs w:val="24"/>
        </w:rPr>
        <w:t>пројекта и програма и разматрања доспелих приговора, конкурсна Комисија сачињава предлог Одлуке о финансирању/суфинансирању програма од јавног интереса које реализују удружења и који се финансирају из буџета општине, са предлогом приоритета у додели опредељених средстава према предложеним пројектима и</w:t>
      </w:r>
      <w:r w:rsidRPr="00883F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програмима.</w:t>
      </w:r>
    </w:p>
    <w:p w:rsidR="006615E1" w:rsidRPr="00883F08" w:rsidRDefault="006615E1" w:rsidP="003D44F5">
      <w:pPr>
        <w:pStyle w:val="BodyText"/>
        <w:spacing w:line="268" w:lineRule="exact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Извештај, са предлогом одлуке, доставља се </w:t>
      </w:r>
      <w:r w:rsidR="00F522D0">
        <w:rPr>
          <w:rFonts w:ascii="Times New Roman" w:hAnsi="Times New Roman"/>
          <w:sz w:val="24"/>
          <w:szCs w:val="24"/>
        </w:rPr>
        <w:t>општинском већу</w:t>
      </w:r>
      <w:r w:rsidRPr="00883F08">
        <w:rPr>
          <w:rFonts w:ascii="Times New Roman" w:hAnsi="Times New Roman"/>
          <w:sz w:val="24"/>
          <w:szCs w:val="24"/>
        </w:rPr>
        <w:t xml:space="preserve"> општине Гаџин Хан.</w:t>
      </w:r>
    </w:p>
    <w:p w:rsidR="006615E1" w:rsidRPr="00883F08" w:rsidRDefault="006615E1" w:rsidP="003D44F5">
      <w:pPr>
        <w:pStyle w:val="BodyText"/>
        <w:spacing w:before="41" w:line="276" w:lineRule="auto"/>
        <w:ind w:right="57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предлога одлуке Комисије, </w:t>
      </w:r>
      <w:r w:rsidR="00F522D0">
        <w:rPr>
          <w:rFonts w:ascii="Times New Roman" w:hAnsi="Times New Roman"/>
          <w:sz w:val="24"/>
          <w:szCs w:val="24"/>
        </w:rPr>
        <w:t>општинско веће</w:t>
      </w:r>
      <w:r w:rsidRPr="00883F08">
        <w:rPr>
          <w:rFonts w:ascii="Times New Roman" w:hAnsi="Times New Roman"/>
          <w:sz w:val="24"/>
          <w:szCs w:val="24"/>
        </w:rPr>
        <w:t xml:space="preserve"> доноси Одлуку о финансирању/суфинансирању програма од јавног интереса које реализују удружења и који се </w:t>
      </w:r>
      <w:r w:rsidR="009A0BB6">
        <w:rPr>
          <w:rFonts w:ascii="Times New Roman" w:hAnsi="Times New Roman"/>
          <w:sz w:val="24"/>
          <w:szCs w:val="24"/>
        </w:rPr>
        <w:t>финансирају из буџета општине Г</w:t>
      </w:r>
      <w:r w:rsidRPr="00883F08">
        <w:rPr>
          <w:rFonts w:ascii="Times New Roman" w:hAnsi="Times New Roman"/>
          <w:sz w:val="24"/>
          <w:szCs w:val="24"/>
        </w:rPr>
        <w:t>аџин Хан са приоритетима у додели подељених средст</w:t>
      </w:r>
      <w:r w:rsidR="00770DC3" w:rsidRPr="00883F08">
        <w:rPr>
          <w:rFonts w:ascii="Times New Roman" w:hAnsi="Times New Roman"/>
          <w:sz w:val="24"/>
          <w:szCs w:val="24"/>
        </w:rPr>
        <w:t xml:space="preserve">ава, </w:t>
      </w:r>
      <w:r w:rsidRPr="00883F08">
        <w:rPr>
          <w:rFonts w:ascii="Times New Roman" w:hAnsi="Times New Roman"/>
          <w:sz w:val="24"/>
          <w:szCs w:val="24"/>
        </w:rPr>
        <w:t>а према предложеним пројектима и програмима</w:t>
      </w:r>
      <w:r w:rsidRPr="00883F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удружења.</w:t>
      </w:r>
    </w:p>
    <w:p w:rsidR="00883F08" w:rsidRPr="009A0BB6" w:rsidRDefault="006615E1" w:rsidP="00883F08">
      <w:pPr>
        <w:pStyle w:val="BodyText"/>
        <w:spacing w:line="278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Одлука из става 8</w:t>
      </w:r>
      <w:r w:rsidR="005C7595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овог </w:t>
      </w:r>
      <w:r w:rsidR="009A0BB6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 xml:space="preserve">лана објављује се на званичној интернет страници </w:t>
      </w:r>
      <w:hyperlink r:id="rId9" w:history="1">
        <w:r w:rsidRPr="00883F08">
          <w:rPr>
            <w:rStyle w:val="Hyperlink"/>
            <w:rFonts w:ascii="Times New Roman" w:hAnsi="Times New Roman"/>
            <w:color w:val="548DD4" w:themeColor="text2" w:themeTint="99"/>
            <w:sz w:val="24"/>
            <w:szCs w:val="24"/>
          </w:rPr>
          <w:t>www.gadzinhan.r</w:t>
        </w:r>
      </w:hyperlink>
      <w:r w:rsidRPr="00883F08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s</w:t>
      </w:r>
      <w:r w:rsidRPr="00883F08">
        <w:rPr>
          <w:rFonts w:ascii="Times New Roman" w:hAnsi="Times New Roman"/>
          <w:sz w:val="24"/>
          <w:szCs w:val="24"/>
        </w:rPr>
        <w:t>, огласн</w:t>
      </w:r>
      <w:r w:rsidR="00142AF4" w:rsidRPr="00883F08">
        <w:rPr>
          <w:rFonts w:ascii="Times New Roman" w:hAnsi="Times New Roman"/>
          <w:sz w:val="24"/>
          <w:szCs w:val="24"/>
        </w:rPr>
        <w:t>ој</w:t>
      </w:r>
      <w:r w:rsidRPr="00883F08">
        <w:rPr>
          <w:rFonts w:ascii="Times New Roman" w:hAnsi="Times New Roman"/>
          <w:sz w:val="24"/>
          <w:szCs w:val="24"/>
        </w:rPr>
        <w:t xml:space="preserve"> табл</w:t>
      </w:r>
      <w:r w:rsidR="00142AF4" w:rsidRPr="00883F08">
        <w:rPr>
          <w:rFonts w:ascii="Times New Roman" w:hAnsi="Times New Roman"/>
          <w:sz w:val="24"/>
          <w:szCs w:val="24"/>
        </w:rPr>
        <w:t>и</w:t>
      </w:r>
      <w:r w:rsidRPr="00883F08">
        <w:rPr>
          <w:rFonts w:ascii="Times New Roman" w:hAnsi="Times New Roman"/>
          <w:sz w:val="24"/>
          <w:szCs w:val="24"/>
        </w:rPr>
        <w:t xml:space="preserve"> и </w:t>
      </w:r>
      <w:r w:rsidR="009A0BB6">
        <w:rPr>
          <w:rFonts w:ascii="Times New Roman" w:hAnsi="Times New Roman"/>
          <w:sz w:val="24"/>
          <w:szCs w:val="24"/>
        </w:rPr>
        <w:t>порталу е-Управа.</w:t>
      </w:r>
    </w:p>
    <w:p w:rsidR="006615E1" w:rsidRPr="00883F08" w:rsidRDefault="006615E1" w:rsidP="00883F08">
      <w:pPr>
        <w:pStyle w:val="BodyText"/>
        <w:spacing w:line="278" w:lineRule="auto"/>
        <w:ind w:right="57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Пре потписивања Уговора, корисници средстава имају обавезу да у року од 15 дана од дана доношења Одлуке о финансирању/суфинансира</w:t>
      </w:r>
      <w:r w:rsidR="00770DC3" w:rsidRPr="00883F08">
        <w:rPr>
          <w:rFonts w:ascii="Times New Roman" w:hAnsi="Times New Roman"/>
          <w:sz w:val="24"/>
          <w:szCs w:val="24"/>
        </w:rPr>
        <w:t>њу програма од јавног интереса које реализују</w:t>
      </w:r>
      <w:r w:rsidRPr="00883F08">
        <w:rPr>
          <w:rFonts w:ascii="Times New Roman" w:hAnsi="Times New Roman"/>
          <w:sz w:val="24"/>
          <w:szCs w:val="24"/>
        </w:rPr>
        <w:t xml:space="preserve"> удружења дoставе коригован буџет пројекта, у складу са одобреним</w:t>
      </w:r>
      <w:r w:rsidRPr="00883F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средствима.</w:t>
      </w:r>
    </w:p>
    <w:p w:rsidR="006615E1" w:rsidRPr="00883F08" w:rsidRDefault="006615E1" w:rsidP="003D44F5">
      <w:pPr>
        <w:pStyle w:val="BodyText"/>
        <w:spacing w:line="276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spacing w:before="37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12.</w:t>
      </w:r>
    </w:p>
    <w:p w:rsidR="006615E1" w:rsidRPr="00883F08" w:rsidRDefault="006615E1" w:rsidP="003D44F5">
      <w:pPr>
        <w:pStyle w:val="BodyText"/>
        <w:spacing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w w:val="105"/>
          <w:sz w:val="24"/>
          <w:szCs w:val="24"/>
        </w:rPr>
        <w:t xml:space="preserve">На основу Одлуке из </w:t>
      </w:r>
      <w:r w:rsidR="009A0BB6">
        <w:rPr>
          <w:rFonts w:ascii="Times New Roman" w:hAnsi="Times New Roman"/>
          <w:w w:val="105"/>
          <w:sz w:val="24"/>
          <w:szCs w:val="24"/>
        </w:rPr>
        <w:t>ч</w:t>
      </w:r>
      <w:r w:rsidRPr="00883F08">
        <w:rPr>
          <w:rFonts w:ascii="Times New Roman" w:hAnsi="Times New Roman"/>
          <w:w w:val="105"/>
          <w:sz w:val="24"/>
          <w:szCs w:val="24"/>
        </w:rPr>
        <w:t xml:space="preserve">лана 11. овог Правилника, и накoн </w:t>
      </w:r>
      <w:r w:rsidRPr="00607FAF">
        <w:rPr>
          <w:rFonts w:ascii="Times New Roman" w:hAnsi="Times New Roman"/>
          <w:w w:val="105"/>
          <w:sz w:val="24"/>
          <w:szCs w:val="24"/>
        </w:rPr>
        <w:t>дoстављања коригованих буџета</w:t>
      </w:r>
      <w:r w:rsidR="00F522D0">
        <w:rPr>
          <w:rFonts w:ascii="Times New Roman" w:hAnsi="Times New Roman"/>
          <w:w w:val="105"/>
          <w:sz w:val="24"/>
          <w:szCs w:val="24"/>
        </w:rPr>
        <w:t xml:space="preserve"> пројекта</w:t>
      </w:r>
      <w:r w:rsidR="005C7595">
        <w:rPr>
          <w:rFonts w:ascii="Times New Roman" w:hAnsi="Times New Roman"/>
          <w:w w:val="105"/>
          <w:sz w:val="24"/>
          <w:szCs w:val="24"/>
        </w:rPr>
        <w:t>,</w:t>
      </w:r>
      <w:r w:rsidR="00F522D0">
        <w:rPr>
          <w:rFonts w:ascii="Times New Roman" w:hAnsi="Times New Roman"/>
          <w:w w:val="105"/>
          <w:sz w:val="24"/>
          <w:szCs w:val="24"/>
        </w:rPr>
        <w:t xml:space="preserve"> начелник општинске управе </w:t>
      </w:r>
      <w:r w:rsidRPr="00883F08">
        <w:rPr>
          <w:rFonts w:ascii="Times New Roman" w:hAnsi="Times New Roman"/>
          <w:w w:val="105"/>
          <w:sz w:val="24"/>
          <w:szCs w:val="24"/>
        </w:rPr>
        <w:t xml:space="preserve"> општине Гаџин Ха</w:t>
      </w:r>
      <w:r w:rsidR="00770DC3" w:rsidRPr="00883F08">
        <w:rPr>
          <w:rFonts w:ascii="Times New Roman" w:hAnsi="Times New Roman"/>
          <w:w w:val="105"/>
          <w:sz w:val="24"/>
          <w:szCs w:val="24"/>
        </w:rPr>
        <w:t>н закључује појединачне уговоре</w:t>
      </w:r>
      <w:r w:rsidRPr="00883F08">
        <w:rPr>
          <w:rFonts w:ascii="Times New Roman" w:hAnsi="Times New Roman"/>
          <w:w w:val="105"/>
          <w:sz w:val="24"/>
          <w:szCs w:val="24"/>
        </w:rPr>
        <w:t xml:space="preserve"> о финансирању/суфинансирању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програма</w:t>
      </w:r>
      <w:r w:rsidRPr="00883F08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од</w:t>
      </w:r>
      <w:r w:rsidRPr="00883F0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јавног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интереса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које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реализују</w:t>
      </w:r>
      <w:r w:rsidRPr="00883F08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удружења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грађана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и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који</w:t>
      </w:r>
      <w:r w:rsidRPr="00883F08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883F08">
        <w:rPr>
          <w:rFonts w:ascii="Times New Roman" w:hAnsi="Times New Roman"/>
          <w:w w:val="105"/>
          <w:sz w:val="24"/>
          <w:szCs w:val="24"/>
        </w:rPr>
        <w:t>се финансирају из буџета општине Гаџин Хан.</w:t>
      </w:r>
    </w:p>
    <w:p w:rsidR="006615E1" w:rsidRPr="00883F08" w:rsidRDefault="006615E1" w:rsidP="003D44F5">
      <w:pPr>
        <w:pStyle w:val="BodyText"/>
        <w:spacing w:before="1"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Уговором из претходног става овог </w:t>
      </w:r>
      <w:r w:rsidR="00770DC3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 утврђују се права, обавезе и одговорности уговорних страна, начин и рок за пренос одобрених средстава, рок за реализацију програма, односно пројекта, начин извештавања о реализацији програма односно пројекта, као и друга права и обавезе уговорних страна.</w:t>
      </w:r>
    </w:p>
    <w:p w:rsidR="006615E1" w:rsidRPr="00883F08" w:rsidRDefault="006615E1" w:rsidP="003D44F5">
      <w:pPr>
        <w:pStyle w:val="BodyText"/>
        <w:spacing w:line="276" w:lineRule="auto"/>
        <w:ind w:right="594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Корисник средстава је дужан да пре закључења Уговора о коришћењу бесповратних средстава отвори посебан наменски рачун код Управе за трезор, јер ће се пренос буџетских средстава вршити искључиво преко овог рачуна.</w:t>
      </w:r>
    </w:p>
    <w:p w:rsidR="006615E1" w:rsidRPr="00883F08" w:rsidRDefault="006615E1" w:rsidP="003D44F5">
      <w:pPr>
        <w:pStyle w:val="BodyText"/>
        <w:spacing w:before="3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13.</w:t>
      </w:r>
    </w:p>
    <w:p w:rsidR="006615E1" w:rsidRPr="00883F08" w:rsidRDefault="00F522D0" w:rsidP="003D44F5">
      <w:pPr>
        <w:pStyle w:val="BodyText"/>
        <w:spacing w:line="273" w:lineRule="auto"/>
        <w:ind w:right="5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Општинско веће</w:t>
      </w:r>
      <w:r w:rsidR="006615E1" w:rsidRPr="00883F08">
        <w:rPr>
          <w:rFonts w:ascii="Times New Roman" w:hAnsi="Times New Roman"/>
          <w:sz w:val="24"/>
          <w:szCs w:val="24"/>
        </w:rPr>
        <w:t xml:space="preserve"> именује Комисију за праћење и контролу ре</w:t>
      </w:r>
      <w:r w:rsidR="00770DC3" w:rsidRPr="00883F08">
        <w:rPr>
          <w:rFonts w:ascii="Times New Roman" w:hAnsi="Times New Roman"/>
          <w:sz w:val="24"/>
          <w:szCs w:val="24"/>
        </w:rPr>
        <w:t>ализације финансираних пројекта</w:t>
      </w:r>
      <w:r w:rsidR="00607FAF">
        <w:rPr>
          <w:rFonts w:ascii="Times New Roman" w:hAnsi="Times New Roman"/>
          <w:sz w:val="24"/>
          <w:szCs w:val="24"/>
        </w:rPr>
        <w:t xml:space="preserve"> </w:t>
      </w:r>
      <w:r w:rsidR="00770DC3" w:rsidRPr="00883F08">
        <w:rPr>
          <w:rFonts w:ascii="Times New Roman" w:hAnsi="Times New Roman"/>
          <w:sz w:val="24"/>
          <w:szCs w:val="24"/>
        </w:rPr>
        <w:t>(кроз механизме: извештавање, мониторинг посете, прикупљање информација и</w:t>
      </w:r>
      <w:r w:rsidR="005C7595">
        <w:rPr>
          <w:rFonts w:ascii="Times New Roman" w:hAnsi="Times New Roman"/>
          <w:sz w:val="24"/>
          <w:szCs w:val="24"/>
        </w:rPr>
        <w:t xml:space="preserve"> </w:t>
      </w:r>
      <w:r w:rsidR="00770DC3" w:rsidRPr="00883F08">
        <w:rPr>
          <w:rFonts w:ascii="Times New Roman" w:hAnsi="Times New Roman"/>
          <w:sz w:val="24"/>
          <w:szCs w:val="24"/>
        </w:rPr>
        <w:t>сл.).</w:t>
      </w:r>
    </w:p>
    <w:p w:rsidR="006615E1" w:rsidRPr="00883F08" w:rsidRDefault="006615E1" w:rsidP="003D44F5">
      <w:pPr>
        <w:pStyle w:val="BodyText"/>
        <w:spacing w:before="5" w:line="276" w:lineRule="auto"/>
        <w:ind w:right="59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Удружење корисник средстава дужан је да Комисији за праћење и контролу реализације финансираних пројекта, у сваком моменту омогући контролу реализације програма и увид у </w:t>
      </w:r>
      <w:r w:rsidRPr="00883F08">
        <w:rPr>
          <w:rFonts w:ascii="Times New Roman" w:hAnsi="Times New Roman"/>
          <w:sz w:val="24"/>
          <w:szCs w:val="24"/>
        </w:rPr>
        <w:lastRenderedPageBreak/>
        <w:t>потребну документацију.</w:t>
      </w:r>
    </w:p>
    <w:p w:rsidR="006615E1" w:rsidRPr="00883F08" w:rsidRDefault="006615E1" w:rsidP="003D44F5">
      <w:pPr>
        <w:pStyle w:val="BodyText"/>
        <w:spacing w:line="276" w:lineRule="auto"/>
        <w:ind w:right="593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Удружења су дужна да средства користе искључиво за намене за која су додељена. Удружења којима су додељена средства, дужна су да на крају буџетске године ( најкасни</w:t>
      </w:r>
      <w:r w:rsidR="008A095F" w:rsidRPr="00883F08">
        <w:rPr>
          <w:rFonts w:ascii="Times New Roman" w:hAnsi="Times New Roman"/>
          <w:sz w:val="24"/>
          <w:szCs w:val="24"/>
        </w:rPr>
        <w:t xml:space="preserve">је до 31.12.) поднесу извештај о </w:t>
      </w:r>
      <w:r w:rsidRPr="00883F08">
        <w:rPr>
          <w:rFonts w:ascii="Times New Roman" w:hAnsi="Times New Roman"/>
          <w:sz w:val="24"/>
          <w:szCs w:val="24"/>
        </w:rPr>
        <w:t>реализацији програма или пројекта и доставе доказе о наменском коришћењу средстава.</w:t>
      </w:r>
    </w:p>
    <w:p w:rsidR="006615E1" w:rsidRPr="00883F08" w:rsidRDefault="006615E1" w:rsidP="003D44F5">
      <w:pPr>
        <w:pStyle w:val="BodyText"/>
        <w:spacing w:line="276" w:lineRule="auto"/>
        <w:ind w:right="595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Корисник који није доставио извештај из става 3</w:t>
      </w:r>
      <w:r w:rsidR="002A6645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z w:val="24"/>
          <w:szCs w:val="24"/>
        </w:rPr>
        <w:t xml:space="preserve"> овог </w:t>
      </w:r>
      <w:r w:rsidR="008A095F" w:rsidRPr="00883F08">
        <w:rPr>
          <w:rFonts w:ascii="Times New Roman" w:hAnsi="Times New Roman"/>
          <w:sz w:val="24"/>
          <w:szCs w:val="24"/>
        </w:rPr>
        <w:t>ч</w:t>
      </w:r>
      <w:r w:rsidRPr="00883F08">
        <w:rPr>
          <w:rFonts w:ascii="Times New Roman" w:hAnsi="Times New Roman"/>
          <w:sz w:val="24"/>
          <w:szCs w:val="24"/>
        </w:rPr>
        <w:t>лана, губи право да конкурише за расподелу средстава за пројекте у следећој буџетској години.</w:t>
      </w:r>
    </w:p>
    <w:p w:rsidR="006615E1" w:rsidRPr="00883F08" w:rsidRDefault="006615E1" w:rsidP="003D44F5">
      <w:pPr>
        <w:pStyle w:val="BodyText"/>
        <w:spacing w:line="276" w:lineRule="auto"/>
        <w:ind w:right="599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Уколико се утврди да изабрани корисници добијена средства нису наменски утрошили, Општина Гаџин Хан је дужна да раскине уговор и затражи повраћај пренетих</w:t>
      </w:r>
      <w:r w:rsidRPr="00883F0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>средстава.</w:t>
      </w:r>
    </w:p>
    <w:p w:rsidR="006615E1" w:rsidRPr="00883F08" w:rsidRDefault="006615E1" w:rsidP="003D44F5">
      <w:pPr>
        <w:pStyle w:val="BodyText"/>
        <w:spacing w:line="273" w:lineRule="auto"/>
        <w:ind w:right="598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На основу извештаја корисника средстава, Комисија израђује коначан извештај о реализацији пројекта за текућу буџетску годину. Коначан извештај доставља се </w:t>
      </w:r>
      <w:r w:rsidR="002A6645">
        <w:rPr>
          <w:rFonts w:ascii="Times New Roman" w:hAnsi="Times New Roman"/>
          <w:sz w:val="24"/>
          <w:szCs w:val="24"/>
        </w:rPr>
        <w:t>општинском</w:t>
      </w:r>
      <w:r w:rsidRPr="00883F08">
        <w:rPr>
          <w:rFonts w:ascii="Times New Roman" w:hAnsi="Times New Roman"/>
          <w:sz w:val="24"/>
          <w:szCs w:val="24"/>
        </w:rPr>
        <w:t xml:space="preserve"> </w:t>
      </w:r>
      <w:r w:rsidR="002A6645">
        <w:rPr>
          <w:rFonts w:ascii="Times New Roman" w:hAnsi="Times New Roman"/>
          <w:sz w:val="24"/>
          <w:szCs w:val="24"/>
        </w:rPr>
        <w:t>већу</w:t>
      </w:r>
      <w:r w:rsidRPr="00883F08">
        <w:rPr>
          <w:rFonts w:ascii="Times New Roman" w:hAnsi="Times New Roman"/>
          <w:sz w:val="24"/>
          <w:szCs w:val="24"/>
        </w:rPr>
        <w:t>.</w:t>
      </w:r>
    </w:p>
    <w:p w:rsidR="006615E1" w:rsidRPr="00883F08" w:rsidRDefault="006615E1" w:rsidP="003D44F5">
      <w:pPr>
        <w:pStyle w:val="BodyText"/>
        <w:spacing w:before="9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14.</w:t>
      </w:r>
    </w:p>
    <w:p w:rsidR="006615E1" w:rsidRPr="00883F08" w:rsidRDefault="006615E1" w:rsidP="003D44F5">
      <w:pPr>
        <w:spacing w:line="276" w:lineRule="auto"/>
        <w:ind w:right="699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 xml:space="preserve">КОНКУРС за расподелу средстава за текућу буџетску годину биће реализован </w:t>
      </w:r>
      <w:r w:rsidRPr="00883F08">
        <w:rPr>
          <w:rFonts w:ascii="Times New Roman" w:hAnsi="Times New Roman"/>
          <w:b/>
          <w:sz w:val="24"/>
          <w:szCs w:val="24"/>
        </w:rPr>
        <w:t xml:space="preserve">најкасније до 15. маја </w:t>
      </w:r>
      <w:r w:rsidRPr="00883F08">
        <w:rPr>
          <w:rFonts w:ascii="Times New Roman" w:hAnsi="Times New Roman"/>
          <w:sz w:val="24"/>
          <w:szCs w:val="24"/>
        </w:rPr>
        <w:t>текуће године.</w:t>
      </w:r>
    </w:p>
    <w:p w:rsidR="006615E1" w:rsidRPr="00883F08" w:rsidRDefault="006615E1" w:rsidP="003D44F5">
      <w:pPr>
        <w:pStyle w:val="BodyText"/>
        <w:spacing w:before="4"/>
        <w:rPr>
          <w:rFonts w:ascii="Times New Roman" w:hAnsi="Times New Roman"/>
          <w:sz w:val="24"/>
          <w:szCs w:val="24"/>
        </w:rPr>
      </w:pPr>
    </w:p>
    <w:p w:rsidR="006615E1" w:rsidRPr="00883F08" w:rsidRDefault="006615E1" w:rsidP="003D44F5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Члан 15.</w:t>
      </w:r>
    </w:p>
    <w:p w:rsidR="006615E1" w:rsidRPr="00883F08" w:rsidRDefault="006615E1" w:rsidP="003D44F5">
      <w:pPr>
        <w:pStyle w:val="BodyText"/>
        <w:spacing w:line="273" w:lineRule="auto"/>
        <w:ind w:right="600"/>
        <w:jc w:val="both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Овај Правилник ступа на снагу даном доношења</w:t>
      </w:r>
      <w:r w:rsidR="009D6EB3" w:rsidRPr="00883F08">
        <w:rPr>
          <w:rFonts w:ascii="Times New Roman" w:hAnsi="Times New Roman"/>
          <w:sz w:val="24"/>
          <w:szCs w:val="24"/>
        </w:rPr>
        <w:t>.</w:t>
      </w:r>
    </w:p>
    <w:p w:rsidR="009D6EB3" w:rsidRPr="00883F08" w:rsidRDefault="009D6EB3" w:rsidP="003D44F5">
      <w:pPr>
        <w:pStyle w:val="BodyText"/>
        <w:spacing w:line="273" w:lineRule="auto"/>
        <w:ind w:right="600"/>
        <w:jc w:val="both"/>
        <w:rPr>
          <w:rFonts w:ascii="Times New Roman" w:hAnsi="Times New Roman"/>
          <w:sz w:val="24"/>
          <w:szCs w:val="24"/>
        </w:rPr>
      </w:pPr>
    </w:p>
    <w:p w:rsidR="009D6EB3" w:rsidRPr="00883F08" w:rsidRDefault="009D6EB3" w:rsidP="009D6EB3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9D6EB3" w:rsidRPr="00883F08" w:rsidRDefault="009D6EB3" w:rsidP="009D6EB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83F08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9D6EB3" w:rsidRPr="00883F08" w:rsidRDefault="009D6EB3" w:rsidP="009D6EB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9D6EB3" w:rsidRPr="00373F84" w:rsidRDefault="009D6EB3" w:rsidP="009D6EB3">
      <w:pPr>
        <w:pStyle w:val="NoSpacing"/>
        <w:rPr>
          <w:rFonts w:ascii="Times New Roman" w:hAnsi="Times New Roman" w:cs="Times New Roman"/>
        </w:rPr>
      </w:pPr>
      <w:r w:rsidRPr="00883F08">
        <w:rPr>
          <w:rFonts w:ascii="Times New Roman" w:hAnsi="Times New Roman" w:cs="Times New Roman"/>
          <w:lang w:val="sr-Latn-CS"/>
        </w:rPr>
        <w:t>III</w:t>
      </w:r>
      <w:r w:rsidRPr="00883F08">
        <w:rPr>
          <w:rFonts w:ascii="Times New Roman" w:hAnsi="Times New Roman" w:cs="Times New Roman"/>
          <w:lang w:val="sr-Cyrl-CS"/>
        </w:rPr>
        <w:t xml:space="preserve"> број: </w:t>
      </w:r>
      <w:r w:rsidR="00373F84">
        <w:rPr>
          <w:rFonts w:ascii="Times New Roman" w:hAnsi="Times New Roman" w:cs="Times New Roman"/>
          <w:lang w:val="sr-Cyrl-CS"/>
        </w:rPr>
        <w:t>06-400-678/18-III</w:t>
      </w:r>
    </w:p>
    <w:p w:rsidR="009D6EB3" w:rsidRPr="00883F08" w:rsidRDefault="009D6EB3" w:rsidP="009D6EB3">
      <w:pPr>
        <w:pStyle w:val="NoSpacing"/>
        <w:rPr>
          <w:rFonts w:ascii="Times New Roman" w:hAnsi="Times New Roman" w:cs="Times New Roman"/>
          <w:lang w:val="sr-Cyrl-CS"/>
        </w:rPr>
      </w:pPr>
      <w:r w:rsidRPr="00883F08">
        <w:rPr>
          <w:rFonts w:ascii="Times New Roman" w:hAnsi="Times New Roman" w:cs="Times New Roman"/>
          <w:lang w:val="sr-Cyrl-CS"/>
        </w:rPr>
        <w:t xml:space="preserve">У Гаџином Хану, </w:t>
      </w:r>
      <w:r w:rsidR="002C6BE1">
        <w:rPr>
          <w:rFonts w:ascii="Times New Roman" w:hAnsi="Times New Roman" w:cs="Times New Roman"/>
          <w:lang w:val="sr-Cyrl-CS"/>
        </w:rPr>
        <w:t>27.12.2018.год.</w:t>
      </w:r>
    </w:p>
    <w:p w:rsidR="009D6EB3" w:rsidRPr="00883F08" w:rsidRDefault="009D6EB3" w:rsidP="009D6EB3">
      <w:pPr>
        <w:pStyle w:val="NoSpacing"/>
        <w:rPr>
          <w:rFonts w:ascii="Times New Roman" w:hAnsi="Times New Roman" w:cs="Times New Roman"/>
          <w:lang w:val="sr-Cyrl-CS"/>
        </w:rPr>
      </w:pPr>
    </w:p>
    <w:p w:rsidR="009D6EB3" w:rsidRPr="00883F08" w:rsidRDefault="009D6EB3" w:rsidP="009D6EB3">
      <w:pPr>
        <w:pStyle w:val="NoSpacing"/>
        <w:rPr>
          <w:rFonts w:ascii="Times New Roman" w:hAnsi="Times New Roman" w:cs="Times New Roman"/>
          <w:lang w:val="sr-Cyrl-CS"/>
        </w:rPr>
      </w:pP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="00373F84">
        <w:rPr>
          <w:rFonts w:ascii="Times New Roman" w:hAnsi="Times New Roman" w:cs="Times New Roman"/>
          <w:b/>
        </w:rPr>
        <w:t xml:space="preserve">Заменик председника општинског већа  </w:t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   </w:t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9D6EB3" w:rsidRPr="00883F08" w:rsidRDefault="009D6EB3" w:rsidP="009D6EB3">
      <w:pPr>
        <w:pStyle w:val="NoSpacing"/>
        <w:jc w:val="both"/>
        <w:rPr>
          <w:rFonts w:ascii="Times New Roman" w:hAnsi="Times New Roman" w:cs="Times New Roman"/>
        </w:rPr>
      </w:pP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       </w:t>
      </w:r>
      <w:r w:rsidRPr="00883F08">
        <w:rPr>
          <w:rFonts w:ascii="Times New Roman" w:hAnsi="Times New Roman" w:cs="Times New Roman"/>
          <w:lang w:val="sr-Cyrl-CS"/>
        </w:rPr>
        <w:tab/>
      </w:r>
      <w:r w:rsidR="00373F84">
        <w:rPr>
          <w:rFonts w:ascii="Times New Roman" w:hAnsi="Times New Roman" w:cs="Times New Roman"/>
          <w:lang w:val="sr-Cyrl-CS"/>
        </w:rPr>
        <w:t>Горан Стојиљковић</w:t>
      </w: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F522D0" w:rsidRPr="00F522D0" w:rsidRDefault="00F522D0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A0BB6" w:rsidRDefault="009A0BB6" w:rsidP="009D6EB3">
      <w:pPr>
        <w:spacing w:before="56"/>
        <w:ind w:left="240"/>
        <w:rPr>
          <w:rFonts w:ascii="Times New Roman" w:hAnsi="Times New Roman"/>
          <w:b/>
        </w:rPr>
      </w:pPr>
    </w:p>
    <w:p w:rsidR="009D6EB3" w:rsidRPr="00883F08" w:rsidRDefault="009D6EB3" w:rsidP="009D6EB3">
      <w:pPr>
        <w:spacing w:before="56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Прилог бр. 1: КОНКУРС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Default="009D6EB3" w:rsidP="0046083F">
      <w:pPr>
        <w:pStyle w:val="BodyText"/>
        <w:tabs>
          <w:tab w:val="left" w:pos="6494"/>
          <w:tab w:val="left" w:pos="7820"/>
          <w:tab w:val="left" w:pos="8246"/>
          <w:tab w:val="left" w:pos="9478"/>
        </w:tabs>
        <w:spacing w:line="276" w:lineRule="auto"/>
        <w:ind w:right="574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Комисија за </w:t>
      </w:r>
      <w:r w:rsidR="0046083F" w:rsidRPr="00883F08">
        <w:rPr>
          <w:rFonts w:ascii="Times New Roman" w:hAnsi="Times New Roman"/>
        </w:rPr>
        <w:t>расподелу</w:t>
      </w:r>
      <w:r w:rsidRPr="00883F08">
        <w:rPr>
          <w:rFonts w:ascii="Times New Roman" w:hAnsi="Times New Roman"/>
        </w:rPr>
        <w:t xml:space="preserve"> </w:t>
      </w:r>
      <w:r w:rsidR="0046083F" w:rsidRPr="00883F08">
        <w:rPr>
          <w:rFonts w:ascii="Times New Roman" w:hAnsi="Times New Roman"/>
        </w:rPr>
        <w:t xml:space="preserve">средстава </w:t>
      </w:r>
      <w:r w:rsidRPr="00883F08">
        <w:rPr>
          <w:rFonts w:ascii="Times New Roman" w:hAnsi="Times New Roman"/>
        </w:rPr>
        <w:t xml:space="preserve"> удружењима грађана Општинске  управе Гаџин Хан, на основу Члана 38. Закона о удружењима ("Службени гласник РС" број 51/2009 и 99/2011-др.закони), Одлуке о буџету општине Гаџин Хан за 20</w:t>
      </w:r>
      <w:r w:rsidR="0046083F" w:rsidRPr="00883F08">
        <w:rPr>
          <w:rFonts w:ascii="Times New Roman" w:hAnsi="Times New Roman"/>
        </w:rPr>
        <w:t>19</w:t>
      </w:r>
      <w:r w:rsidRPr="00883F08">
        <w:rPr>
          <w:rFonts w:ascii="Times New Roman" w:hAnsi="Times New Roman"/>
        </w:rPr>
        <w:t>.годину („Сл. лист Града Ниша“ бр.</w:t>
      </w:r>
      <w:r w:rsidRPr="00883F08">
        <w:rPr>
          <w:rFonts w:ascii="Times New Roman" w:hAnsi="Times New Roman"/>
          <w:u w:val="single"/>
        </w:rPr>
        <w:t xml:space="preserve"> </w:t>
      </w:r>
      <w:r w:rsidR="0046083F" w:rsidRPr="00883F08">
        <w:rPr>
          <w:rFonts w:ascii="Times New Roman" w:hAnsi="Times New Roman"/>
        </w:rPr>
        <w:t>112/18</w:t>
      </w:r>
      <w:r w:rsidRPr="00883F08">
        <w:rPr>
          <w:rFonts w:ascii="Times New Roman" w:hAnsi="Times New Roman"/>
        </w:rPr>
        <w:t>), Правилника о начину и критеријумима за избор програма и пројекта која реализују удружења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грађана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и</w:t>
      </w:r>
      <w:r w:rsidRPr="00883F08">
        <w:rPr>
          <w:rFonts w:ascii="Times New Roman" w:hAnsi="Times New Roman"/>
          <w:spacing w:val="12"/>
        </w:rPr>
        <w:t xml:space="preserve"> </w:t>
      </w:r>
      <w:r w:rsidRPr="00883F08">
        <w:rPr>
          <w:rFonts w:ascii="Times New Roman" w:hAnsi="Times New Roman"/>
        </w:rPr>
        <w:t>финансирају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се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>из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буџета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општине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Гаџин Хан броj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од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  <w:spacing w:val="-4"/>
        </w:rPr>
        <w:t xml:space="preserve">године </w:t>
      </w:r>
    </w:p>
    <w:p w:rsidR="00515C23" w:rsidRPr="00515C23" w:rsidRDefault="00515C23" w:rsidP="0046083F">
      <w:pPr>
        <w:pStyle w:val="BodyText"/>
        <w:tabs>
          <w:tab w:val="left" w:pos="6494"/>
          <w:tab w:val="left" w:pos="7820"/>
          <w:tab w:val="left" w:pos="8246"/>
          <w:tab w:val="left" w:pos="9478"/>
        </w:tabs>
        <w:spacing w:line="276" w:lineRule="auto"/>
        <w:ind w:right="574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spacing w:before="1"/>
        <w:ind w:left="0" w:right="769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ЈАВНИ КОНКУРС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  <w:b/>
        </w:rPr>
      </w:pPr>
    </w:p>
    <w:p w:rsidR="009D6EB3" w:rsidRPr="00883F08" w:rsidRDefault="009D6EB3" w:rsidP="009D6EB3">
      <w:pPr>
        <w:tabs>
          <w:tab w:val="left" w:pos="5922"/>
        </w:tabs>
        <w:spacing w:before="1" w:line="276" w:lineRule="auto"/>
        <w:ind w:right="576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ЗА ДОДЕЛУ БУЏЕТСКИХ СРЕДСТАВА ЗА ФИНАНСИРАЊЕ И СУФИНАНСИРАЊЕ ПРОГРАМА И ПРОЈЕКТА УДРУЖЕЊА ГРАЂАНА КОЈА ДЕЛУЈУ</w:t>
      </w:r>
      <w:r w:rsidRPr="00883F08">
        <w:rPr>
          <w:rFonts w:ascii="Times New Roman" w:hAnsi="Times New Roman"/>
          <w:b/>
          <w:spacing w:val="28"/>
        </w:rPr>
        <w:t xml:space="preserve"> </w:t>
      </w:r>
      <w:r w:rsidRPr="00883F08">
        <w:rPr>
          <w:rFonts w:ascii="Times New Roman" w:hAnsi="Times New Roman"/>
          <w:b/>
        </w:rPr>
        <w:t>НА ТЕРИТОРИЈИ ОПШТИНЕ ГАЏИН ХАН ЗА 20</w:t>
      </w:r>
      <w:r w:rsidRPr="00883F08">
        <w:rPr>
          <w:rFonts w:ascii="Times New Roman" w:hAnsi="Times New Roman"/>
          <w:b/>
          <w:u w:val="thick"/>
        </w:rPr>
        <w:t xml:space="preserve">     </w:t>
      </w:r>
      <w:r w:rsidRPr="00883F08">
        <w:rPr>
          <w:rFonts w:ascii="Times New Roman" w:hAnsi="Times New Roman"/>
          <w:b/>
        </w:rPr>
        <w:t>.</w:t>
      </w:r>
      <w:r w:rsidRPr="00883F08">
        <w:rPr>
          <w:rFonts w:ascii="Times New Roman" w:hAnsi="Times New Roman"/>
          <w:b/>
          <w:spacing w:val="-33"/>
        </w:rPr>
        <w:t xml:space="preserve"> </w:t>
      </w:r>
      <w:r w:rsidRPr="00883F08">
        <w:rPr>
          <w:rFonts w:ascii="Times New Roman" w:hAnsi="Times New Roman"/>
          <w:b/>
        </w:rPr>
        <w:t>ГОДИНУ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ind w:right="337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I</w:t>
      </w:r>
    </w:p>
    <w:p w:rsidR="009D6EB3" w:rsidRPr="00883F08" w:rsidRDefault="009D6EB3" w:rsidP="009D6EB3">
      <w:pPr>
        <w:pStyle w:val="BodyText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spacing w:line="278" w:lineRule="auto"/>
        <w:ind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Расписује се КОНКУРС за доделу буџетских средстава за финансирање и суфинансирање програма и пројекта удружења која делују на територији општине Гаџин Хан за 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22"/>
        </w:rPr>
        <w:t xml:space="preserve"> </w:t>
      </w:r>
      <w:r w:rsidRPr="00883F08">
        <w:rPr>
          <w:rFonts w:ascii="Times New Roman" w:hAnsi="Times New Roman"/>
        </w:rPr>
        <w:t>годину.</w:t>
      </w:r>
    </w:p>
    <w:p w:rsidR="009D6EB3" w:rsidRPr="00883F08" w:rsidRDefault="009D6EB3" w:rsidP="009D6EB3">
      <w:pPr>
        <w:pStyle w:val="BodyText"/>
        <w:tabs>
          <w:tab w:val="left" w:pos="6049"/>
        </w:tabs>
        <w:spacing w:line="276" w:lineRule="auto"/>
        <w:ind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  основу  овог  конкурса</w:t>
      </w:r>
      <w:r w:rsidRPr="00883F08">
        <w:rPr>
          <w:rFonts w:ascii="Times New Roman" w:hAnsi="Times New Roman"/>
          <w:spacing w:val="32"/>
        </w:rPr>
        <w:t xml:space="preserve"> </w:t>
      </w:r>
      <w:r w:rsidRPr="00883F08">
        <w:rPr>
          <w:rFonts w:ascii="Times New Roman" w:hAnsi="Times New Roman"/>
        </w:rPr>
        <w:t>расподелиће</w:t>
      </w:r>
      <w:r w:rsidRPr="00883F08">
        <w:rPr>
          <w:rFonts w:ascii="Times New Roman" w:hAnsi="Times New Roman"/>
          <w:spacing w:val="45"/>
        </w:rPr>
        <w:t xml:space="preserve"> </w:t>
      </w:r>
      <w:r w:rsidRPr="00883F08">
        <w:rPr>
          <w:rFonts w:ascii="Times New Roman" w:hAnsi="Times New Roman"/>
        </w:rPr>
        <w:t>се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,00 динара, планираних за ове намене у буџету за 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1"/>
        </w:rPr>
        <w:t xml:space="preserve"> </w:t>
      </w:r>
      <w:r w:rsidRPr="00883F08">
        <w:rPr>
          <w:rFonts w:ascii="Times New Roman" w:hAnsi="Times New Roman"/>
        </w:rPr>
        <w:t>годину.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Средства ће бити расподељена за удружења грађана, која делују у области: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Социо-хуманитарног рада </w:t>
      </w:r>
      <w:r w:rsidRPr="00883F08">
        <w:rPr>
          <w:rFonts w:ascii="Times New Roman" w:hAnsi="Times New Roman"/>
        </w:rPr>
        <w:t>(укључујући удружења пензионера), у укупном Износу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од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......................... 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Пољопривреде </w:t>
      </w:r>
      <w:r w:rsidRPr="00883F08">
        <w:rPr>
          <w:rFonts w:ascii="Times New Roman" w:hAnsi="Times New Roman"/>
        </w:rPr>
        <w:t xml:space="preserve">(укључујући удружења ловаца, риболоваца, </w:t>
      </w:r>
      <w:r w:rsidRPr="00883F08">
        <w:rPr>
          <w:rFonts w:ascii="Times New Roman" w:hAnsi="Times New Roman"/>
          <w:color w:val="0D0D0D" w:themeColor="text1" w:themeTint="F2"/>
        </w:rPr>
        <w:t>кинолога),</w:t>
      </w:r>
      <w:r w:rsidRPr="00883F08">
        <w:rPr>
          <w:rFonts w:ascii="Times New Roman" w:hAnsi="Times New Roman"/>
        </w:rPr>
        <w:t xml:space="preserve"> у укупном Износу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>од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......................... 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515C2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  <w:tab w:val="left" w:leader="dot" w:pos="7307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Привреде</w:t>
      </w:r>
      <w:r w:rsidR="009D6EB3" w:rsidRPr="00883F08">
        <w:rPr>
          <w:rFonts w:ascii="Times New Roman" w:hAnsi="Times New Roman"/>
        </w:rPr>
        <w:t>, у укупном</w:t>
      </w:r>
      <w:r w:rsidR="009D6EB3" w:rsidRPr="00883F08">
        <w:rPr>
          <w:rFonts w:ascii="Times New Roman" w:hAnsi="Times New Roman"/>
          <w:spacing w:val="-11"/>
        </w:rPr>
        <w:t xml:space="preserve"> </w:t>
      </w:r>
      <w:r w:rsidR="009D6EB3" w:rsidRPr="00883F08">
        <w:rPr>
          <w:rFonts w:ascii="Times New Roman" w:hAnsi="Times New Roman"/>
        </w:rPr>
        <w:t>Износу</w:t>
      </w:r>
      <w:r w:rsidR="009D6EB3" w:rsidRPr="00883F08">
        <w:rPr>
          <w:rFonts w:ascii="Times New Roman" w:hAnsi="Times New Roman"/>
          <w:spacing w:val="-3"/>
        </w:rPr>
        <w:t xml:space="preserve"> </w:t>
      </w:r>
      <w:r w:rsidR="009D6EB3" w:rsidRPr="00883F08">
        <w:rPr>
          <w:rFonts w:ascii="Times New Roman" w:hAnsi="Times New Roman"/>
        </w:rPr>
        <w:t>од</w:t>
      </w:r>
      <w:r w:rsidR="009D6EB3" w:rsidRPr="00883F08">
        <w:rPr>
          <w:rFonts w:ascii="Times New Roman" w:hAnsi="Times New Roman"/>
        </w:rPr>
        <w:tab/>
        <w:t>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  <w:tab w:val="left" w:leader="dot" w:pos="5697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Културе</w:t>
      </w:r>
      <w:r w:rsidR="00515C23">
        <w:rPr>
          <w:rFonts w:ascii="Times New Roman" w:hAnsi="Times New Roman"/>
          <w:b/>
        </w:rPr>
        <w:t xml:space="preserve"> и неговања традиције и обичаја</w:t>
      </w:r>
      <w:r w:rsidRPr="00883F08">
        <w:rPr>
          <w:rFonts w:ascii="Times New Roman" w:hAnsi="Times New Roman"/>
        </w:rPr>
        <w:t>, у укупном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Износу од</w:t>
      </w:r>
      <w:r w:rsidR="00515C23">
        <w:rPr>
          <w:rFonts w:ascii="Times New Roman" w:hAnsi="Times New Roman"/>
        </w:rPr>
        <w:t>.....</w:t>
      </w:r>
      <w:r w:rsidRPr="00883F08">
        <w:rPr>
          <w:rFonts w:ascii="Times New Roman" w:hAnsi="Times New Roman"/>
        </w:rPr>
        <w:tab/>
        <w:t>динара;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7"/>
        </w:numPr>
        <w:tabs>
          <w:tab w:val="left" w:pos="1421"/>
          <w:tab w:val="left" w:pos="1422"/>
          <w:tab w:val="left" w:leader="dot" w:pos="7453"/>
        </w:tabs>
        <w:ind w:left="0" w:firstLine="0"/>
        <w:rPr>
          <w:rFonts w:ascii="Times New Roman" w:hAnsi="Times New Roman"/>
        </w:rPr>
        <w:sectPr w:rsidR="009D6EB3" w:rsidRPr="00883F08" w:rsidSect="009D6EB3">
          <w:pgSz w:w="12240" w:h="15840"/>
          <w:pgMar w:top="1100" w:right="810" w:bottom="1680" w:left="1200" w:header="0" w:footer="1460" w:gutter="0"/>
          <w:cols w:space="720"/>
        </w:sectPr>
      </w:pPr>
      <w:r w:rsidRPr="00883F08">
        <w:rPr>
          <w:rFonts w:ascii="Times New Roman" w:hAnsi="Times New Roman"/>
          <w:b/>
        </w:rPr>
        <w:t>Заштите животне средине</w:t>
      </w:r>
      <w:r w:rsidRPr="00883F08">
        <w:rPr>
          <w:rFonts w:ascii="Times New Roman" w:hAnsi="Times New Roman"/>
        </w:rPr>
        <w:t>, у укупном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Износу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од</w:t>
      </w:r>
      <w:r w:rsidRPr="00883F08">
        <w:rPr>
          <w:rFonts w:ascii="Times New Roman" w:hAnsi="Times New Roman"/>
        </w:rPr>
        <w:tab/>
        <w:t>динара;</w:t>
      </w:r>
    </w:p>
    <w:p w:rsidR="009D6EB3" w:rsidRPr="00883F08" w:rsidRDefault="009D6EB3" w:rsidP="009D6EB3">
      <w:pPr>
        <w:pStyle w:val="BodyText"/>
        <w:spacing w:before="37" w:line="276" w:lineRule="auto"/>
        <w:ind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Износ одобрених средстава може бити мањи од износа тражених средстава. Општина Гаџин Хан нема обавезу да потроши сва расположива средства за ову намену, а финансираће само квалитетне пројекте који испуњавају дефинисане критеријуме.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spacing w:before="173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II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spacing w:line="278" w:lineRule="auto"/>
        <w:ind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Право учешћа на овом КОНКУРСу за доделу буџетских средстава имају удружења која испуњавају следеће услове</w:t>
      </w:r>
      <w:r w:rsidRPr="00883F08">
        <w:rPr>
          <w:rFonts w:ascii="Times New Roman" w:hAnsi="Times New Roman"/>
        </w:rPr>
        <w:t>: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196" w:line="273" w:lineRule="auto"/>
        <w:ind w:left="0" w:right="575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удружење регистровано у складу са Законом о удружењима ( „ Службени гласник РС”, бр.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51/09);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" w:line="273" w:lineRule="auto"/>
        <w:ind w:left="0" w:right="58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седиште удружења на територији општине Гаџин Хан  или да програме и пројекте од јавног интереса реализује на територији општине Гаџин Хан;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6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које је директно одговорно за припрему и извођење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пројекта;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1" w:line="273" w:lineRule="auto"/>
        <w:ind w:left="0" w:right="58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удружење поднело извештај о реализацији програма/пројекта и оправдало средства додељена у прошлогодишњем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КОНКУРСу;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5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деловање удружења није политичке</w:t>
      </w:r>
      <w:r w:rsidRPr="00883F08">
        <w:rPr>
          <w:rFonts w:ascii="Times New Roman" w:hAnsi="Times New Roman"/>
          <w:spacing w:val="2"/>
        </w:rPr>
        <w:t xml:space="preserve"> </w:t>
      </w:r>
      <w:r w:rsidRPr="00883F08">
        <w:rPr>
          <w:rFonts w:ascii="Times New Roman" w:hAnsi="Times New Roman"/>
        </w:rPr>
        <w:t>природе;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1" w:line="273" w:lineRule="auto"/>
        <w:ind w:left="0" w:right="578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у последње 2 године правоснажном одлуком није кажњено за прекршај или привредни преступ везан за делатност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удружења;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5" w:line="273" w:lineRule="auto"/>
        <w:ind w:left="0" w:right="576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које није у поступку ликвидације, стечајном поступку или под привременом забраном обављања делатности;</w:t>
      </w:r>
    </w:p>
    <w:p w:rsidR="009D6EB3" w:rsidRPr="00883F08" w:rsidRDefault="009D6EB3" w:rsidP="009D6EB3">
      <w:pPr>
        <w:pStyle w:val="ListParagraph"/>
        <w:numPr>
          <w:ilvl w:val="1"/>
          <w:numId w:val="7"/>
        </w:numPr>
        <w:tabs>
          <w:tab w:val="left" w:pos="1680"/>
          <w:tab w:val="left" w:pos="1681"/>
        </w:tabs>
        <w:spacing w:before="4" w:line="278" w:lineRule="auto"/>
        <w:ind w:left="0" w:right="579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које нема блокаду рачуна, пореске дугове или дугове према организацијама социјалног осигурања.</w:t>
      </w:r>
    </w:p>
    <w:p w:rsidR="009D6EB3" w:rsidRPr="00883F08" w:rsidRDefault="009D6EB3" w:rsidP="009D6EB3">
      <w:pPr>
        <w:pStyle w:val="BodyText"/>
        <w:spacing w:before="195" w:line="276" w:lineRule="auto"/>
        <w:ind w:right="58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Право на подношење пријаве за финансирање или суфинансирање програма и пројекта имају     и регионална удружења, под условом да реализују активности од јавног интереса за потребе грађана општине Гаџин Хан.</w:t>
      </w:r>
    </w:p>
    <w:p w:rsidR="009D6EB3" w:rsidRPr="00883F08" w:rsidRDefault="009D6EB3" w:rsidP="009D6EB3">
      <w:pPr>
        <w:pStyle w:val="BodyText"/>
        <w:spacing w:before="7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ind w:left="0"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III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Приоритет за доделу средстава ће имати удружења која: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21"/>
        </w:tabs>
        <w:spacing w:before="1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располажу капацитетима за реализацију програма или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пројекта;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69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своје програме рада усмеравају ка већем броју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корисника;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19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имају висок степен успешности у реализовању програма и пројекта;</w:t>
      </w:r>
    </w:p>
    <w:p w:rsidR="009D6EB3" w:rsidRPr="00883F08" w:rsidRDefault="009D6EB3" w:rsidP="009D6EB3">
      <w:pPr>
        <w:pStyle w:val="BodyText"/>
        <w:spacing w:before="7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6"/>
        </w:numPr>
        <w:tabs>
          <w:tab w:val="left" w:pos="1443"/>
        </w:tabs>
        <w:spacing w:line="278" w:lineRule="auto"/>
        <w:ind w:left="0" w:right="576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своје програмске и пројектне активности базирају на усвојеним стратешким документима на локалном и националном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нивоу.</w:t>
      </w:r>
    </w:p>
    <w:p w:rsidR="009D6EB3" w:rsidRPr="00883F08" w:rsidRDefault="009D6EB3" w:rsidP="009D6EB3">
      <w:pPr>
        <w:pStyle w:val="Heading1"/>
        <w:spacing w:before="198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IV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  <w:b/>
        </w:rPr>
      </w:pPr>
    </w:p>
    <w:p w:rsidR="009D6EB3" w:rsidRPr="00883F08" w:rsidRDefault="009D6EB3" w:rsidP="009D6EB3">
      <w:pPr>
        <w:tabs>
          <w:tab w:val="left" w:pos="1306"/>
        </w:tabs>
        <w:spacing w:before="39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Обавезна конкурсна документација </w:t>
      </w:r>
      <w:r w:rsidRPr="00883F08">
        <w:rPr>
          <w:rFonts w:ascii="Times New Roman" w:hAnsi="Times New Roman"/>
        </w:rPr>
        <w:t>подносиоца пријаве на јавни КОНКУРС је следећа:</w:t>
      </w:r>
      <w:r w:rsidRPr="00883F08">
        <w:rPr>
          <w:rFonts w:ascii="Times New Roman" w:hAnsi="Times New Roman"/>
          <w:b/>
        </w:rPr>
        <w:t xml:space="preserve"> </w:t>
      </w:r>
    </w:p>
    <w:p w:rsidR="009D6EB3" w:rsidRPr="00883F08" w:rsidRDefault="009D6EB3" w:rsidP="009D6EB3">
      <w:pPr>
        <w:tabs>
          <w:tab w:val="left" w:pos="1306"/>
        </w:tabs>
        <w:spacing w:before="39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spacing w:before="39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попуњен пријавни образац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1"/>
        </w:rPr>
        <w:t xml:space="preserve"> </w:t>
      </w:r>
      <w:r w:rsidRPr="00883F08">
        <w:rPr>
          <w:rFonts w:ascii="Times New Roman" w:hAnsi="Times New Roman"/>
        </w:rPr>
        <w:t>КОНКУРС;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попуњен образац предлога</w:t>
      </w:r>
      <w:r w:rsidRPr="00883F08">
        <w:rPr>
          <w:rFonts w:ascii="Times New Roman" w:hAnsi="Times New Roman"/>
          <w:b/>
          <w:spacing w:val="1"/>
        </w:rPr>
        <w:t xml:space="preserve"> </w:t>
      </w:r>
      <w:r w:rsidRPr="00883F08">
        <w:rPr>
          <w:rFonts w:ascii="Times New Roman" w:hAnsi="Times New Roman"/>
        </w:rPr>
        <w:t>програма/пројекта:</w:t>
      </w:r>
    </w:p>
    <w:p w:rsidR="009D6EB3" w:rsidRPr="00883F08" w:rsidRDefault="009D6EB3" w:rsidP="009D6EB3">
      <w:pPr>
        <w:pStyle w:val="BodyText"/>
        <w:spacing w:before="9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попуњен образац буџета</w:t>
      </w:r>
      <w:r w:rsidRPr="00883F08">
        <w:rPr>
          <w:rFonts w:ascii="Times New Roman" w:hAnsi="Times New Roman"/>
          <w:b/>
          <w:spacing w:val="1"/>
        </w:rPr>
        <w:t xml:space="preserve"> </w:t>
      </w:r>
      <w:r w:rsidRPr="00883F08">
        <w:rPr>
          <w:rFonts w:ascii="Times New Roman" w:hAnsi="Times New Roman"/>
        </w:rPr>
        <w:t>програма/пројекта;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8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попуњен образац наративног буџета</w:t>
      </w:r>
      <w:r w:rsidRPr="00883F08">
        <w:rPr>
          <w:rFonts w:ascii="Times New Roman" w:hAnsi="Times New Roman"/>
          <w:b/>
          <w:spacing w:val="3"/>
        </w:rPr>
        <w:t xml:space="preserve"> </w:t>
      </w:r>
      <w:r w:rsidRPr="00883F08">
        <w:rPr>
          <w:rFonts w:ascii="Times New Roman" w:hAnsi="Times New Roman"/>
        </w:rPr>
        <w:t>програма/пројекта;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spacing w:before="1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оснивачки акт удружења </w:t>
      </w:r>
      <w:r w:rsidRPr="00883F08">
        <w:rPr>
          <w:rFonts w:ascii="Times New Roman" w:hAnsi="Times New Roman"/>
        </w:rPr>
        <w:t>(оверена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фотокопија);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54"/>
        </w:tabs>
        <w:spacing w:before="1" w:line="276" w:lineRule="auto"/>
        <w:ind w:left="0" w:right="576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извод из регистра или решење надлежног органа </w:t>
      </w:r>
      <w:r w:rsidRPr="00883F08">
        <w:rPr>
          <w:rFonts w:ascii="Times New Roman" w:hAnsi="Times New Roman"/>
        </w:rPr>
        <w:t>( Агенција за привредне регистре) о упису у одговарајући регистар (оверена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фотокпија);</w:t>
      </w:r>
    </w:p>
    <w:p w:rsidR="009D6EB3" w:rsidRPr="00883F08" w:rsidRDefault="009D6EB3" w:rsidP="009D6EB3">
      <w:pPr>
        <w:pStyle w:val="BodyText"/>
        <w:spacing w:before="2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06"/>
        </w:tabs>
        <w:spacing w:before="1" w:line="278" w:lineRule="auto"/>
        <w:ind w:left="0" w:right="579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оверену фотокопију извода из статута </w:t>
      </w:r>
      <w:r w:rsidRPr="00883F08">
        <w:rPr>
          <w:rFonts w:ascii="Times New Roman" w:hAnsi="Times New Roman"/>
        </w:rPr>
        <w:t>удружења у коме је утврђено да се циљеви удружења остварују у области у којој се програм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реализује;</w:t>
      </w: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23"/>
        </w:tabs>
        <w:spacing w:before="196" w:line="278" w:lineRule="auto"/>
        <w:ind w:left="0" w:right="578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доказ о ликвидности </w:t>
      </w:r>
      <w:r w:rsidRPr="00883F08">
        <w:rPr>
          <w:rFonts w:ascii="Times New Roman" w:hAnsi="Times New Roman"/>
        </w:rPr>
        <w:t>удружења односно извештај о завршном рачуну за претходну годину за удружења основана пре почетка текуће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године;</w:t>
      </w: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78"/>
        </w:tabs>
        <w:spacing w:before="195" w:line="276" w:lineRule="auto"/>
        <w:ind w:left="0" w:right="573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изјаву овлашћеног лица </w:t>
      </w:r>
      <w:r w:rsidRPr="00883F08">
        <w:rPr>
          <w:rFonts w:ascii="Times New Roman" w:hAnsi="Times New Roman"/>
        </w:rPr>
        <w:t>удружења (оригинал),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кажњено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</w:t>
      </w:r>
      <w:r w:rsidRPr="00883F08">
        <w:rPr>
          <w:rFonts w:ascii="Times New Roman" w:hAnsi="Times New Roman"/>
          <w:spacing w:val="-13"/>
        </w:rPr>
        <w:t xml:space="preserve"> </w:t>
      </w:r>
      <w:r w:rsidRPr="00883F08">
        <w:rPr>
          <w:rFonts w:ascii="Times New Roman" w:hAnsi="Times New Roman"/>
        </w:rPr>
        <w:t>осигурања.</w:t>
      </w:r>
    </w:p>
    <w:p w:rsidR="009D6EB3" w:rsidRPr="00883F08" w:rsidRDefault="009D6EB3" w:rsidP="009D6EB3">
      <w:pPr>
        <w:pStyle w:val="BodyText"/>
        <w:spacing w:before="7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2"/>
          <w:numId w:val="3"/>
        </w:numPr>
        <w:tabs>
          <w:tab w:val="left" w:pos="1366"/>
        </w:tabs>
        <w:spacing w:before="1"/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изјава партнера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пројекту.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38" w:line="276" w:lineRule="auto"/>
        <w:ind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Неопходни обрасци могу се преузети са интернет странице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 </w:t>
        </w:r>
      </w:hyperlink>
      <w:r w:rsidRPr="00883F08">
        <w:rPr>
          <w:rFonts w:ascii="Times New Roman" w:hAnsi="Times New Roman"/>
        </w:rPr>
        <w:t>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1"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Јавни КОНКУРС је</w:t>
      </w:r>
      <w:r w:rsidRPr="00883F08">
        <w:rPr>
          <w:rFonts w:ascii="Times New Roman" w:hAnsi="Times New Roman"/>
          <w:spacing w:val="2"/>
        </w:rPr>
        <w:t xml:space="preserve"> </w:t>
      </w:r>
      <w:r w:rsidRPr="00883F08">
        <w:rPr>
          <w:rFonts w:ascii="Times New Roman" w:hAnsi="Times New Roman"/>
        </w:rPr>
        <w:t>отворен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од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до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2"/>
        </w:rPr>
        <w:t xml:space="preserve"> </w:t>
      </w:r>
      <w:r w:rsidRPr="00883F08">
        <w:rPr>
          <w:rFonts w:ascii="Times New Roman" w:hAnsi="Times New Roman"/>
        </w:rPr>
        <w:t>године.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ind w:left="0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V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spacing w:line="276" w:lineRule="auto"/>
        <w:ind w:right="11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Подносиоци предлога морају све захтеване обрасце да адекватно попуне, електронски, на српском језику. Недовољно информација односно неиспуњавање обавезних поља у приложеним обрасцима дисквалификоваће предлог из процеса обраде и предлог ће бити одбијен.</w:t>
      </w:r>
    </w:p>
    <w:p w:rsidR="009D6EB3" w:rsidRPr="00883F08" w:rsidRDefault="009D6EB3" w:rsidP="009D6EB3">
      <w:pPr>
        <w:pStyle w:val="BodyText"/>
        <w:spacing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Конкурсна документација мора бити поднета у штампаном примерку сваког документа за пријаву. Комплетна документација се доставља у затвореној коверти на чијој полеђини се наводе поновни подаци о подносиоцу пријаве.</w:t>
      </w:r>
    </w:p>
    <w:p w:rsidR="009D6EB3" w:rsidRPr="00883F08" w:rsidRDefault="009D6EB3" w:rsidP="009D6EB3">
      <w:pPr>
        <w:pStyle w:val="BodyText"/>
        <w:spacing w:before="4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1"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Пријаве се предају на писарници Општинске управе Гаџин Хан, или препорученом пошиљком са обавезним навођењем адресе: "Општинска управа Гаџин Хан - Комисији за расподелу буџетских средстава за донације удружењима Општинске управе Гаџин Хан, ул. Милоша Обилића бб 18 240 Гаџин Хан"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Непотпуне и неблаговремене пријаве неће се разматрати.</w:t>
      </w:r>
    </w:p>
    <w:p w:rsidR="009D6EB3" w:rsidRPr="00883F08" w:rsidRDefault="009D6EB3" w:rsidP="009D6EB3">
      <w:pPr>
        <w:pStyle w:val="BodyText"/>
        <w:rPr>
          <w:rFonts w:ascii="Times New Roman" w:hAnsi="Times New Roman"/>
        </w:rPr>
      </w:pPr>
    </w:p>
    <w:p w:rsidR="009D6EB3" w:rsidRPr="00883F08" w:rsidRDefault="009D6EB3" w:rsidP="009D6EB3">
      <w:pPr>
        <w:pStyle w:val="Heading1"/>
        <w:spacing w:before="39"/>
        <w:ind w:left="0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VI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  <w:b/>
        </w:rPr>
      </w:pPr>
    </w:p>
    <w:p w:rsidR="009D6EB3" w:rsidRPr="00883F08" w:rsidRDefault="009D6EB3" w:rsidP="009D6EB3">
      <w:pPr>
        <w:pStyle w:val="BodyText"/>
        <w:spacing w:line="276" w:lineRule="auto"/>
        <w:ind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Утврђивањем испуњености формалних услова конкурса, конкурсна Комисија разматра пријаве у складу са условима конкурса и оцењује програме, односно пројекте, на основу следећих критеријума: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референце програма: облааст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циљеви који се постижу:обим задовољавања јавног интереса, степен унапређења области у којој се програм спроводи;</w:t>
      </w: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суфинансирање програма из других извора: сопствених прихода, буџета Републике Србије, аутономне покрајне или јединице локалне самопуправе, фондова Европске уније, поклона, донација, легата,  кредита и друго, у случају недостајућег дела средстава за финансирање програма;</w:t>
      </w:r>
    </w:p>
    <w:p w:rsidR="0047185B" w:rsidRPr="00883F08" w:rsidRDefault="0047185B" w:rsidP="0047185B">
      <w:pPr>
        <w:pStyle w:val="ListParagraph"/>
        <w:numPr>
          <w:ilvl w:val="0"/>
          <w:numId w:val="8"/>
        </w:numPr>
        <w:tabs>
          <w:tab w:val="left" w:pos="1182"/>
        </w:tabs>
        <w:spacing w:before="3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законитост и ефикасност коришћења средстава и одрживост ранијих програма: ако су раније коришћена срества буџета, испуњење уговрених обавеза по раније закљученим уговорима.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before="1" w:line="278" w:lineRule="auto"/>
        <w:ind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Подносилац пројекта се обавезује да од укупног буџета пројекта, средства распореди на  следећи начин:</w:t>
      </w:r>
    </w:p>
    <w:p w:rsidR="009D6EB3" w:rsidRPr="00883F08" w:rsidRDefault="009D6EB3" w:rsidP="009D6EB3">
      <w:pPr>
        <w:pStyle w:val="ListParagraph"/>
        <w:numPr>
          <w:ilvl w:val="0"/>
          <w:numId w:val="4"/>
        </w:numPr>
        <w:tabs>
          <w:tab w:val="left" w:pos="1222"/>
        </w:tabs>
        <w:spacing w:before="196" w:line="276" w:lineRule="auto"/>
        <w:ind w:left="0" w:right="576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 20% за људске ресурсе одн. лица ангажована на пројекту (изузев у случају када је програмом и пројектом предвиђена надокнада за обављање неке активности од изузетног значаја за ширу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заједницу)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4"/>
        </w:numPr>
        <w:tabs>
          <w:tab w:val="left" w:pos="1155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 10% за путне трошкове (укључујући трошкове превоза и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дневнице)</w:t>
      </w:r>
    </w:p>
    <w:p w:rsidR="009D6EB3" w:rsidRPr="00883F08" w:rsidRDefault="009D6EB3" w:rsidP="009D6EB3">
      <w:pPr>
        <w:pStyle w:val="BodyText"/>
        <w:spacing w:before="8"/>
        <w:rPr>
          <w:rFonts w:ascii="Times New Roman" w:hAnsi="Times New Roman"/>
        </w:rPr>
      </w:pPr>
    </w:p>
    <w:p w:rsidR="009D6EB3" w:rsidRPr="00883F08" w:rsidRDefault="009D6EB3" w:rsidP="009D6EB3">
      <w:pPr>
        <w:pStyle w:val="ListParagraph"/>
        <w:numPr>
          <w:ilvl w:val="0"/>
          <w:numId w:val="4"/>
        </w:numPr>
        <w:tabs>
          <w:tab w:val="left" w:pos="1155"/>
        </w:tabs>
        <w:ind w:left="0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преко 60% за директне пројектне активности и набавку одговарајуће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опреме/добара</w:t>
      </w:r>
    </w:p>
    <w:p w:rsidR="009D6EB3" w:rsidRPr="00883F08" w:rsidRDefault="009D6EB3" w:rsidP="009D6EB3">
      <w:pPr>
        <w:pStyle w:val="BodyText"/>
        <w:spacing w:before="6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line="278" w:lineRule="auto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На интернет страници </w:t>
      </w:r>
      <w:hyperlink r:id="rId10">
        <w:r w:rsidRPr="00883F08">
          <w:rPr>
            <w:rFonts w:ascii="Times New Roman" w:hAnsi="Times New Roman"/>
          </w:rPr>
          <w:t>www. gadzinhan.rs</w:t>
        </w:r>
      </w:hyperlink>
      <w:r w:rsidRPr="00883F08">
        <w:rPr>
          <w:rFonts w:ascii="Times New Roman" w:hAnsi="Times New Roman"/>
        </w:rPr>
        <w:t xml:space="preserve"> налази се Листа критеријума за рангирање предлога пројекта/програма.</w:t>
      </w:r>
    </w:p>
    <w:p w:rsidR="009D6EB3" w:rsidRPr="00883F08" w:rsidRDefault="009D6EB3" w:rsidP="009D6EB3">
      <w:pPr>
        <w:pStyle w:val="BodyText"/>
        <w:spacing w:before="195" w:line="276" w:lineRule="auto"/>
        <w:ind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 основу оцене програма, односно пројекта, Комисија сачињава Листу вредновања и рангирања пријављених пројекта и програма са навођењем износа новчаних средстава који би био додељен одређеном удружењу  до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 xml:space="preserve"> 20</w:t>
      </w:r>
      <w:r w:rsidRPr="00883F08">
        <w:rPr>
          <w:rFonts w:ascii="Times New Roman" w:hAnsi="Times New Roman"/>
          <w:u w:val="single"/>
        </w:rPr>
        <w:t xml:space="preserve">  </w:t>
      </w:r>
      <w:r w:rsidRPr="00883F08">
        <w:rPr>
          <w:rFonts w:ascii="Times New Roman" w:hAnsi="Times New Roman"/>
        </w:rPr>
        <w:t xml:space="preserve">. године  године и објављује  је  на званичној интернет   страници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 </w:t>
        </w:r>
      </w:hyperlink>
      <w:r w:rsidRPr="00883F08">
        <w:rPr>
          <w:rFonts w:ascii="Times New Roman" w:hAnsi="Times New Roman"/>
        </w:rPr>
        <w:t>и огласним таблама ОУ Гаџин Хан.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Подносиоци пријава на јавни КОНКУРС имају право увида у поднете пријаве и приложену документацију по утврђивању предлога Листе вредновања и рангирања пријављених пројекта и програма. На листу, Подносиоци пријава имају право приговора у року од 3 дана од дана њеног објављивања. Одлуку о приговору, конкурсна Комисија доноси у року од 15 дана од дана његовог пријема.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47185B">
      <w:pPr>
        <w:pStyle w:val="BodyText"/>
        <w:spacing w:before="1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На основу предлога одлуке Комисије, у року од 15 дана од 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истека рока за подношење пријава на КОНКУРС</w:t>
      </w:r>
      <w:r w:rsidRPr="00883F08">
        <w:rPr>
          <w:rFonts w:ascii="Times New Roman" w:hAnsi="Times New Roman"/>
        </w:rPr>
        <w:tab/>
        <w:t>(најкасније</w:t>
      </w:r>
      <w:r w:rsidRPr="00883F08">
        <w:rPr>
          <w:rFonts w:ascii="Times New Roman" w:hAnsi="Times New Roman"/>
        </w:rPr>
        <w:tab/>
        <w:t>до</w:t>
      </w:r>
      <w:r w:rsidRPr="00883F08">
        <w:rPr>
          <w:rFonts w:ascii="Times New Roman" w:hAnsi="Times New Roman"/>
        </w:rPr>
        <w:tab/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  </w:t>
      </w:r>
      <w:r w:rsidRPr="00883F08">
        <w:rPr>
          <w:rFonts w:ascii="Times New Roman" w:hAnsi="Times New Roman"/>
          <w:spacing w:val="20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</w:rPr>
        <w:tab/>
        <w:t>године). Општинско веће</w:t>
      </w:r>
      <w:r w:rsidR="00150C13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>доноси</w:t>
      </w:r>
      <w:r w:rsidR="0047185B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>Од</w:t>
      </w:r>
      <w:r w:rsidR="0047185B" w:rsidRPr="00883F08">
        <w:rPr>
          <w:rFonts w:ascii="Times New Roman" w:hAnsi="Times New Roman"/>
        </w:rPr>
        <w:t xml:space="preserve">луку </w:t>
      </w:r>
      <w:r w:rsidRPr="00883F08">
        <w:rPr>
          <w:rFonts w:ascii="Times New Roman" w:hAnsi="Times New Roman"/>
        </w:rPr>
        <w:t>о</w:t>
      </w:r>
      <w:r w:rsidR="0047185B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 xml:space="preserve">финансирању/суфинансирању програма од јавног интереса које реализују удружења и који се финансирају из буџета општине Гаџин Хан са приоритетима у додели опредељених средстава,  а према предложеним пројектима и програмима удружења и која ће бити објављена на званичној интернет страници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www.gadzinhan.rs, </w:t>
        </w:r>
      </w:hyperlink>
      <w:r w:rsidRPr="00883F08">
        <w:rPr>
          <w:rFonts w:ascii="Times New Roman" w:hAnsi="Times New Roman"/>
        </w:rPr>
        <w:t>огласним таблама ОУ Гаџин Хан и у локалним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медијима.</w:t>
      </w:r>
    </w:p>
    <w:p w:rsidR="009D6EB3" w:rsidRPr="00883F08" w:rsidRDefault="009D6EB3" w:rsidP="009D6EB3">
      <w:pPr>
        <w:pStyle w:val="BodyText"/>
        <w:spacing w:before="5"/>
        <w:rPr>
          <w:rFonts w:ascii="Times New Roman" w:hAnsi="Times New Roman"/>
        </w:rPr>
      </w:pPr>
    </w:p>
    <w:p w:rsidR="009D6EB3" w:rsidRPr="00883F08" w:rsidRDefault="009D6EB3" w:rsidP="009D6EB3">
      <w:pPr>
        <w:pStyle w:val="BodyText"/>
        <w:spacing w:line="278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На основу Одлуке, начелник општинске управе општине Гаџин Хан закључује појединачне уговоре о финансирању/суфинансирању програма од јавног интереса које реализују удружења и који се финансирају из буџета општине Гаџин Хан.</w:t>
      </w:r>
    </w:p>
    <w:p w:rsidR="0047185B" w:rsidRPr="00883F08" w:rsidRDefault="0047185B" w:rsidP="0047185B">
      <w:pPr>
        <w:pStyle w:val="Heading1"/>
        <w:spacing w:line="278" w:lineRule="auto"/>
        <w:ind w:left="0" w:right="582"/>
        <w:jc w:val="both"/>
        <w:rPr>
          <w:rFonts w:ascii="Times New Roman" w:hAnsi="Times New Roman"/>
        </w:rPr>
      </w:pPr>
    </w:p>
    <w:p w:rsidR="0047185B" w:rsidRPr="00883F08" w:rsidRDefault="0047185B" w:rsidP="0047185B">
      <w:pPr>
        <w:pStyle w:val="Heading1"/>
        <w:spacing w:line="278" w:lineRule="auto"/>
        <w:ind w:left="0" w:right="582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Уговором се утврђују права, обавезе и одговорности уговорних страна, начин и рок за пренос одобрених средстава, рок за реализацију програма, односно пројекта, начин извештавања о реализацији програма односно пројекта, као и друга права и обавезе уговорних страна.</w:t>
      </w:r>
    </w:p>
    <w:p w:rsidR="0047185B" w:rsidRPr="00883F08" w:rsidRDefault="0047185B" w:rsidP="0047185B">
      <w:pPr>
        <w:pStyle w:val="BodyText"/>
        <w:tabs>
          <w:tab w:val="left" w:pos="4238"/>
        </w:tabs>
        <w:spacing w:before="194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КОНКУРС ЈЕ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ОТВОРЕН</w:t>
      </w:r>
      <w:r w:rsidRPr="00883F08">
        <w:rPr>
          <w:rFonts w:ascii="Times New Roman" w:hAnsi="Times New Roman"/>
          <w:spacing w:val="6"/>
        </w:rPr>
        <w:t xml:space="preserve"> </w:t>
      </w:r>
      <w:r w:rsidRPr="00883F08">
        <w:rPr>
          <w:rFonts w:ascii="Times New Roman" w:hAnsi="Times New Roman"/>
        </w:rPr>
        <w:t>ДО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29"/>
        </w:rPr>
        <w:t xml:space="preserve"> </w:t>
      </w:r>
      <w:r w:rsidRPr="00883F08">
        <w:rPr>
          <w:rFonts w:ascii="Times New Roman" w:hAnsi="Times New Roman"/>
        </w:rPr>
        <w:t>године.</w:t>
      </w:r>
    </w:p>
    <w:p w:rsidR="0047185B" w:rsidRPr="00883F08" w:rsidRDefault="0047185B" w:rsidP="0047185B">
      <w:pPr>
        <w:pStyle w:val="BodyText"/>
        <w:spacing w:before="6"/>
        <w:rPr>
          <w:rFonts w:ascii="Times New Roman" w:hAnsi="Times New Roman"/>
        </w:rPr>
      </w:pPr>
    </w:p>
    <w:p w:rsidR="0047185B" w:rsidRPr="00883F08" w:rsidRDefault="0047185B" w:rsidP="0047185B">
      <w:pPr>
        <w:pStyle w:val="BodyText"/>
        <w:spacing w:line="276" w:lineRule="auto"/>
        <w:ind w:left="240" w:right="574" w:firstLine="71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За све ближе информације погледајте јавни КОНКУРС на интернет страници </w:t>
      </w:r>
      <w:hyperlink w:history="1">
        <w:r w:rsidRPr="00883F08">
          <w:rPr>
            <w:rStyle w:val="Hyperlink"/>
            <w:rFonts w:ascii="Times New Roman" w:hAnsi="Times New Roman"/>
          </w:rPr>
          <w:t xml:space="preserve">www.gadzinhan.rs </w:t>
        </w:r>
      </w:hyperlink>
      <w:r w:rsidRPr="00883F08">
        <w:rPr>
          <w:rFonts w:ascii="Times New Roman" w:hAnsi="Times New Roman"/>
        </w:rPr>
        <w:t>или општинској управи општине Гаџин Хан.</w:t>
      </w:r>
    </w:p>
    <w:p w:rsidR="0047185B" w:rsidRPr="00883F08" w:rsidRDefault="0047185B" w:rsidP="0047185B">
      <w:pPr>
        <w:pStyle w:val="BodyText"/>
        <w:spacing w:line="276" w:lineRule="auto"/>
        <w:ind w:left="240" w:right="574" w:firstLine="719"/>
        <w:jc w:val="both"/>
        <w:rPr>
          <w:rFonts w:ascii="Times New Roman" w:hAnsi="Times New Roman"/>
        </w:rPr>
      </w:pPr>
    </w:p>
    <w:p w:rsidR="0047185B" w:rsidRPr="00883F08" w:rsidRDefault="0047185B" w:rsidP="0047185B">
      <w:pPr>
        <w:pStyle w:val="BodyText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                                                                    </w:t>
      </w:r>
    </w:p>
    <w:p w:rsidR="0047185B" w:rsidRPr="00883F08" w:rsidRDefault="0047185B" w:rsidP="0047185B">
      <w:pPr>
        <w:pStyle w:val="BodyText"/>
        <w:jc w:val="right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Комисија за расподелу средстава удружењима грађана</w:t>
      </w:r>
    </w:p>
    <w:p w:rsidR="009D6EB3" w:rsidRPr="00883F08" w:rsidRDefault="009D6EB3" w:rsidP="009D6EB3">
      <w:pPr>
        <w:rPr>
          <w:rFonts w:ascii="Times New Roman" w:hAnsi="Times New Roman"/>
        </w:rPr>
        <w:sectPr w:rsidR="009D6EB3" w:rsidRPr="00883F08" w:rsidSect="009D6EB3">
          <w:pgSz w:w="12240" w:h="15840"/>
          <w:pgMar w:top="800" w:right="810" w:bottom="1680" w:left="1200" w:header="0" w:footer="1460" w:gutter="0"/>
          <w:cols w:space="720"/>
        </w:sectPr>
      </w:pPr>
    </w:p>
    <w:p w:rsidR="009D6EB3" w:rsidRPr="00883F08" w:rsidRDefault="0047185B" w:rsidP="009D6EB3">
      <w:pPr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Образац 2.</w:t>
      </w: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47185B">
      <w:pPr>
        <w:spacing w:line="265" w:lineRule="exact"/>
        <w:ind w:left="4162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ОБРАЗАЦ ПРИЈАВЕ</w:t>
      </w:r>
    </w:p>
    <w:p w:rsidR="0047185B" w:rsidRPr="00883F08" w:rsidRDefault="0047185B" w:rsidP="00515C23">
      <w:pPr>
        <w:pStyle w:val="BodyText"/>
        <w:tabs>
          <w:tab w:val="left" w:pos="8428"/>
        </w:tabs>
        <w:spacing w:before="98" w:line="276" w:lineRule="auto"/>
        <w:ind w:left="108" w:right="10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ЗА УЧЕШЋЕ НА КОНКУРСУ ЗА ДОДЕЛУ БУЏЕТСКИХ СРЕДСТАВА ЗА ФИНАНСИРАЊЕ/СУФИНАНСИРАЊЕ ПРОГРАМА  И  ПРОЈЕКАТА  УДРУЖЕЊА  ГРАЂАНА  КОЈА  ДЕЛУЈУ</w:t>
      </w:r>
      <w:r w:rsidRPr="00883F08">
        <w:rPr>
          <w:rFonts w:ascii="Times New Roman" w:hAnsi="Times New Roman"/>
          <w:spacing w:val="35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47"/>
        </w:rPr>
        <w:t xml:space="preserve"> </w:t>
      </w:r>
      <w:r w:rsidRPr="00883F08">
        <w:rPr>
          <w:rFonts w:ascii="Times New Roman" w:hAnsi="Times New Roman"/>
        </w:rPr>
        <w:t>ОБЛАСТИ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 xml:space="preserve">НА </w:t>
      </w:r>
      <w:r w:rsidRPr="00883F08">
        <w:rPr>
          <w:rFonts w:ascii="Times New Roman" w:hAnsi="Times New Roman"/>
          <w:spacing w:val="-3"/>
        </w:rPr>
        <w:t xml:space="preserve">ТЕРИТОРИЈИ </w:t>
      </w:r>
      <w:r w:rsidRPr="00883F08">
        <w:rPr>
          <w:rFonts w:ascii="Times New Roman" w:hAnsi="Times New Roman"/>
        </w:rPr>
        <w:t>ОПШТИНЕ ГАЏИН ХАН ЗА 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5"/>
        </w:rPr>
        <w:t xml:space="preserve"> </w:t>
      </w:r>
      <w:r w:rsidRPr="00883F08">
        <w:rPr>
          <w:rFonts w:ascii="Times New Roman" w:hAnsi="Times New Roman"/>
        </w:rPr>
        <w:t>ГОДИНУ</w:t>
      </w: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9D6EB3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3"/>
        <w:gridCol w:w="7283"/>
      </w:tblGrid>
      <w:tr w:rsidR="0047185B" w:rsidRPr="00883F08" w:rsidTr="00150C13">
        <w:trPr>
          <w:trHeight w:val="309"/>
        </w:trPr>
        <w:tc>
          <w:tcPr>
            <w:tcW w:w="2893" w:type="dxa"/>
          </w:tcPr>
          <w:p w:rsidR="0047185B" w:rsidRPr="00883F08" w:rsidRDefault="0047185B" w:rsidP="00150C13">
            <w:pPr>
              <w:pStyle w:val="TableParagraph"/>
              <w:spacing w:before="2"/>
              <w:ind w:left="254" w:right="248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Евиденциони број*:</w:t>
            </w:r>
          </w:p>
        </w:tc>
        <w:tc>
          <w:tcPr>
            <w:tcW w:w="7283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9"/>
        </w:trPr>
        <w:tc>
          <w:tcPr>
            <w:tcW w:w="2893" w:type="dxa"/>
          </w:tcPr>
          <w:p w:rsidR="0047185B" w:rsidRPr="00883F08" w:rsidRDefault="0047185B" w:rsidP="00150C13">
            <w:pPr>
              <w:pStyle w:val="TableParagraph"/>
              <w:ind w:left="258" w:right="248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Датум пријема пријаве*:</w:t>
            </w:r>
          </w:p>
        </w:tc>
        <w:tc>
          <w:tcPr>
            <w:tcW w:w="7283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9D6EB3">
      <w:pPr>
        <w:rPr>
          <w:rFonts w:ascii="Times New Roman" w:hAnsi="Times New Roman"/>
        </w:rPr>
      </w:pPr>
    </w:p>
    <w:p w:rsidR="0047185B" w:rsidRPr="00883F08" w:rsidRDefault="0047185B" w:rsidP="0047185B">
      <w:pPr>
        <w:spacing w:before="88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  <w:u w:val="single"/>
        </w:rPr>
        <w:t>за коју удружење конкурише:</w:t>
      </w:r>
    </w:p>
    <w:p w:rsidR="0047185B" w:rsidRPr="00883F08" w:rsidRDefault="0047185B" w:rsidP="0047185B">
      <w:pPr>
        <w:pStyle w:val="BodyText"/>
        <w:spacing w:before="11"/>
        <w:rPr>
          <w:rFonts w:ascii="Times New Roman" w:hAnsi="Times New Roman"/>
          <w:b/>
        </w:rPr>
      </w:pPr>
    </w:p>
    <w:p w:rsidR="009659C6" w:rsidRPr="004A735F" w:rsidRDefault="009659C6" w:rsidP="009659C6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Социо-хуманитарног рада (укључујући удружења</w:t>
      </w:r>
      <w:r w:rsidRPr="004A73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A735F">
        <w:rPr>
          <w:rFonts w:ascii="Times New Roman" w:hAnsi="Times New Roman"/>
          <w:sz w:val="24"/>
          <w:szCs w:val="24"/>
        </w:rPr>
        <w:t>пензионера);</w:t>
      </w:r>
    </w:p>
    <w:p w:rsidR="009659C6" w:rsidRPr="004A735F" w:rsidRDefault="009659C6" w:rsidP="009659C6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Пољопривреде (укључујући удружења ловаца, риболоваца,</w:t>
      </w:r>
      <w:r w:rsidRPr="004A735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A735F">
        <w:rPr>
          <w:rFonts w:ascii="Times New Roman" w:hAnsi="Times New Roman"/>
          <w:sz w:val="24"/>
          <w:szCs w:val="24"/>
        </w:rPr>
        <w:t>кинологa);</w:t>
      </w:r>
    </w:p>
    <w:p w:rsidR="009659C6" w:rsidRPr="004A735F" w:rsidRDefault="009659C6" w:rsidP="009659C6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Привреде;</w:t>
      </w:r>
    </w:p>
    <w:p w:rsidR="009659C6" w:rsidRPr="004A735F" w:rsidRDefault="009659C6" w:rsidP="009659C6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Културе и неговања традиције и обичаја;</w:t>
      </w:r>
    </w:p>
    <w:p w:rsidR="009659C6" w:rsidRPr="004A735F" w:rsidRDefault="009659C6" w:rsidP="009659C6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Заштите животне средине.</w:t>
      </w:r>
    </w:p>
    <w:p w:rsidR="0047185B" w:rsidRPr="00883F08" w:rsidRDefault="0047185B" w:rsidP="0047185B">
      <w:pPr>
        <w:pStyle w:val="BodyText"/>
        <w:spacing w:before="6"/>
        <w:rPr>
          <w:rFonts w:ascii="Times New Roman" w:hAnsi="Times New Roman"/>
        </w:rPr>
      </w:pPr>
    </w:p>
    <w:p w:rsidR="0047185B" w:rsidRPr="00883F08" w:rsidRDefault="0047185B" w:rsidP="0047185B">
      <w:pPr>
        <w:spacing w:before="1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r w:rsidRPr="00883F08">
        <w:rPr>
          <w:rFonts w:ascii="Times New Roman" w:hAnsi="Times New Roman"/>
          <w:b/>
          <w:u w:val="single"/>
        </w:rPr>
        <w:t>Подаци о подносиоцу пријаве:</w:t>
      </w:r>
    </w:p>
    <w:p w:rsidR="0047185B" w:rsidRPr="00883F08" w:rsidRDefault="0047185B" w:rsidP="0047185B">
      <w:pPr>
        <w:pStyle w:val="BodyText"/>
        <w:spacing w:before="9" w:after="1"/>
        <w:rPr>
          <w:rFonts w:ascii="Times New Roman" w:hAnsi="Times New Roman"/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10"/>
        <w:gridCol w:w="5101"/>
        <w:gridCol w:w="19"/>
        <w:gridCol w:w="227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766"/>
      </w:tblGrid>
      <w:tr w:rsidR="0047185B" w:rsidRPr="00883F08" w:rsidTr="00B04E7C">
        <w:trPr>
          <w:trHeight w:val="613"/>
        </w:trPr>
        <w:tc>
          <w:tcPr>
            <w:tcW w:w="810" w:type="dxa"/>
          </w:tcPr>
          <w:p w:rsidR="0047185B" w:rsidRPr="00883F08" w:rsidRDefault="0047185B" w:rsidP="00150C13">
            <w:pPr>
              <w:pStyle w:val="TableParagraph"/>
              <w:spacing w:before="152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5130" w:type="dxa"/>
            <w:gridSpan w:val="3"/>
          </w:tcPr>
          <w:p w:rsidR="0047185B" w:rsidRPr="00883F08" w:rsidRDefault="0047185B" w:rsidP="00150C13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47185B" w:rsidRPr="00883F08" w:rsidRDefault="0047185B" w:rsidP="00150C13">
            <w:pPr>
              <w:pStyle w:val="TableParagraph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Пун назив носиоца програма или пројекта</w:t>
            </w:r>
          </w:p>
        </w:tc>
        <w:tc>
          <w:tcPr>
            <w:tcW w:w="4234" w:type="dxa"/>
            <w:gridSpan w:val="11"/>
            <w:tcBorders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B04E7C">
        <w:trPr>
          <w:trHeight w:val="474"/>
        </w:trPr>
        <w:tc>
          <w:tcPr>
            <w:tcW w:w="810" w:type="dxa"/>
          </w:tcPr>
          <w:p w:rsidR="0047185B" w:rsidRPr="00883F08" w:rsidRDefault="0047185B" w:rsidP="00150C13">
            <w:pPr>
              <w:pStyle w:val="TableParagraph"/>
              <w:spacing w:before="83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5130" w:type="dxa"/>
            <w:gridSpan w:val="3"/>
          </w:tcPr>
          <w:p w:rsidR="0047185B" w:rsidRPr="00883F08" w:rsidRDefault="0047185B" w:rsidP="00150C13">
            <w:pPr>
              <w:pStyle w:val="TableParagraph"/>
              <w:spacing w:before="8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227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B04E7C">
        <w:trPr>
          <w:trHeight w:val="457"/>
        </w:trPr>
        <w:tc>
          <w:tcPr>
            <w:tcW w:w="810" w:type="dxa"/>
          </w:tcPr>
          <w:p w:rsidR="0047185B" w:rsidRPr="00883F08" w:rsidRDefault="0047185B" w:rsidP="00150C13">
            <w:pPr>
              <w:pStyle w:val="TableParagraph"/>
              <w:spacing w:before="68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  <w:tc>
          <w:tcPr>
            <w:tcW w:w="5130" w:type="dxa"/>
            <w:gridSpan w:val="3"/>
          </w:tcPr>
          <w:p w:rsidR="0047185B" w:rsidRPr="00883F08" w:rsidRDefault="0047185B" w:rsidP="00150C13">
            <w:pPr>
              <w:pStyle w:val="TableParagraph"/>
              <w:spacing w:before="6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227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486"/>
        </w:trPr>
        <w:tc>
          <w:tcPr>
            <w:tcW w:w="820" w:type="dxa"/>
            <w:gridSpan w:val="2"/>
            <w:vMerge w:val="restart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B04E7C" w:rsidRPr="00883F08" w:rsidRDefault="00B04E7C" w:rsidP="00150C13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B04E7C" w:rsidRPr="00883F08" w:rsidRDefault="00B04E7C" w:rsidP="00150C13">
            <w:pPr>
              <w:pStyle w:val="TableParagraph"/>
              <w:ind w:left="46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  <w:tc>
          <w:tcPr>
            <w:tcW w:w="9354" w:type="dxa"/>
            <w:gridSpan w:val="13"/>
          </w:tcPr>
          <w:p w:rsidR="00B04E7C" w:rsidRPr="00883F08" w:rsidRDefault="00B04E7C" w:rsidP="00150C13">
            <w:pPr>
              <w:pStyle w:val="TableParagraph"/>
              <w:spacing w:before="85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Седиште и адреса</w:t>
            </w: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место: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7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општина: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улица и број: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Контакт-телефон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6.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Интернет презентација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7.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Електронска пошта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B04E7C">
        <w:trPr>
          <w:trHeight w:val="309"/>
        </w:trPr>
        <w:tc>
          <w:tcPr>
            <w:tcW w:w="820" w:type="dxa"/>
            <w:gridSpan w:val="2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8.</w:t>
            </w:r>
          </w:p>
        </w:tc>
        <w:tc>
          <w:tcPr>
            <w:tcW w:w="510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Име и презиме лица овлашћеног за заступање</w:t>
            </w:r>
          </w:p>
        </w:tc>
        <w:tc>
          <w:tcPr>
            <w:tcW w:w="4253" w:type="dxa"/>
            <w:gridSpan w:val="12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47185B" w:rsidRPr="00883F08" w:rsidRDefault="0047185B" w:rsidP="0047185B">
      <w:pPr>
        <w:rPr>
          <w:rFonts w:ascii="Times New Roman" w:hAnsi="Times New Roman"/>
        </w:rPr>
        <w:sectPr w:rsidR="0047185B" w:rsidRPr="00883F08">
          <w:pgSz w:w="12240" w:h="15840"/>
          <w:pgMar w:top="800" w:right="320" w:bottom="1660" w:left="1200" w:header="0" w:footer="1460" w:gutter="0"/>
          <w:cols w:space="720"/>
        </w:sectPr>
      </w:pPr>
    </w:p>
    <w:p w:rsidR="0047185B" w:rsidRPr="00883F08" w:rsidRDefault="0047185B" w:rsidP="0047185B">
      <w:pPr>
        <w:pStyle w:val="BodyText"/>
        <w:rPr>
          <w:rFonts w:ascii="Times New Roman" w:hAnsi="Times New Roman"/>
          <w:b/>
        </w:rPr>
      </w:pPr>
    </w:p>
    <w:p w:rsidR="0047185B" w:rsidRPr="00883F08" w:rsidRDefault="0047185B" w:rsidP="0047185B">
      <w:pPr>
        <w:pStyle w:val="BodyText"/>
        <w:spacing w:before="8"/>
        <w:rPr>
          <w:rFonts w:ascii="Times New Roman" w:hAnsi="Times New Roman"/>
          <w:b/>
        </w:rPr>
      </w:pPr>
    </w:p>
    <w:p w:rsidR="0047185B" w:rsidRPr="00883F08" w:rsidRDefault="0047185B" w:rsidP="0047185B">
      <w:pPr>
        <w:spacing w:before="56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r w:rsidRPr="00883F08">
        <w:rPr>
          <w:rFonts w:ascii="Times New Roman" w:hAnsi="Times New Roman"/>
          <w:b/>
          <w:u w:val="single"/>
        </w:rPr>
        <w:t>Подаци о програму или пројекту:</w:t>
      </w:r>
    </w:p>
    <w:p w:rsidR="0047185B" w:rsidRPr="00883F08" w:rsidRDefault="0047185B" w:rsidP="0047185B">
      <w:pPr>
        <w:pStyle w:val="BodyText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5106"/>
        <w:gridCol w:w="4254"/>
      </w:tblGrid>
      <w:tr w:rsidR="0047185B" w:rsidRPr="00883F08" w:rsidTr="00150C13">
        <w:trPr>
          <w:trHeight w:val="617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0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9.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Назив програма или пројекта којим удружење-</w:t>
            </w:r>
          </w:p>
          <w:p w:rsidR="0047185B" w:rsidRPr="00883F08" w:rsidRDefault="0047185B" w:rsidP="00150C13">
            <w:pPr>
              <w:pStyle w:val="TableParagraph"/>
              <w:spacing w:before="39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подносилац конкурише: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925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47185B" w:rsidRPr="00883F08" w:rsidRDefault="0047185B" w:rsidP="00150C13">
            <w:pPr>
              <w:pStyle w:val="TableParagraph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Област за коју удружење-подносилац конкурише</w:t>
            </w:r>
          </w:p>
          <w:p w:rsidR="0047185B" w:rsidRPr="00883F08" w:rsidRDefault="0047185B" w:rsidP="00150C13">
            <w:pPr>
              <w:pStyle w:val="TableParagraph"/>
              <w:spacing w:line="310" w:lineRule="atLeas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наведеним пројектом/програмом ( према позиву из конкурса):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9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11.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Циљ програма или пројекта: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8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12.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Период реализације програма/пројекта:</w:t>
            </w:r>
          </w:p>
          <w:p w:rsidR="0047185B" w:rsidRPr="00883F08" w:rsidRDefault="0047185B" w:rsidP="00150C13">
            <w:pPr>
              <w:pStyle w:val="TableParagraph"/>
              <w:spacing w:before="41"/>
              <w:ind w:left="15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(навести датум почетка и завршетка)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6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13.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Циљна група којој је пројекат намењен: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8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14.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Укупна средства потребна за реализацију програма</w:t>
            </w:r>
          </w:p>
          <w:p w:rsidR="0047185B" w:rsidRPr="00883F08" w:rsidRDefault="0047185B" w:rsidP="00150C13">
            <w:pPr>
              <w:pStyle w:val="TableParagraph"/>
              <w:spacing w:before="3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или пројекта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9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15.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Сопствена средства удружења-подносиоца</w:t>
            </w:r>
          </w:p>
          <w:p w:rsidR="0047185B" w:rsidRPr="00883F08" w:rsidRDefault="0047185B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планирана за реализацију програма или пројекта: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6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0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16.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Износ тражених средстава из буџета Општине Гаџин Хан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618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17.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 w:right="-1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Контакт-особа за реализацију програма или</w:t>
            </w:r>
            <w:r w:rsidRPr="00883F08">
              <w:rPr>
                <w:rFonts w:ascii="Times New Roman" w:hAnsi="Times New Roman"/>
                <w:spacing w:val="-7"/>
              </w:rPr>
              <w:t xml:space="preserve"> </w:t>
            </w:r>
            <w:r w:rsidRPr="00883F08">
              <w:rPr>
                <w:rFonts w:ascii="Times New Roman" w:hAnsi="Times New Roman"/>
              </w:rPr>
              <w:t>пројекта</w:t>
            </w:r>
          </w:p>
          <w:p w:rsidR="0047185B" w:rsidRPr="00883F08" w:rsidRDefault="0047185B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(име, презиме и функција)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6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18.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Телефон лица за контакт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7185B" w:rsidRPr="00883F08" w:rsidTr="00150C13">
        <w:trPr>
          <w:trHeight w:val="309"/>
        </w:trPr>
        <w:tc>
          <w:tcPr>
            <w:tcW w:w="816" w:type="dxa"/>
          </w:tcPr>
          <w:p w:rsidR="0047185B" w:rsidRPr="00883F08" w:rsidRDefault="0047185B" w:rsidP="00150C13">
            <w:pPr>
              <w:pStyle w:val="TableParagraph"/>
              <w:spacing w:line="268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19.</w:t>
            </w:r>
          </w:p>
        </w:tc>
        <w:tc>
          <w:tcPr>
            <w:tcW w:w="5106" w:type="dxa"/>
          </w:tcPr>
          <w:p w:rsidR="0047185B" w:rsidRPr="00883F08" w:rsidRDefault="0047185B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Електронска пошта лица за контакт</w:t>
            </w:r>
          </w:p>
        </w:tc>
        <w:tc>
          <w:tcPr>
            <w:tcW w:w="4254" w:type="dxa"/>
          </w:tcPr>
          <w:p w:rsidR="0047185B" w:rsidRPr="00883F08" w:rsidRDefault="0047185B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47185B" w:rsidRPr="00883F08" w:rsidRDefault="00D31044" w:rsidP="0047185B">
      <w:pPr>
        <w:pStyle w:val="BodyText"/>
        <w:spacing w:before="1"/>
        <w:rPr>
          <w:rFonts w:ascii="Times New Roman" w:hAnsi="Times New Roman"/>
          <w:b/>
        </w:rPr>
      </w:pPr>
      <w:r w:rsidRPr="00D31044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6pt;margin-top:15.7pt;width:508.8pt;height:143.7pt;z-index:-251661824;mso-wrap-distance-left:0;mso-wrap-distance-right:0;mso-position-horizontal-relative:page;mso-position-vertical-relative:text" filled="f" strokeweight=".16936mm">
            <v:textbox inset="0,0,0,0">
              <w:txbxContent>
                <w:p w:rsidR="006969FE" w:rsidRDefault="006969FE" w:rsidP="0047185B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Као потписани овлашћени представник подносиоца конкурса изјављујем да сам упознат о следећем:</w:t>
                  </w:r>
                </w:p>
                <w:p w:rsidR="006969FE" w:rsidRDefault="006969FE" w:rsidP="0047185B">
                  <w:pPr>
                    <w:pStyle w:val="BodyText"/>
                    <w:spacing w:before="9"/>
                    <w:rPr>
                      <w:b/>
                      <w:sz w:val="27"/>
                    </w:rPr>
                  </w:pPr>
                </w:p>
                <w:p w:rsidR="006969FE" w:rsidRDefault="006969FE" w:rsidP="0047185B">
                  <w:pPr>
                    <w:numPr>
                      <w:ilvl w:val="0"/>
                      <w:numId w:val="9"/>
                    </w:numPr>
                    <w:tabs>
                      <w:tab w:val="left" w:pos="267"/>
                    </w:tabs>
                    <w:spacing w:line="276" w:lineRule="auto"/>
                    <w:ind w:right="101" w:firstLine="0"/>
                    <w:jc w:val="both"/>
                    <w:rPr>
                      <w:b/>
                    </w:rPr>
                  </w:pPr>
                  <w:r>
                    <w:t xml:space="preserve">након доношења Одлуке о одобравању средстава, а пре потписивања Уговора са Општином Гаџин  Хан, подносилац коме су средства одобрена дужан је да приложи </w:t>
                  </w:r>
                  <w:r>
                    <w:rPr>
                      <w:b/>
                    </w:rPr>
                    <w:t>доказ о отварању посебног наменског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рачуна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код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Управе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за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трезор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на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који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ће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бити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пренета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средства,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према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Уговору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и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Одлуци</w:t>
                  </w:r>
                </w:p>
                <w:p w:rsidR="006969FE" w:rsidRDefault="006969FE" w:rsidP="0047185B">
                  <w:pPr>
                    <w:pStyle w:val="BodyText"/>
                    <w:spacing w:before="6"/>
                    <w:rPr>
                      <w:b/>
                      <w:sz w:val="16"/>
                    </w:rPr>
                  </w:pPr>
                </w:p>
                <w:p w:rsidR="006969FE" w:rsidRDefault="006969FE" w:rsidP="0047185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20"/>
                    </w:tabs>
                    <w:spacing w:before="1" w:line="273" w:lineRule="auto"/>
                    <w:ind w:right="104" w:firstLine="0"/>
                    <w:jc w:val="both"/>
                  </w:pPr>
                  <w:r>
                    <w:t>да ће сопствено учешће уплатити на наменски рачун код Управе за трезор пре почека реализације пројектних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активности</w:t>
                  </w:r>
                </w:p>
                <w:p w:rsidR="006969FE" w:rsidRDefault="006969FE" w:rsidP="0047185B">
                  <w:pPr>
                    <w:pStyle w:val="BodyText"/>
                    <w:spacing w:before="8"/>
                    <w:rPr>
                      <w:b/>
                      <w:sz w:val="16"/>
                    </w:rPr>
                  </w:pPr>
                </w:p>
                <w:p w:rsidR="006969FE" w:rsidRDefault="006969FE" w:rsidP="0047185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262"/>
                    </w:tabs>
                    <w:ind w:left="261" w:hanging="158"/>
                    <w:jc w:val="both"/>
                  </w:pPr>
                  <w:r>
                    <w:t>да ће надлежнo Одељење за послове буџета и финансија Општинске управе општине Гаџин Хан</w:t>
                  </w:r>
                </w:p>
              </w:txbxContent>
            </v:textbox>
            <w10:wrap type="topAndBottom" anchorx="page"/>
          </v:shape>
        </w:pict>
      </w:r>
    </w:p>
    <w:p w:rsidR="0047185B" w:rsidRPr="00883F08" w:rsidRDefault="0047185B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</w:pPr>
    </w:p>
    <w:p w:rsidR="00B04E7C" w:rsidRPr="00883F08" w:rsidRDefault="00B04E7C" w:rsidP="009D6EB3">
      <w:pPr>
        <w:rPr>
          <w:rFonts w:ascii="Times New Roman" w:hAnsi="Times New Roman"/>
        </w:rPr>
        <w:sectPr w:rsidR="00B04E7C" w:rsidRPr="00883F08">
          <w:pgSz w:w="12240" w:h="15840"/>
          <w:pgMar w:top="800" w:right="320" w:bottom="1680" w:left="1200" w:header="0" w:footer="1460" w:gutter="0"/>
          <w:cols w:space="720"/>
        </w:sectPr>
      </w:pPr>
    </w:p>
    <w:p w:rsidR="00B04E7C" w:rsidRPr="00883F08" w:rsidRDefault="00D31044" w:rsidP="00B04E7C">
      <w:pPr>
        <w:pStyle w:val="BodyText"/>
        <w:spacing w:before="26" w:line="273" w:lineRule="auto"/>
        <w:ind w:left="240" w:right="5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group id="_x0000_s1027" style="position:absolute;left:0;text-align:left;margin-left:66.4pt;margin-top:.95pt;width:509.25pt;height:352.15pt;z-index:-251660800;mso-position-horizontal-relative:page" coordorigin="1328,19" coordsize="10185,6061">
            <v:line id="_x0000_s1028" style="position:absolute" from="1337,24" to="11503,24" strokeweight=".48pt"/>
            <v:line id="_x0000_s1029" style="position:absolute" from="1332,19" to="1332,6080" strokeweight=".48pt"/>
            <v:line id="_x0000_s1030" style="position:absolute" from="1337,6076" to="11503,6076" strokeweight=".48pt"/>
            <v:line id="_x0000_s1031" style="position:absolute" from="11508,19" to="11508,6080" strokeweight=".16936mm"/>
            <w10:wrap anchorx="page"/>
          </v:group>
        </w:pict>
      </w:r>
      <w:r w:rsidR="00B04E7C" w:rsidRPr="00883F08">
        <w:rPr>
          <w:rFonts w:ascii="Times New Roman" w:hAnsi="Times New Roman"/>
        </w:rPr>
        <w:t>пренети додељена средства на рачун корисника у складу са динамиком прилива средстава у буџет општине на основу налога за пренос Председника општине и претходно потписаног Уговора,</w:t>
      </w:r>
    </w:p>
    <w:p w:rsidR="00B04E7C" w:rsidRPr="00883F08" w:rsidRDefault="00B04E7C" w:rsidP="00B04E7C">
      <w:pPr>
        <w:pStyle w:val="BodyText"/>
        <w:spacing w:before="11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59"/>
        </w:tabs>
        <w:spacing w:line="273" w:lineRule="auto"/>
        <w:ind w:right="522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корисник дужан да средства користи искључиво за намену за које су она додељена, а неутрошена средства да врати у корист буџета</w:t>
      </w:r>
      <w:r w:rsidRPr="00883F08">
        <w:rPr>
          <w:rFonts w:ascii="Times New Roman" w:hAnsi="Times New Roman"/>
          <w:spacing w:val="-7"/>
        </w:rPr>
        <w:t xml:space="preserve"> </w:t>
      </w:r>
      <w:r w:rsidRPr="00883F08">
        <w:rPr>
          <w:rFonts w:ascii="Times New Roman" w:hAnsi="Times New Roman"/>
        </w:rPr>
        <w:t>општине,</w:t>
      </w:r>
    </w:p>
    <w:p w:rsidR="00B04E7C" w:rsidRPr="00883F08" w:rsidRDefault="00B04E7C" w:rsidP="00B04E7C">
      <w:pPr>
        <w:pStyle w:val="BodyText"/>
        <w:spacing w:before="9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97"/>
        </w:tabs>
        <w:spacing w:line="276" w:lineRule="auto"/>
        <w:ind w:right="518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корисник средстава у обавези да на својим позивницама, брошурама и осталим штампаним материјалима, или на други одговарајући начин, објави да је у финансирању учествовала Општина Гаџин Хан,</w: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97"/>
        </w:tabs>
        <w:spacing w:line="276" w:lineRule="auto"/>
        <w:ind w:right="516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да је корисник средстава у обавези да најкасније до </w:t>
      </w:r>
      <w:r w:rsidRPr="00883F08">
        <w:rPr>
          <w:rFonts w:ascii="Times New Roman" w:hAnsi="Times New Roman"/>
          <w:b/>
        </w:rPr>
        <w:t>31.12</w:t>
      </w:r>
      <w:r w:rsidRPr="00883F08">
        <w:rPr>
          <w:rFonts w:ascii="Times New Roman" w:hAnsi="Times New Roman"/>
        </w:rPr>
        <w:t xml:space="preserve">.....године поднесе Комисија за праћење реализације финансираних пројекта и контролу </w:t>
      </w:r>
      <w:r w:rsidRPr="00883F08">
        <w:rPr>
          <w:rFonts w:ascii="Times New Roman" w:hAnsi="Times New Roman"/>
          <w:color w:val="0D0D0D" w:themeColor="text1" w:themeTint="F2"/>
        </w:rPr>
        <w:t>њихове</w:t>
      </w:r>
      <w:r w:rsidRPr="00883F08">
        <w:rPr>
          <w:rFonts w:ascii="Times New Roman" w:hAnsi="Times New Roman"/>
        </w:rPr>
        <w:t xml:space="preserve"> реализације, </w:t>
      </w:r>
      <w:r w:rsidRPr="00883F08">
        <w:rPr>
          <w:rFonts w:ascii="Times New Roman" w:hAnsi="Times New Roman"/>
          <w:b/>
        </w:rPr>
        <w:t>Извештај  о  наменски  утрошеним средствима</w:t>
      </w:r>
      <w:r w:rsidRPr="00883F08">
        <w:rPr>
          <w:rFonts w:ascii="Times New Roman" w:hAnsi="Times New Roman"/>
        </w:rPr>
        <w:t>, са одговарајућом</w:t>
      </w:r>
      <w:r w:rsidRPr="00883F08">
        <w:rPr>
          <w:rFonts w:ascii="Times New Roman" w:hAnsi="Times New Roman"/>
          <w:spacing w:val="-7"/>
        </w:rPr>
        <w:t xml:space="preserve"> </w:t>
      </w:r>
      <w:r w:rsidRPr="00883F08">
        <w:rPr>
          <w:rFonts w:ascii="Times New Roman" w:hAnsi="Times New Roman"/>
        </w:rPr>
        <w:t>документацијом,</w:t>
      </w:r>
    </w:p>
    <w:p w:rsidR="00B04E7C" w:rsidRPr="00883F08" w:rsidRDefault="00B04E7C" w:rsidP="00B04E7C">
      <w:pPr>
        <w:pStyle w:val="BodyText"/>
        <w:spacing w:before="4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421"/>
        </w:tabs>
        <w:spacing w:line="276" w:lineRule="auto"/>
        <w:ind w:right="519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ће у случају сумње да додељена средства нису наменски коришћена, Председник општине покренути поступак пред надлежним органима, ради контроле законитог и наменског коришћења средстава,</w:t>
      </w:r>
    </w:p>
    <w:p w:rsidR="00B04E7C" w:rsidRPr="00883F08" w:rsidRDefault="00B04E7C" w:rsidP="00B04E7C">
      <w:pPr>
        <w:pStyle w:val="ListParagraph"/>
        <w:numPr>
          <w:ilvl w:val="0"/>
          <w:numId w:val="11"/>
        </w:numPr>
        <w:tabs>
          <w:tab w:val="left" w:pos="397"/>
        </w:tabs>
        <w:spacing w:before="101" w:line="276" w:lineRule="auto"/>
        <w:ind w:right="518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уколико се утврди, да се додељена средства нису наменски користила, пријаве тих апликаната- подносиоц</w:t>
      </w:r>
      <w:r w:rsidR="0025631E">
        <w:rPr>
          <w:rFonts w:ascii="Times New Roman" w:hAnsi="Times New Roman"/>
        </w:rPr>
        <w:t xml:space="preserve">а неће се за период од </w:t>
      </w:r>
      <w:r w:rsidR="00515C23">
        <w:rPr>
          <w:rFonts w:ascii="Times New Roman" w:hAnsi="Times New Roman"/>
        </w:rPr>
        <w:t>1(наредне)</w:t>
      </w:r>
      <w:r w:rsidRPr="00883F08">
        <w:rPr>
          <w:rFonts w:ascii="Times New Roman" w:hAnsi="Times New Roman"/>
        </w:rPr>
        <w:t xml:space="preserve"> године узимати у разматрање приликом њиховог учешћа на КОНКУРСу за доделу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средстава.</w:t>
      </w:r>
    </w:p>
    <w:p w:rsidR="006615E1" w:rsidRPr="00883F08" w:rsidRDefault="006615E1" w:rsidP="003D44F5">
      <w:pPr>
        <w:pStyle w:val="BodyText"/>
        <w:spacing w:line="276" w:lineRule="auto"/>
        <w:ind w:right="576"/>
        <w:jc w:val="both"/>
        <w:rPr>
          <w:rFonts w:ascii="Times New Roman" w:hAnsi="Times New Roman"/>
        </w:rPr>
      </w:pPr>
    </w:p>
    <w:p w:rsidR="006615E1" w:rsidRPr="00883F08" w:rsidRDefault="006615E1" w:rsidP="003D44F5">
      <w:pPr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tabs>
          <w:tab w:val="left" w:pos="2597"/>
        </w:tabs>
        <w:spacing w:before="8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,</w:t>
      </w:r>
    </w:p>
    <w:p w:rsidR="00B04E7C" w:rsidRPr="00883F08" w:rsidRDefault="00B04E7C" w:rsidP="00B04E7C">
      <w:pPr>
        <w:pStyle w:val="BodyText"/>
        <w:tabs>
          <w:tab w:val="left" w:pos="2211"/>
        </w:tabs>
        <w:spacing w:before="39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2"/>
        </w:rPr>
        <w:t xml:space="preserve"> </w:t>
      </w:r>
      <w:r w:rsidRPr="00883F08">
        <w:rPr>
          <w:rFonts w:ascii="Times New Roman" w:hAnsi="Times New Roman"/>
        </w:rPr>
        <w:t>године</w:t>
      </w: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3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tabs>
          <w:tab w:val="left" w:pos="3788"/>
          <w:tab w:val="left" w:pos="10188"/>
        </w:tabs>
        <w:spacing w:before="1"/>
        <w:ind w:left="3068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М. П.</w:t>
      </w:r>
      <w:r w:rsidRPr="00883F08">
        <w:rPr>
          <w:rFonts w:ascii="Times New Roman" w:hAnsi="Times New Roman"/>
        </w:rPr>
        <w:tab/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</w:p>
    <w:p w:rsidR="00B04E7C" w:rsidRPr="00883F08" w:rsidRDefault="00B04E7C" w:rsidP="00B04E7C">
      <w:pPr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                                                                                            својеручни потпис овлашћеног представника </w:t>
      </w:r>
    </w:p>
    <w:p w:rsidR="00B04E7C" w:rsidRPr="00883F08" w:rsidRDefault="00B04E7C" w:rsidP="00B04E7C">
      <w:pPr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                                                                                                               удружења-подносиоца</w:t>
      </w: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Default="00B04E7C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Default="00F522D0" w:rsidP="00B04E7C">
      <w:pPr>
        <w:rPr>
          <w:rFonts w:ascii="Times New Roman" w:hAnsi="Times New Roman"/>
        </w:rPr>
      </w:pPr>
    </w:p>
    <w:p w:rsidR="00F522D0" w:rsidRPr="00F522D0" w:rsidRDefault="00F522D0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spacing w:before="1"/>
        <w:ind w:left="24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spacing w:before="1"/>
        <w:ind w:left="24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spacing w:before="1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Прилог бр. 3</w:t>
      </w: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D31044" w:rsidP="00B04E7C">
      <w:pPr>
        <w:pStyle w:val="BodyText"/>
        <w:spacing w:before="11"/>
        <w:rPr>
          <w:rFonts w:ascii="Times New Roman" w:hAnsi="Times New Roman"/>
          <w:b/>
        </w:rPr>
      </w:pPr>
      <w:r w:rsidRPr="00D31044">
        <w:rPr>
          <w:rFonts w:ascii="Times New Roman" w:hAnsi="Times New Roman"/>
        </w:rPr>
        <w:pict>
          <v:shape id="_x0000_s1032" type="#_x0000_t202" style="position:absolute;margin-left:66.35pt;margin-top:16.2pt;width:506.4pt;height:66.15pt;z-index:-251659776;mso-wrap-distance-left:0;mso-wrap-distance-right:0;mso-position-horizontal-relative:page" filled="f" strokeweight=".48pt">
            <v:textbox inset="0,0,0,0">
              <w:txbxContent>
                <w:p w:rsidR="006969FE" w:rsidRDefault="006969FE" w:rsidP="00B04E7C">
                  <w:pPr>
                    <w:spacing w:line="265" w:lineRule="exact"/>
                    <w:ind w:left="2767"/>
                    <w:rPr>
                      <w:b/>
                    </w:rPr>
                  </w:pPr>
                  <w:r>
                    <w:rPr>
                      <w:b/>
                    </w:rPr>
                    <w:t>ОБРАЗАЦ ПРЕДЛОГА ПРОЈЕКТА ИЛИ ПРОГРАМА</w:t>
                  </w:r>
                </w:p>
                <w:p w:rsidR="006969FE" w:rsidRDefault="006969FE" w:rsidP="00B04E7C">
                  <w:pPr>
                    <w:pStyle w:val="BodyText"/>
                    <w:tabs>
                      <w:tab w:val="left" w:pos="8445"/>
                    </w:tabs>
                    <w:spacing w:before="99" w:line="276" w:lineRule="auto"/>
                    <w:ind w:left="108" w:right="104"/>
                    <w:jc w:val="both"/>
                  </w:pPr>
                  <w:r>
                    <w:t>ЗА УЧЕШЋЕ НА КОНКУРСУ ЗА ДОДЕЛУ БУЏЕТСКИХ СРЕДСТАВА ЗА ФИНАНСИРАЊЕ/ СУФИНАНСИРАЊЕ ПРОГРАМА  И  ПРОЈЕКАТА УДРУЖЕЊА  ГРАЂАНА  KOJA  ДЕЛУЈУ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36"/>
                    </w:rPr>
                    <w:t xml:space="preserve"> О</w:t>
                  </w:r>
                  <w:r>
                    <w:t>БЛАСТИ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НА </w:t>
                  </w:r>
                  <w:r>
                    <w:rPr>
                      <w:spacing w:val="-4"/>
                    </w:rPr>
                    <w:t>ТЕРИТОРИЈИ О</w:t>
                  </w:r>
                  <w:r>
                    <w:t>ПШТИНЕ ГАЏИН ХАН  ЗА 20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ГОДИНУ</w:t>
                  </w:r>
                </w:p>
              </w:txbxContent>
            </v:textbox>
            <w10:wrap type="topAndBottom" anchorx="page"/>
          </v:shape>
        </w:pict>
      </w: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2"/>
        <w:rPr>
          <w:rFonts w:ascii="Times New Roman" w:hAnsi="Times New Roman"/>
          <w:b/>
        </w:rPr>
      </w:pPr>
    </w:p>
    <w:p w:rsidR="00B04E7C" w:rsidRPr="00883F08" w:rsidRDefault="00B04E7C" w:rsidP="00B04E7C">
      <w:pPr>
        <w:spacing w:before="1"/>
        <w:ind w:left="433" w:right="768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АНЕКС 1</w:t>
      </w:r>
    </w:p>
    <w:p w:rsidR="00B04E7C" w:rsidRPr="00883F08" w:rsidRDefault="00B04E7C" w:rsidP="00B04E7C">
      <w:pPr>
        <w:spacing w:before="39"/>
        <w:ind w:left="2311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ОБРАЗАЦ ЗА ПИСАЊЕ ПРЕДЛОГА ПРОЈЕКТА ИЛИ ПРОГРАМА</w:t>
      </w:r>
    </w:p>
    <w:p w:rsidR="00B04E7C" w:rsidRPr="00883F08" w:rsidRDefault="00B04E7C" w:rsidP="00B04E7C">
      <w:pPr>
        <w:spacing w:before="39"/>
        <w:ind w:left="2311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1" w:after="1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7007"/>
      </w:tblGrid>
      <w:tr w:rsidR="00B04E7C" w:rsidRPr="00883F08" w:rsidTr="00150C13">
        <w:trPr>
          <w:trHeight w:val="616"/>
        </w:trPr>
        <w:tc>
          <w:tcPr>
            <w:tcW w:w="316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удружења-подносиоца</w:t>
            </w:r>
          </w:p>
          <w:p w:rsidR="00B04E7C" w:rsidRPr="00883F08" w:rsidRDefault="00B04E7C" w:rsidP="00150C13">
            <w:pPr>
              <w:pStyle w:val="TableParagraph"/>
              <w:spacing w:before="38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предлога пројекта/програма</w:t>
            </w:r>
          </w:p>
        </w:tc>
        <w:tc>
          <w:tcPr>
            <w:tcW w:w="7007" w:type="dxa"/>
          </w:tcPr>
          <w:p w:rsidR="00B04E7C" w:rsidRPr="00883F08" w:rsidRDefault="00B04E7C" w:rsidP="0018464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618"/>
        </w:trPr>
        <w:tc>
          <w:tcPr>
            <w:tcW w:w="316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пројекта</w:t>
            </w:r>
          </w:p>
        </w:tc>
        <w:tc>
          <w:tcPr>
            <w:tcW w:w="7007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4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9"/>
        <w:gridCol w:w="7325"/>
      </w:tblGrid>
      <w:tr w:rsidR="00B04E7C" w:rsidRPr="00883F08" w:rsidTr="00150C13">
        <w:trPr>
          <w:trHeight w:val="309"/>
        </w:trPr>
        <w:tc>
          <w:tcPr>
            <w:tcW w:w="2849" w:type="dxa"/>
          </w:tcPr>
          <w:p w:rsidR="00B04E7C" w:rsidRPr="00883F08" w:rsidRDefault="00B04E7C" w:rsidP="00150C13">
            <w:pPr>
              <w:pStyle w:val="TableParagraph"/>
              <w:ind w:left="123" w:right="115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Евиденциони број*:</w:t>
            </w:r>
          </w:p>
        </w:tc>
        <w:tc>
          <w:tcPr>
            <w:tcW w:w="732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50C13">
        <w:trPr>
          <w:trHeight w:val="309"/>
        </w:trPr>
        <w:tc>
          <w:tcPr>
            <w:tcW w:w="2849" w:type="dxa"/>
          </w:tcPr>
          <w:p w:rsidR="00B04E7C" w:rsidRPr="00883F08" w:rsidRDefault="00B04E7C" w:rsidP="00150C13">
            <w:pPr>
              <w:pStyle w:val="TableParagraph"/>
              <w:ind w:left="123" w:right="118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Датум пријема предлога*:</w:t>
            </w:r>
          </w:p>
        </w:tc>
        <w:tc>
          <w:tcPr>
            <w:tcW w:w="732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spacing w:before="1"/>
        <w:ind w:left="1822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(* </w:t>
      </w:r>
      <w:r w:rsidRPr="00883F08">
        <w:rPr>
          <w:rFonts w:ascii="Times New Roman" w:hAnsi="Times New Roman"/>
          <w:b/>
        </w:rPr>
        <w:t xml:space="preserve"> </w:t>
      </w:r>
      <w:r w:rsidRPr="00883F08">
        <w:rPr>
          <w:rFonts w:ascii="Times New Roman" w:hAnsi="Times New Roman"/>
          <w:b/>
          <w:i/>
        </w:rPr>
        <w:t>Попуњава Писарница, Општинска управа Општине Гаџин Хан</w:t>
      </w:r>
      <w:r w:rsidRPr="00883F08">
        <w:rPr>
          <w:rFonts w:ascii="Times New Roman" w:hAnsi="Times New Roman"/>
          <w:b/>
        </w:rPr>
        <w:t>)</w:t>
      </w:r>
    </w:p>
    <w:p w:rsidR="00B04E7C" w:rsidRPr="00883F08" w:rsidRDefault="00B04E7C" w:rsidP="00B04E7C">
      <w:pPr>
        <w:pStyle w:val="BodyText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3"/>
        <w:rPr>
          <w:rFonts w:ascii="Times New Roman" w:hAnsi="Times New Roman"/>
          <w:b/>
        </w:rPr>
      </w:pPr>
    </w:p>
    <w:p w:rsidR="00B04E7C" w:rsidRPr="00883F08" w:rsidRDefault="00B04E7C" w:rsidP="00B04E7C">
      <w:pPr>
        <w:spacing w:before="57"/>
        <w:ind w:left="112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I ОСНОВНИ ПОДАЦИ О УДРУЖЕЊУ ПОДНОСИОЦУ ПРЕДЛОГА ПРОЈЕКТА/ПРОГРАМА</w:t>
      </w: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ListParagraph"/>
        <w:numPr>
          <w:ilvl w:val="0"/>
          <w:numId w:val="15"/>
        </w:numPr>
        <w:tabs>
          <w:tab w:val="left" w:pos="461"/>
        </w:tabs>
        <w:spacing w:after="45"/>
        <w:ind w:hanging="22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1 Удружење које предлаже пројекат: </w:t>
      </w:r>
      <w:r w:rsidRPr="00883F08">
        <w:rPr>
          <w:rFonts w:ascii="Times New Roman" w:hAnsi="Times New Roman"/>
        </w:rPr>
        <w:t>(потенцијални корисник средстава и носилац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пројекта)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5429"/>
      </w:tblGrid>
      <w:tr w:rsidR="00B04E7C" w:rsidRPr="00883F08" w:rsidTr="00F17887">
        <w:trPr>
          <w:trHeight w:val="926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Пунo име удружења (какo је наведенo у дoкументу o регистрацији):</w:t>
            </w:r>
          </w:p>
        </w:tc>
        <w:tc>
          <w:tcPr>
            <w:tcW w:w="542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F17887">
        <w:trPr>
          <w:trHeight w:val="616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Службена адреса:</w:t>
            </w:r>
          </w:p>
        </w:tc>
        <w:tc>
          <w:tcPr>
            <w:tcW w:w="542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F17887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Телефoн / факс:</w:t>
            </w:r>
          </w:p>
        </w:tc>
        <w:tc>
          <w:tcPr>
            <w:tcW w:w="542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F17887">
        <w:trPr>
          <w:trHeight w:val="309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e-mail адреса:</w:t>
            </w:r>
          </w:p>
        </w:tc>
        <w:tc>
          <w:tcPr>
            <w:tcW w:w="542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F17887">
        <w:trPr>
          <w:trHeight w:val="928"/>
        </w:trPr>
        <w:tc>
          <w:tcPr>
            <w:tcW w:w="4429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107" w:right="323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Кoнтакт-ocoба (име, презиме, функција у oрганизацији и мoбилни телефoн):</w:t>
            </w:r>
          </w:p>
        </w:tc>
        <w:tc>
          <w:tcPr>
            <w:tcW w:w="542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spacing w:before="11"/>
        <w:rPr>
          <w:rFonts w:ascii="Times New Roman" w:hAnsi="Times New Roman"/>
        </w:rPr>
      </w:pPr>
    </w:p>
    <w:p w:rsidR="00B04E7C" w:rsidRDefault="00B04E7C" w:rsidP="00B04E7C">
      <w:pPr>
        <w:tabs>
          <w:tab w:val="left" w:pos="586"/>
        </w:tabs>
        <w:spacing w:line="276" w:lineRule="auto"/>
        <w:ind w:right="579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Назив пројекта: </w:t>
      </w:r>
      <w:r w:rsidRPr="00883F08">
        <w:rPr>
          <w:rFonts w:ascii="Times New Roman" w:hAnsi="Times New Roman"/>
        </w:rPr>
        <w:t>(фoрмулисан такo да даје јасну слику o oбиму и циљу пројекта, требалo би да буде кoнцизан)</w:t>
      </w:r>
    </w:p>
    <w:p w:rsidR="006969FE" w:rsidRDefault="006969FE" w:rsidP="00B04E7C">
      <w:pPr>
        <w:tabs>
          <w:tab w:val="left" w:pos="586"/>
        </w:tabs>
        <w:spacing w:line="276" w:lineRule="auto"/>
        <w:ind w:right="579"/>
        <w:rPr>
          <w:rFonts w:ascii="Times New Roman" w:hAnsi="Times New Roman"/>
        </w:rPr>
      </w:pPr>
    </w:p>
    <w:p w:rsidR="006969FE" w:rsidRDefault="006969FE" w:rsidP="00B04E7C">
      <w:pPr>
        <w:tabs>
          <w:tab w:val="left" w:pos="586"/>
        </w:tabs>
        <w:spacing w:line="276" w:lineRule="auto"/>
        <w:ind w:right="579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18"/>
      </w:tblGrid>
      <w:tr w:rsidR="006969FE" w:rsidTr="006969FE">
        <w:trPr>
          <w:trHeight w:val="1790"/>
        </w:trPr>
        <w:tc>
          <w:tcPr>
            <w:tcW w:w="9918" w:type="dxa"/>
          </w:tcPr>
          <w:p w:rsidR="006969FE" w:rsidRDefault="006969FE" w:rsidP="006969FE">
            <w:pPr>
              <w:tabs>
                <w:tab w:val="left" w:pos="586"/>
              </w:tabs>
              <w:spacing w:line="276" w:lineRule="auto"/>
              <w:ind w:right="579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spacing w:before="8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594"/>
        </w:tabs>
        <w:spacing w:before="56"/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Наведите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oбласт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за</w:t>
      </w:r>
      <w:r w:rsidRPr="00883F08">
        <w:rPr>
          <w:rFonts w:ascii="Times New Roman" w:hAnsi="Times New Roman"/>
          <w:spacing w:val="19"/>
        </w:rPr>
        <w:t xml:space="preserve"> </w:t>
      </w:r>
      <w:r w:rsidRPr="00883F08">
        <w:rPr>
          <w:rFonts w:ascii="Times New Roman" w:hAnsi="Times New Roman"/>
        </w:rPr>
        <w:t>кoју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удружење</w:t>
      </w:r>
      <w:r w:rsidRPr="00883F08">
        <w:rPr>
          <w:rFonts w:ascii="Times New Roman" w:hAnsi="Times New Roman"/>
          <w:spacing w:val="20"/>
        </w:rPr>
        <w:t xml:space="preserve"> </w:t>
      </w:r>
      <w:r w:rsidRPr="00883F08">
        <w:rPr>
          <w:rFonts w:ascii="Times New Roman" w:hAnsi="Times New Roman"/>
        </w:rPr>
        <w:t>-</w:t>
      </w:r>
      <w:r w:rsidRPr="00883F08">
        <w:rPr>
          <w:rFonts w:ascii="Times New Roman" w:hAnsi="Times New Roman"/>
          <w:spacing w:val="20"/>
        </w:rPr>
        <w:t xml:space="preserve"> </w:t>
      </w:r>
      <w:r w:rsidRPr="00883F08">
        <w:rPr>
          <w:rFonts w:ascii="Times New Roman" w:hAnsi="Times New Roman"/>
        </w:rPr>
        <w:t>поднoсилац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кoнкурише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наведеним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прoјектoм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/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прoграмoм:</w:t>
      </w:r>
    </w:p>
    <w:p w:rsidR="00B04E7C" w:rsidRDefault="00B04E7C" w:rsidP="00B04E7C">
      <w:pPr>
        <w:pStyle w:val="BodyText"/>
        <w:spacing w:before="3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(према позиву из конкурса)</w:t>
      </w:r>
    </w:p>
    <w:p w:rsidR="006969FE" w:rsidRDefault="006969FE" w:rsidP="00B04E7C">
      <w:pPr>
        <w:pStyle w:val="BodyText"/>
        <w:spacing w:before="39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6969FE" w:rsidTr="006969FE">
        <w:trPr>
          <w:trHeight w:val="1638"/>
        </w:trPr>
        <w:tc>
          <w:tcPr>
            <w:tcW w:w="9900" w:type="dxa"/>
          </w:tcPr>
          <w:p w:rsidR="006969FE" w:rsidRDefault="006969FE" w:rsidP="00B04E7C">
            <w:pPr>
              <w:pStyle w:val="BodyText"/>
              <w:spacing w:before="39"/>
              <w:rPr>
                <w:rFonts w:ascii="Times New Roman" w:hAnsi="Times New Roman"/>
              </w:rPr>
            </w:pPr>
          </w:p>
        </w:tc>
      </w:tr>
    </w:tbl>
    <w:p w:rsidR="006969FE" w:rsidRPr="00883F08" w:rsidRDefault="006969FE" w:rsidP="00B04E7C">
      <w:pPr>
        <w:pStyle w:val="BodyText"/>
        <w:spacing w:before="39"/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B04E7C" w:rsidRDefault="00B04E7C" w:rsidP="00B04E7C">
      <w:pPr>
        <w:tabs>
          <w:tab w:val="left" w:pos="607"/>
        </w:tabs>
        <w:spacing w:before="37" w:after="2" w:line="273" w:lineRule="auto"/>
        <w:ind w:right="577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Лoкација на кoјoј се одвијају прoјектне активнoсти: </w:t>
      </w:r>
      <w:r w:rsidRPr="00883F08">
        <w:rPr>
          <w:rFonts w:ascii="Times New Roman" w:hAnsi="Times New Roman"/>
        </w:rPr>
        <w:t>(Један прoјекат може да се одвија на више лoкација. Наведите назив насеља, села, града, градoва,</w:t>
      </w:r>
      <w:r w:rsidRPr="00883F08">
        <w:rPr>
          <w:rFonts w:ascii="Times New Roman" w:hAnsi="Times New Roman"/>
          <w:spacing w:val="-13"/>
        </w:rPr>
        <w:t xml:space="preserve"> </w:t>
      </w:r>
      <w:r w:rsidRPr="00883F08">
        <w:rPr>
          <w:rFonts w:ascii="Times New Roman" w:hAnsi="Times New Roman"/>
        </w:rPr>
        <w:t>oкруга.)</w:t>
      </w:r>
    </w:p>
    <w:p w:rsidR="006969FE" w:rsidRPr="00883F08" w:rsidRDefault="006969FE" w:rsidP="00B04E7C">
      <w:pPr>
        <w:tabs>
          <w:tab w:val="left" w:pos="607"/>
        </w:tabs>
        <w:spacing w:before="37" w:after="2" w:line="273" w:lineRule="auto"/>
        <w:ind w:right="577"/>
        <w:rPr>
          <w:rFonts w:ascii="Times New Roman" w:hAnsi="Times New Roman"/>
        </w:rPr>
      </w:pPr>
    </w:p>
    <w:tbl>
      <w:tblPr>
        <w:tblStyle w:val="TableGrid"/>
        <w:tblW w:w="0" w:type="auto"/>
        <w:tblInd w:w="127" w:type="dxa"/>
        <w:tblLook w:val="04A0"/>
      </w:tblPr>
      <w:tblGrid>
        <w:gridCol w:w="9971"/>
      </w:tblGrid>
      <w:tr w:rsidR="006969FE" w:rsidTr="006969FE">
        <w:trPr>
          <w:trHeight w:val="1863"/>
        </w:trPr>
        <w:tc>
          <w:tcPr>
            <w:tcW w:w="9971" w:type="dxa"/>
          </w:tcPr>
          <w:p w:rsidR="006969FE" w:rsidRDefault="006969FE" w:rsidP="00B04E7C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ind w:left="127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8"/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630"/>
        </w:tabs>
        <w:spacing w:before="56" w:line="276" w:lineRule="auto"/>
        <w:ind w:right="574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Кратак oпис пројекта: </w:t>
      </w:r>
      <w:r w:rsidRPr="00883F08">
        <w:rPr>
          <w:rFonts w:ascii="Times New Roman" w:hAnsi="Times New Roman"/>
        </w:rPr>
        <w:t>Кратак опис пројекта (Ова секција представља кратак преглед пројекта. Пожељна дужина је до пола</w:t>
      </w:r>
      <w:r w:rsidRPr="00883F08">
        <w:rPr>
          <w:rFonts w:ascii="Times New Roman" w:hAnsi="Times New Roman"/>
          <w:spacing w:val="1"/>
        </w:rPr>
        <w:t xml:space="preserve"> </w:t>
      </w:r>
      <w:r w:rsidRPr="00883F08">
        <w:rPr>
          <w:rFonts w:ascii="Times New Roman" w:hAnsi="Times New Roman"/>
        </w:rPr>
        <w:t>стране)</w:t>
      </w:r>
    </w:p>
    <w:tbl>
      <w:tblPr>
        <w:tblStyle w:val="TableGrid"/>
        <w:tblW w:w="0" w:type="auto"/>
        <w:tblInd w:w="127" w:type="dxa"/>
        <w:tblLook w:val="04A0"/>
      </w:tblPr>
      <w:tblGrid>
        <w:gridCol w:w="9971"/>
      </w:tblGrid>
      <w:tr w:rsidR="006969FE" w:rsidTr="006969FE">
        <w:trPr>
          <w:trHeight w:val="2016"/>
        </w:trPr>
        <w:tc>
          <w:tcPr>
            <w:tcW w:w="9971" w:type="dxa"/>
          </w:tcPr>
          <w:p w:rsidR="00F17887" w:rsidRDefault="00F17887" w:rsidP="00B04E7C">
            <w:pPr>
              <w:pStyle w:val="BodyText"/>
              <w:rPr>
                <w:rFonts w:ascii="Times New Roman" w:hAnsi="Times New Roman"/>
              </w:rPr>
            </w:pPr>
          </w:p>
          <w:p w:rsidR="00F17887" w:rsidRDefault="00F17887" w:rsidP="00B04E7C">
            <w:pPr>
              <w:pStyle w:val="BodyText"/>
              <w:rPr>
                <w:rFonts w:ascii="Times New Roman" w:hAnsi="Times New Roman"/>
              </w:rPr>
            </w:pPr>
          </w:p>
          <w:p w:rsidR="00F17887" w:rsidRDefault="00F17887" w:rsidP="00B04E7C">
            <w:pPr>
              <w:pStyle w:val="BodyText"/>
              <w:rPr>
                <w:rFonts w:ascii="Times New Roman" w:hAnsi="Times New Roman"/>
              </w:rPr>
            </w:pPr>
          </w:p>
          <w:p w:rsidR="00F17887" w:rsidRDefault="00F17887" w:rsidP="00B04E7C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ind w:left="127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2"/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627"/>
        </w:tabs>
        <w:spacing w:before="57" w:line="276" w:lineRule="auto"/>
        <w:ind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Позадина проблема / Анализа тренутне ситуације / Оправданост пројекта </w:t>
      </w:r>
      <w:r w:rsidRPr="00883F08">
        <w:rPr>
          <w:rFonts w:ascii="Times New Roman" w:hAnsi="Times New Roman"/>
        </w:rPr>
        <w:t>(Укратко објасните ситуацију и постојеће проблеме у области/има које пројекат покушава да реши, њихове узроке, као и последице уколико се ништа не уради на решавању проблема. Максимално једна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страна):</w:t>
      </w:r>
    </w:p>
    <w:p w:rsidR="00B04E7C" w:rsidRDefault="00B04E7C" w:rsidP="00B04E7C">
      <w:pPr>
        <w:pStyle w:val="BodyText"/>
        <w:ind w:left="127"/>
        <w:rPr>
          <w:rFonts w:ascii="Times New Roman" w:hAnsi="Times New Roman"/>
        </w:rPr>
      </w:pPr>
    </w:p>
    <w:tbl>
      <w:tblPr>
        <w:tblStyle w:val="TableGrid"/>
        <w:tblW w:w="0" w:type="auto"/>
        <w:tblInd w:w="127" w:type="dxa"/>
        <w:tblLook w:val="04A0"/>
      </w:tblPr>
      <w:tblGrid>
        <w:gridCol w:w="9971"/>
      </w:tblGrid>
      <w:tr w:rsidR="006969FE" w:rsidTr="006969FE">
        <w:trPr>
          <w:trHeight w:val="2151"/>
        </w:trPr>
        <w:tc>
          <w:tcPr>
            <w:tcW w:w="9971" w:type="dxa"/>
          </w:tcPr>
          <w:p w:rsidR="006969FE" w:rsidRDefault="006969FE" w:rsidP="00B04E7C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6969FE" w:rsidRPr="00883F08" w:rsidRDefault="006969FE" w:rsidP="00B04E7C">
      <w:pPr>
        <w:pStyle w:val="BodyText"/>
        <w:ind w:left="127"/>
        <w:rPr>
          <w:rFonts w:ascii="Times New Roman" w:hAnsi="Times New Roman"/>
        </w:rPr>
      </w:pPr>
    </w:p>
    <w:p w:rsidR="00B04E7C" w:rsidRPr="00883F08" w:rsidRDefault="00B04E7C" w:rsidP="00B04E7C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615"/>
        </w:tabs>
        <w:spacing w:before="56" w:line="276" w:lineRule="auto"/>
        <w:ind w:right="575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Стратешка и правна основа за пројекат / Оправданост пројекта: </w:t>
      </w:r>
      <w:r w:rsidRPr="00883F08">
        <w:rPr>
          <w:rFonts w:ascii="Times New Roman" w:hAnsi="Times New Roman"/>
        </w:rPr>
        <w:t>Повезаност са националним и локалним стратешким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документима</w:t>
      </w:r>
    </w:p>
    <w:tbl>
      <w:tblPr>
        <w:tblStyle w:val="TableGrid"/>
        <w:tblW w:w="0" w:type="auto"/>
        <w:tblInd w:w="108" w:type="dxa"/>
        <w:tblLook w:val="04A0"/>
      </w:tblPr>
      <w:tblGrid>
        <w:gridCol w:w="9990"/>
      </w:tblGrid>
      <w:tr w:rsidR="006969FE" w:rsidTr="00F17887">
        <w:trPr>
          <w:trHeight w:val="4055"/>
        </w:trPr>
        <w:tc>
          <w:tcPr>
            <w:tcW w:w="9990" w:type="dxa"/>
          </w:tcPr>
          <w:p w:rsidR="006969FE" w:rsidRDefault="006969FE" w:rsidP="00B04E7C">
            <w:pPr>
              <w:pStyle w:val="BodyText"/>
              <w:spacing w:before="12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Корисници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пројекта</w:t>
      </w:r>
    </w:p>
    <w:p w:rsidR="00B04E7C" w:rsidRPr="00883F08" w:rsidRDefault="00B04E7C" w:rsidP="00B04E7C">
      <w:pPr>
        <w:pStyle w:val="BodyText"/>
        <w:spacing w:before="37" w:after="42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Структура</w:t>
      </w:r>
      <w:r w:rsidRPr="00883F08">
        <w:rPr>
          <w:rFonts w:ascii="Times New Roman" w:hAnsi="Times New Roman"/>
          <w:b/>
          <w:spacing w:val="-2"/>
        </w:rPr>
        <w:t xml:space="preserve"> </w:t>
      </w:r>
      <w:r w:rsidRPr="00883F08">
        <w:rPr>
          <w:rFonts w:ascii="Times New Roman" w:hAnsi="Times New Roman"/>
          <w:b/>
        </w:rPr>
        <w:t>корисника</w:t>
      </w:r>
      <w:r w:rsidRPr="00883F08">
        <w:rPr>
          <w:rFonts w:ascii="Times New Roman" w:hAnsi="Times New Roman"/>
        </w:rPr>
        <w:t>(Унесите називе група корисника пројекта и њихов број)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04"/>
        <w:gridCol w:w="4786"/>
      </w:tblGrid>
      <w:tr w:rsidR="00B04E7C" w:rsidRPr="00883F08" w:rsidTr="00184640">
        <w:trPr>
          <w:trHeight w:val="1235"/>
        </w:trPr>
        <w:tc>
          <w:tcPr>
            <w:tcW w:w="5204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54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Директни корисници</w:t>
            </w:r>
          </w:p>
          <w:p w:rsidR="00B04E7C" w:rsidRPr="00883F08" w:rsidRDefault="00B04E7C" w:rsidP="00150C13">
            <w:pPr>
              <w:pStyle w:val="TableParagraph"/>
              <w:spacing w:before="41" w:line="276" w:lineRule="auto"/>
              <w:ind w:left="388" w:right="382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(организације/појединци који ће непосредно осетити резултате пројекта у току и након</w:t>
            </w:r>
          </w:p>
          <w:p w:rsidR="00B04E7C" w:rsidRPr="00883F08" w:rsidRDefault="00B04E7C" w:rsidP="00150C13">
            <w:pPr>
              <w:pStyle w:val="TableParagraph"/>
              <w:spacing w:line="268" w:lineRule="exact"/>
              <w:ind w:left="385" w:right="382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реализације пројектних активности)</w:t>
            </w:r>
          </w:p>
        </w:tc>
        <w:tc>
          <w:tcPr>
            <w:tcW w:w="4786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15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Индиректни корисници</w:t>
            </w:r>
          </w:p>
          <w:p w:rsidR="00B04E7C" w:rsidRPr="00883F08" w:rsidRDefault="00B04E7C" w:rsidP="00150C13">
            <w:pPr>
              <w:pStyle w:val="TableParagraph"/>
              <w:spacing w:before="41" w:line="276" w:lineRule="auto"/>
              <w:ind w:left="235" w:right="22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(организације/појединци који ће посредно осетити резултате пројекта након</w:t>
            </w:r>
          </w:p>
          <w:p w:rsidR="00B04E7C" w:rsidRPr="00883F08" w:rsidRDefault="00B04E7C" w:rsidP="00150C13">
            <w:pPr>
              <w:pStyle w:val="TableParagraph"/>
              <w:spacing w:line="268" w:lineRule="exact"/>
              <w:ind w:left="235" w:right="22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реализације пројектних активности)</w:t>
            </w:r>
          </w:p>
        </w:tc>
      </w:tr>
      <w:tr w:rsidR="00B04E7C" w:rsidRPr="00883F08" w:rsidTr="00184640">
        <w:trPr>
          <w:trHeight w:val="618"/>
        </w:trPr>
        <w:tc>
          <w:tcPr>
            <w:tcW w:w="5204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4786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</w:tr>
      <w:tr w:rsidR="00B04E7C" w:rsidRPr="00883F08" w:rsidTr="00184640">
        <w:trPr>
          <w:trHeight w:val="616"/>
        </w:trPr>
        <w:tc>
          <w:tcPr>
            <w:tcW w:w="5204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4786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</w:tr>
      <w:tr w:rsidR="00B04E7C" w:rsidRPr="00883F08" w:rsidTr="00184640">
        <w:trPr>
          <w:trHeight w:val="618"/>
        </w:trPr>
        <w:tc>
          <w:tcPr>
            <w:tcW w:w="5204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 итд.</w:t>
            </w:r>
          </w:p>
        </w:tc>
        <w:tc>
          <w:tcPr>
            <w:tcW w:w="4786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 итд.</w:t>
            </w:r>
          </w:p>
        </w:tc>
      </w:tr>
    </w:tbl>
    <w:p w:rsidR="00B04E7C" w:rsidRPr="00883F08" w:rsidRDefault="00B04E7C" w:rsidP="00B04E7C">
      <w:pPr>
        <w:pStyle w:val="BodyText"/>
        <w:spacing w:before="1"/>
        <w:rPr>
          <w:rFonts w:ascii="Times New Roman" w:hAnsi="Times New Roman"/>
        </w:rPr>
      </w:pPr>
    </w:p>
    <w:p w:rsidR="006969FE" w:rsidRPr="006969FE" w:rsidRDefault="00B04E7C" w:rsidP="006969FE">
      <w:pPr>
        <w:pStyle w:val="Heading1"/>
        <w:numPr>
          <w:ilvl w:val="2"/>
          <w:numId w:val="15"/>
        </w:numPr>
        <w:tabs>
          <w:tab w:val="left" w:pos="744"/>
        </w:tabs>
        <w:rPr>
          <w:rFonts w:ascii="Times New Roman" w:hAnsi="Times New Roman"/>
        </w:rPr>
      </w:pPr>
      <w:r w:rsidRPr="006969FE">
        <w:rPr>
          <w:rFonts w:ascii="Times New Roman" w:hAnsi="Times New Roman"/>
        </w:rPr>
        <w:t>Објасните потребе корисника и како ће их пројекат</w:t>
      </w:r>
      <w:r w:rsidRPr="006969FE">
        <w:rPr>
          <w:rFonts w:ascii="Times New Roman" w:hAnsi="Times New Roman"/>
          <w:spacing w:val="-8"/>
        </w:rPr>
        <w:t xml:space="preserve"> </w:t>
      </w:r>
      <w:r w:rsidRPr="006969FE">
        <w:rPr>
          <w:rFonts w:ascii="Times New Roman" w:hAnsi="Times New Roman"/>
        </w:rPr>
        <w:t>задовољити:</w:t>
      </w:r>
    </w:p>
    <w:p w:rsidR="00B04E7C" w:rsidRPr="00883F08" w:rsidRDefault="00B04E7C" w:rsidP="00B04E7C">
      <w:pPr>
        <w:pStyle w:val="BodyText"/>
        <w:spacing w:before="8"/>
        <w:rPr>
          <w:rFonts w:ascii="Times New Roman" w:hAnsi="Times New Roman"/>
          <w:b/>
        </w:rPr>
      </w:pPr>
    </w:p>
    <w:p w:rsidR="00B04E7C" w:rsidRDefault="00B04E7C" w:rsidP="00B04E7C">
      <w:pPr>
        <w:pStyle w:val="ListParagraph"/>
        <w:numPr>
          <w:ilvl w:val="1"/>
          <w:numId w:val="14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Општи циљ</w:t>
      </w:r>
      <w:r w:rsidRPr="00883F08">
        <w:rPr>
          <w:rFonts w:ascii="Times New Roman" w:hAnsi="Times New Roman"/>
          <w:b/>
          <w:spacing w:val="-4"/>
        </w:rPr>
        <w:t xml:space="preserve"> </w:t>
      </w:r>
      <w:r w:rsidRPr="00883F08">
        <w:rPr>
          <w:rFonts w:ascii="Times New Roman" w:hAnsi="Times New Roman"/>
          <w:b/>
        </w:rPr>
        <w:t>пројекта:</w:t>
      </w:r>
    </w:p>
    <w:tbl>
      <w:tblPr>
        <w:tblStyle w:val="TableGrid"/>
        <w:tblW w:w="0" w:type="auto"/>
        <w:tblInd w:w="108" w:type="dxa"/>
        <w:tblLook w:val="04A0"/>
      </w:tblPr>
      <w:tblGrid>
        <w:gridCol w:w="9990"/>
      </w:tblGrid>
      <w:tr w:rsidR="006969FE" w:rsidTr="00184640">
        <w:trPr>
          <w:trHeight w:val="2241"/>
        </w:trPr>
        <w:tc>
          <w:tcPr>
            <w:tcW w:w="9990" w:type="dxa"/>
          </w:tcPr>
          <w:p w:rsidR="006969FE" w:rsidRDefault="006969FE" w:rsidP="00B04E7C">
            <w:pPr>
              <w:pStyle w:val="ListParagraph"/>
              <w:numPr>
                <w:ilvl w:val="1"/>
                <w:numId w:val="14"/>
              </w:numPr>
              <w:tabs>
                <w:tab w:val="left" w:pos="574"/>
              </w:tabs>
              <w:spacing w:before="57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6969FE" w:rsidRPr="00883F08" w:rsidRDefault="006969FE" w:rsidP="00B04E7C">
      <w:pPr>
        <w:pStyle w:val="ListParagraph"/>
        <w:numPr>
          <w:ilvl w:val="1"/>
          <w:numId w:val="14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41" w:line="273" w:lineRule="auto"/>
        <w:ind w:left="240"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(Oпшти циљ прojeктa oбjaшњaвa зaштo je oн вaжaн зa друштвo, у смислу дугoрoчних кoристи зa директне и индиректне кориснике. Oн тaкoђe пoкaзуjе кaкo сe прojeкaт уклaпa у дугорочне</w:t>
      </w:r>
    </w:p>
    <w:p w:rsidR="00B04E7C" w:rsidRPr="00883F08" w:rsidRDefault="00B04E7C" w:rsidP="00B04E7C">
      <w:pPr>
        <w:pStyle w:val="BodyText"/>
        <w:spacing w:before="4" w:line="276" w:lineRule="auto"/>
        <w:ind w:left="240" w:right="69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планове/стратегије друштвене заједнице и оргизације. Oпшти циљ сe нeћe дoстићи сaмo прojeктoм, oн ћe сaмo дaти дoпринoс дoстизaњу општег циља, а за остварење општег циља ћe бити пoтрeбaн</w:t>
      </w:r>
    </w:p>
    <w:p w:rsidR="00B04E7C" w:rsidRPr="00883F08" w:rsidRDefault="00B04E7C" w:rsidP="00B04E7C">
      <w:pPr>
        <w:pStyle w:val="BodyText"/>
        <w:spacing w:line="268" w:lineRule="exact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дoпринoс и других прojeкaтa.)</w:t>
      </w:r>
    </w:p>
    <w:p w:rsidR="00B04E7C" w:rsidRDefault="00B04E7C" w:rsidP="00B04E7C">
      <w:pPr>
        <w:pStyle w:val="BodyText"/>
        <w:spacing w:before="5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6969FE" w:rsidTr="00184640">
        <w:trPr>
          <w:trHeight w:val="2169"/>
        </w:trPr>
        <w:tc>
          <w:tcPr>
            <w:tcW w:w="9900" w:type="dxa"/>
          </w:tcPr>
          <w:p w:rsidR="006969FE" w:rsidRDefault="006969FE" w:rsidP="00B04E7C">
            <w:pPr>
              <w:pStyle w:val="BodyText"/>
              <w:spacing w:before="5"/>
              <w:rPr>
                <w:rFonts w:ascii="Times New Roman" w:hAnsi="Times New Roman"/>
              </w:rPr>
            </w:pPr>
          </w:p>
        </w:tc>
      </w:tr>
    </w:tbl>
    <w:p w:rsidR="006969FE" w:rsidRPr="00883F08" w:rsidRDefault="006969FE" w:rsidP="00B04E7C">
      <w:pPr>
        <w:pStyle w:val="BodyText"/>
        <w:spacing w:before="5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1"/>
          <w:numId w:val="14"/>
        </w:numPr>
        <w:tabs>
          <w:tab w:val="left" w:pos="684"/>
        </w:tabs>
        <w:spacing w:before="56"/>
        <w:ind w:left="683" w:hanging="44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Посебан циљ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B04E7C" w:rsidRPr="00883F08" w:rsidRDefault="00B04E7C" w:rsidP="00B04E7C">
      <w:pPr>
        <w:pStyle w:val="BodyText"/>
        <w:spacing w:before="41" w:line="276" w:lineRule="auto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(Посебни циљ прojeктa трeбa дa сe oднoси нa суштински прoблeм који ће се решити реализацијом активности пројекта. То је циљ кojи трeбa дoстићи до краја имплeмeнтaциjе прojeктa али који доноси и одрживу корист за кориснике.)</w:t>
      </w:r>
    </w:p>
    <w:p w:rsidR="00B04E7C" w:rsidRDefault="00B04E7C" w:rsidP="00B04E7C">
      <w:pPr>
        <w:pStyle w:val="BodyText"/>
        <w:ind w:left="401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6969FE" w:rsidTr="00184640">
        <w:trPr>
          <w:trHeight w:val="2943"/>
        </w:trPr>
        <w:tc>
          <w:tcPr>
            <w:tcW w:w="9900" w:type="dxa"/>
          </w:tcPr>
          <w:p w:rsidR="006969FE" w:rsidRDefault="006969FE" w:rsidP="00B04E7C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6969FE" w:rsidRPr="00883F08" w:rsidRDefault="006969FE" w:rsidP="00B04E7C">
      <w:pPr>
        <w:pStyle w:val="BodyText"/>
        <w:ind w:left="401"/>
        <w:rPr>
          <w:rFonts w:ascii="Times New Roman" w:hAnsi="Times New Roman"/>
        </w:rPr>
      </w:pPr>
    </w:p>
    <w:p w:rsidR="00B04E7C" w:rsidRDefault="00B04E7C" w:rsidP="00B04E7C">
      <w:pPr>
        <w:pStyle w:val="BodyText"/>
        <w:spacing w:before="9"/>
        <w:rPr>
          <w:rFonts w:ascii="Times New Roman" w:hAnsi="Times New Roman"/>
        </w:rPr>
      </w:pPr>
    </w:p>
    <w:p w:rsidR="006969FE" w:rsidRDefault="006969FE" w:rsidP="00B04E7C">
      <w:pPr>
        <w:pStyle w:val="BodyText"/>
        <w:spacing w:before="9"/>
        <w:rPr>
          <w:rFonts w:ascii="Times New Roman" w:hAnsi="Times New Roman"/>
        </w:rPr>
      </w:pPr>
    </w:p>
    <w:p w:rsidR="006969FE" w:rsidRDefault="006969FE" w:rsidP="00B04E7C">
      <w:pPr>
        <w:pStyle w:val="BodyText"/>
        <w:spacing w:before="9"/>
        <w:rPr>
          <w:rFonts w:ascii="Times New Roman" w:hAnsi="Times New Roman"/>
        </w:rPr>
      </w:pPr>
    </w:p>
    <w:p w:rsidR="006969FE" w:rsidRDefault="006969FE" w:rsidP="00B04E7C">
      <w:pPr>
        <w:pStyle w:val="BodyText"/>
        <w:spacing w:before="9"/>
        <w:rPr>
          <w:rFonts w:ascii="Times New Roman" w:hAnsi="Times New Roman"/>
        </w:rPr>
      </w:pPr>
    </w:p>
    <w:p w:rsidR="006969FE" w:rsidRDefault="006969FE" w:rsidP="00B04E7C">
      <w:pPr>
        <w:pStyle w:val="BodyText"/>
        <w:spacing w:before="9"/>
        <w:rPr>
          <w:rFonts w:ascii="Times New Roman" w:hAnsi="Times New Roman"/>
        </w:rPr>
      </w:pPr>
    </w:p>
    <w:p w:rsidR="006969FE" w:rsidRPr="00883F08" w:rsidRDefault="006969FE" w:rsidP="00B04E7C">
      <w:pPr>
        <w:pStyle w:val="BodyText"/>
        <w:spacing w:before="9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1"/>
          <w:numId w:val="14"/>
        </w:numPr>
        <w:tabs>
          <w:tab w:val="left" w:pos="735"/>
        </w:tabs>
        <w:spacing w:before="56"/>
        <w:ind w:left="734" w:hanging="494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Резултати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B04E7C" w:rsidRPr="00883F08" w:rsidRDefault="00B04E7C" w:rsidP="00B04E7C">
      <w:pPr>
        <w:pStyle w:val="BodyText"/>
        <w:spacing w:before="3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(Прикажите резултате пројекта којима се остварују његови циљеви, као и то на основу којих ћете</w:t>
      </w:r>
    </w:p>
    <w:p w:rsidR="00B04E7C" w:rsidRPr="00883F08" w:rsidRDefault="00B04E7C" w:rsidP="00B04E7C">
      <w:pPr>
        <w:pStyle w:val="BodyText"/>
        <w:spacing w:before="38" w:after="6" w:line="276" w:lineRule="auto"/>
        <w:ind w:left="240" w:right="66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показатеља (индикатора) успеха те резултате мерити. Зa сваки резултат потребно је навести индикатор. Уколико је потребно, додајте нове редове у табелу.)</w: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0"/>
        <w:gridCol w:w="4620"/>
      </w:tblGrid>
      <w:tr w:rsidR="00B04E7C" w:rsidRPr="00883F08" w:rsidTr="00184640">
        <w:trPr>
          <w:trHeight w:val="306"/>
        </w:trPr>
        <w:tc>
          <w:tcPr>
            <w:tcW w:w="528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986" w:right="1976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Резултати</w:t>
            </w:r>
          </w:p>
        </w:tc>
        <w:tc>
          <w:tcPr>
            <w:tcW w:w="462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254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Индикатори резултата (показатељи успеха)</w:t>
            </w:r>
          </w:p>
        </w:tc>
      </w:tr>
      <w:tr w:rsidR="00B04E7C" w:rsidRPr="00883F08" w:rsidTr="00184640">
        <w:trPr>
          <w:trHeight w:val="928"/>
        </w:trPr>
        <w:tc>
          <w:tcPr>
            <w:tcW w:w="5280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4620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</w:tr>
      <w:tr w:rsidR="00B04E7C" w:rsidRPr="00883F08" w:rsidTr="00184640">
        <w:trPr>
          <w:trHeight w:val="925"/>
        </w:trPr>
        <w:tc>
          <w:tcPr>
            <w:tcW w:w="528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462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</w:tr>
      <w:tr w:rsidR="00B04E7C" w:rsidRPr="00883F08" w:rsidTr="00184640">
        <w:trPr>
          <w:trHeight w:val="925"/>
        </w:trPr>
        <w:tc>
          <w:tcPr>
            <w:tcW w:w="528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  <w:tc>
          <w:tcPr>
            <w:tcW w:w="462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</w:tr>
      <w:tr w:rsidR="00B04E7C" w:rsidRPr="00883F08" w:rsidTr="00184640">
        <w:trPr>
          <w:trHeight w:val="926"/>
        </w:trPr>
        <w:tc>
          <w:tcPr>
            <w:tcW w:w="528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  <w:tc>
          <w:tcPr>
            <w:tcW w:w="462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</w:tr>
      <w:tr w:rsidR="00B04E7C" w:rsidRPr="00883F08" w:rsidTr="00184640">
        <w:trPr>
          <w:trHeight w:val="928"/>
        </w:trPr>
        <w:tc>
          <w:tcPr>
            <w:tcW w:w="5280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  <w:tc>
          <w:tcPr>
            <w:tcW w:w="4620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</w:tr>
      <w:tr w:rsidR="00B04E7C" w:rsidRPr="00883F08" w:rsidTr="00184640">
        <w:trPr>
          <w:trHeight w:val="926"/>
        </w:trPr>
        <w:tc>
          <w:tcPr>
            <w:tcW w:w="528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6. итд.</w:t>
            </w:r>
          </w:p>
        </w:tc>
        <w:tc>
          <w:tcPr>
            <w:tcW w:w="462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6. итд.</w:t>
            </w: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3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1"/>
          <w:numId w:val="14"/>
        </w:numPr>
        <w:tabs>
          <w:tab w:val="left" w:pos="685"/>
        </w:tabs>
        <w:ind w:left="684" w:hanging="44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Групе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активности:</w:t>
      </w:r>
    </w:p>
    <w:p w:rsidR="00B04E7C" w:rsidRPr="00883F08" w:rsidRDefault="00B04E7C" w:rsidP="00B04E7C">
      <w:pPr>
        <w:pStyle w:val="BodyText"/>
        <w:spacing w:before="42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(Ако је потребно, проширите табелу!)</w:t>
      </w:r>
    </w:p>
    <w:p w:rsidR="00B04E7C" w:rsidRPr="00883F08" w:rsidRDefault="00B04E7C" w:rsidP="00B04E7C">
      <w:pPr>
        <w:pStyle w:val="BodyText"/>
        <w:spacing w:before="9"/>
        <w:rPr>
          <w:rFonts w:ascii="Times New Roman" w:hAnsi="Times New Roman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9"/>
        <w:gridCol w:w="596"/>
        <w:gridCol w:w="595"/>
        <w:gridCol w:w="595"/>
        <w:gridCol w:w="600"/>
        <w:gridCol w:w="600"/>
        <w:gridCol w:w="600"/>
        <w:gridCol w:w="600"/>
        <w:gridCol w:w="600"/>
        <w:gridCol w:w="600"/>
        <w:gridCol w:w="1935"/>
      </w:tblGrid>
      <w:tr w:rsidR="00B04E7C" w:rsidRPr="00883F08" w:rsidTr="00184640">
        <w:trPr>
          <w:trHeight w:val="2781"/>
        </w:trPr>
        <w:tc>
          <w:tcPr>
            <w:tcW w:w="2579" w:type="dxa"/>
          </w:tcPr>
          <w:p w:rsidR="00B04E7C" w:rsidRPr="00883F08" w:rsidRDefault="00B04E7C" w:rsidP="00150C13">
            <w:pPr>
              <w:pStyle w:val="TableParagraph"/>
              <w:spacing w:line="273" w:lineRule="auto"/>
              <w:ind w:left="107" w:right="19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Групе активности (у 1, 2. итд. унесите</w:t>
            </w:r>
          </w:p>
          <w:p w:rsidR="00B04E7C" w:rsidRPr="00883F08" w:rsidRDefault="00B04E7C" w:rsidP="00150C13">
            <w:pPr>
              <w:pStyle w:val="TableParagraph"/>
              <w:spacing w:before="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називе група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активности, а у 1.1,</w:t>
            </w:r>
          </w:p>
          <w:p w:rsidR="00B04E7C" w:rsidRPr="00883F08" w:rsidRDefault="00B04E7C" w:rsidP="00150C13">
            <w:pPr>
              <w:pStyle w:val="TableParagraph"/>
              <w:spacing w:before="39" w:line="276" w:lineRule="auto"/>
              <w:ind w:left="107" w:right="634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 итд. називе појединачних активности)</w:t>
            </w:r>
          </w:p>
        </w:tc>
        <w:tc>
          <w:tcPr>
            <w:tcW w:w="5386" w:type="dxa"/>
            <w:gridSpan w:val="9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ind w:left="159" w:right="15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Месеци</w:t>
            </w:r>
            <w:r w:rsidRPr="00883F08">
              <w:rPr>
                <w:rFonts w:ascii="Times New Roman" w:hAnsi="Times New Roman"/>
                <w:vertAlign w:val="superscript"/>
              </w:rPr>
              <w:t>1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67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(У колоне за одговарајуће месеце у којима</w:t>
            </w:r>
          </w:p>
          <w:p w:rsidR="00B04E7C" w:rsidRPr="00883F08" w:rsidRDefault="00B04E7C" w:rsidP="00150C13">
            <w:pPr>
              <w:pStyle w:val="TableParagraph"/>
              <w:spacing w:before="39" w:line="276" w:lineRule="auto"/>
              <w:ind w:left="160" w:right="15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предвиђате реализацију пројектних активности треба уписати „Х”.)</w:t>
            </w:r>
          </w:p>
        </w:tc>
        <w:tc>
          <w:tcPr>
            <w:tcW w:w="1935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247" w:right="236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Организација која</w:t>
            </w:r>
            <w:r w:rsidRPr="00883F08">
              <w:rPr>
                <w:rFonts w:ascii="Times New Roman" w:hAnsi="Times New Roman"/>
                <w:spacing w:val="-6"/>
              </w:rPr>
              <w:t xml:space="preserve"> </w:t>
            </w:r>
            <w:r w:rsidRPr="00883F08">
              <w:rPr>
                <w:rFonts w:ascii="Times New Roman" w:hAnsi="Times New Roman"/>
              </w:rPr>
              <w:t>реализује активност (носилац</w:t>
            </w:r>
          </w:p>
          <w:p w:rsidR="00B04E7C" w:rsidRPr="00883F08" w:rsidRDefault="00B04E7C" w:rsidP="00150C13">
            <w:pPr>
              <w:pStyle w:val="TableParagraph"/>
              <w:spacing w:line="276" w:lineRule="auto"/>
              <w:ind w:left="317" w:right="30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 xml:space="preserve">пројекта </w:t>
            </w:r>
            <w:r w:rsidRPr="00883F08">
              <w:rPr>
                <w:rFonts w:ascii="Times New Roman" w:hAnsi="Times New Roman"/>
                <w:spacing w:val="-6"/>
              </w:rPr>
              <w:t xml:space="preserve">или </w:t>
            </w:r>
            <w:r w:rsidRPr="00883F08">
              <w:rPr>
                <w:rFonts w:ascii="Times New Roman" w:hAnsi="Times New Roman"/>
              </w:rPr>
              <w:t>партнер</w:t>
            </w:r>
            <w:r w:rsidRPr="00883F08">
              <w:rPr>
                <w:rFonts w:ascii="Times New Roman" w:hAnsi="Times New Roman"/>
                <w:spacing w:val="-3"/>
              </w:rPr>
              <w:t xml:space="preserve"> </w:t>
            </w:r>
            <w:r w:rsidRPr="00883F08">
              <w:rPr>
                <w:rFonts w:ascii="Times New Roman" w:hAnsi="Times New Roman"/>
              </w:rPr>
              <w:t>–</w:t>
            </w:r>
          </w:p>
          <w:p w:rsidR="00B04E7C" w:rsidRPr="00883F08" w:rsidRDefault="00B04E7C" w:rsidP="00150C13">
            <w:pPr>
              <w:pStyle w:val="TableParagraph"/>
              <w:spacing w:line="273" w:lineRule="auto"/>
              <w:ind w:left="127" w:right="119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наведите име организације, не</w:t>
            </w:r>
          </w:p>
          <w:p w:rsidR="00B04E7C" w:rsidRPr="00883F08" w:rsidRDefault="00B04E7C" w:rsidP="00150C13">
            <w:pPr>
              <w:pStyle w:val="TableParagraph"/>
              <w:spacing w:before="3"/>
              <w:ind w:left="317" w:right="30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појединца.)</w:t>
            </w:r>
          </w:p>
        </w:tc>
      </w:tr>
      <w:tr w:rsidR="00B04E7C" w:rsidRPr="00883F08" w:rsidTr="00184640">
        <w:trPr>
          <w:trHeight w:val="309"/>
        </w:trPr>
        <w:tc>
          <w:tcPr>
            <w:tcW w:w="257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</w:t>
            </w: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92" w:right="18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II</w:t>
            </w: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92" w:right="186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III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7" w:right="18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IV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7" w:right="180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5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VIII</w:t>
            </w: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spacing w:line="266" w:lineRule="exact"/>
              <w:ind w:left="187" w:right="18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IX</w:t>
            </w:r>
          </w:p>
        </w:tc>
        <w:tc>
          <w:tcPr>
            <w:tcW w:w="193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6"/>
        </w:trPr>
        <w:tc>
          <w:tcPr>
            <w:tcW w:w="257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2579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257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D31044" w:rsidP="00607FAF">
      <w:pPr>
        <w:pStyle w:val="BodyText"/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204" style="position:absolute;z-index:-251666944;mso-wrap-distance-left:0;mso-wrap-distance-right:0;mso-position-horizontal-relative:page;mso-position-vertical-relative:text" from="1in,11.05pt" to="216.05pt,11.05pt" strokeweight=".72pt">
            <w10:wrap type="topAndBottom" anchorx="page"/>
          </v:line>
        </w:pict>
      </w:r>
      <w:r w:rsidR="00B04E7C" w:rsidRPr="00883F08">
        <w:rPr>
          <w:rFonts w:ascii="Times New Roman" w:hAnsi="Times New Roman"/>
          <w:position w:val="9"/>
        </w:rPr>
        <w:t>1</w:t>
      </w:r>
      <w:r w:rsidR="00B04E7C" w:rsidRPr="00883F08">
        <w:rPr>
          <w:rFonts w:ascii="Times New Roman" w:hAnsi="Times New Roman"/>
        </w:rPr>
        <w:t xml:space="preserve">Број колона које су предвиђене за месеце реализације пројекта потребно је ускладити с најдужим трајањем </w:t>
      </w:r>
      <w:r w:rsidR="00B04E7C" w:rsidRPr="00883F08">
        <w:rPr>
          <w:rFonts w:ascii="Times New Roman" w:hAnsi="Times New Roman"/>
        </w:rPr>
        <w:lastRenderedPageBreak/>
        <w:t>пројекта, према јавном позиву / КОНКУРСу.</w: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9"/>
        <w:gridCol w:w="596"/>
        <w:gridCol w:w="595"/>
        <w:gridCol w:w="595"/>
        <w:gridCol w:w="600"/>
        <w:gridCol w:w="600"/>
        <w:gridCol w:w="600"/>
        <w:gridCol w:w="600"/>
        <w:gridCol w:w="600"/>
        <w:gridCol w:w="600"/>
        <w:gridCol w:w="1935"/>
      </w:tblGrid>
      <w:tr w:rsidR="00B04E7C" w:rsidRPr="00883F08" w:rsidTr="00184640">
        <w:trPr>
          <w:trHeight w:val="306"/>
        </w:trPr>
        <w:tc>
          <w:tcPr>
            <w:tcW w:w="257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1.3 итд.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2579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 итд.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257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2.1 итд.</w:t>
            </w:r>
          </w:p>
        </w:tc>
        <w:tc>
          <w:tcPr>
            <w:tcW w:w="59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10"/>
        <w:rPr>
          <w:rFonts w:ascii="Times New Roman" w:hAnsi="Times New Roman"/>
        </w:rPr>
      </w:pPr>
    </w:p>
    <w:p w:rsidR="00B04E7C" w:rsidRDefault="00B04E7C" w:rsidP="00B04E7C">
      <w:pPr>
        <w:pStyle w:val="Heading1"/>
        <w:numPr>
          <w:ilvl w:val="1"/>
          <w:numId w:val="14"/>
        </w:numPr>
        <w:tabs>
          <w:tab w:val="left" w:pos="747"/>
        </w:tabs>
        <w:spacing w:before="57" w:line="273" w:lineRule="auto"/>
        <w:ind w:left="240" w:right="57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циљевима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F17887" w:rsidRPr="00883F08" w:rsidRDefault="00F17887" w:rsidP="00B04E7C">
      <w:pPr>
        <w:pStyle w:val="Heading1"/>
        <w:numPr>
          <w:ilvl w:val="1"/>
          <w:numId w:val="14"/>
        </w:numPr>
        <w:tabs>
          <w:tab w:val="left" w:pos="747"/>
        </w:tabs>
        <w:spacing w:before="57" w:line="273" w:lineRule="auto"/>
        <w:ind w:left="240" w:right="579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6969FE" w:rsidTr="00184640">
        <w:trPr>
          <w:trHeight w:val="2219"/>
        </w:trPr>
        <w:tc>
          <w:tcPr>
            <w:tcW w:w="9900" w:type="dxa"/>
          </w:tcPr>
          <w:p w:rsidR="006969FE" w:rsidRDefault="006969FE" w:rsidP="00B04E7C">
            <w:pPr>
              <w:pStyle w:val="BodyText"/>
              <w:spacing w:before="4"/>
              <w:rPr>
                <w:rFonts w:ascii="Times New Roman" w:hAnsi="Times New Roman"/>
                <w:b/>
              </w:rPr>
            </w:pPr>
          </w:p>
        </w:tc>
      </w:tr>
    </w:tbl>
    <w:p w:rsidR="00B04E7C" w:rsidRPr="00883F08" w:rsidRDefault="00B04E7C" w:rsidP="00B04E7C">
      <w:pPr>
        <w:pStyle w:val="BodyText"/>
        <w:spacing w:before="4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Одрживост:</w:t>
      </w:r>
    </w:p>
    <w:p w:rsidR="00B04E7C" w:rsidRDefault="00B04E7C" w:rsidP="00B04E7C">
      <w:pPr>
        <w:pStyle w:val="BodyText"/>
        <w:spacing w:before="42" w:line="276" w:lineRule="auto"/>
        <w:ind w:left="240" w:right="977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(У највише 10 редова наведите могућности наставка пројектне активности после престанка подршке локалне самоуправе.)</w:t>
      </w:r>
    </w:p>
    <w:p w:rsidR="00F17887" w:rsidRPr="00883F08" w:rsidRDefault="00F17887" w:rsidP="00B04E7C">
      <w:pPr>
        <w:pStyle w:val="BodyText"/>
        <w:spacing w:before="42" w:line="276" w:lineRule="auto"/>
        <w:ind w:left="240" w:right="977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6969FE" w:rsidTr="00184640">
        <w:trPr>
          <w:trHeight w:val="2120"/>
        </w:trPr>
        <w:tc>
          <w:tcPr>
            <w:tcW w:w="9900" w:type="dxa"/>
          </w:tcPr>
          <w:p w:rsidR="006969FE" w:rsidRDefault="006969FE" w:rsidP="00B04E7C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ind w:left="127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6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0"/>
          <w:numId w:val="15"/>
        </w:numPr>
        <w:tabs>
          <w:tab w:val="left" w:pos="463"/>
        </w:tabs>
        <w:ind w:left="462" w:hanging="222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ОСОБЉЕ АНГАЖОВАНО НА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ПРОЈЕКТУ</w:t>
      </w:r>
    </w:p>
    <w:p w:rsidR="00B04E7C" w:rsidRPr="00883F08" w:rsidRDefault="00B04E7C" w:rsidP="00B04E7C">
      <w:pPr>
        <w:spacing w:before="41" w:after="3" w:line="276" w:lineRule="auto"/>
        <w:ind w:left="240" w:right="1100"/>
        <w:jc w:val="both"/>
        <w:rPr>
          <w:rFonts w:ascii="Times New Roman" w:hAnsi="Times New Roman"/>
          <w:b/>
        </w:rPr>
      </w:pPr>
      <w:r w:rsidRPr="00883F08">
        <w:rPr>
          <w:rFonts w:ascii="Times New Roman" w:hAnsi="Times New Roman"/>
        </w:rPr>
        <w:t xml:space="preserve">(Набројте све особе које ће учествовати у пројекту и детаљно објасните улогу сваке од њих и њене кључне квалификације.) </w:t>
      </w:r>
      <w:r w:rsidRPr="00883F08">
        <w:rPr>
          <w:rFonts w:ascii="Times New Roman" w:hAnsi="Times New Roman"/>
          <w:b/>
        </w:rPr>
        <w:t>Напомена: Ангажовање особа на пројекту врши се у складу са Законом о раду, односно Законом о јавним набавкама.</w: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5"/>
        <w:gridCol w:w="2953"/>
        <w:gridCol w:w="3952"/>
      </w:tblGrid>
      <w:tr w:rsidR="00B04E7C" w:rsidRPr="00883F08" w:rsidTr="00184640">
        <w:trPr>
          <w:trHeight w:val="926"/>
        </w:trPr>
        <w:tc>
          <w:tcPr>
            <w:tcW w:w="2995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76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5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Функција у пројектном тиму</w:t>
            </w:r>
          </w:p>
        </w:tc>
        <w:tc>
          <w:tcPr>
            <w:tcW w:w="3952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78" w:firstLine="38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Квалификације (навести</w:t>
            </w:r>
          </w:p>
          <w:p w:rsidR="00B04E7C" w:rsidRPr="00883F08" w:rsidRDefault="00B04E7C" w:rsidP="00150C13">
            <w:pPr>
              <w:pStyle w:val="TableParagraph"/>
              <w:spacing w:line="310" w:lineRule="atLeast"/>
              <w:ind w:left="191" w:right="182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формално образовање, додатне едукације итд.)</w:t>
            </w:r>
          </w:p>
        </w:tc>
      </w:tr>
      <w:tr w:rsidR="00B04E7C" w:rsidRPr="00883F08" w:rsidTr="00184640">
        <w:trPr>
          <w:trHeight w:val="309"/>
        </w:trPr>
        <w:tc>
          <w:tcPr>
            <w:tcW w:w="29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29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29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2995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spacing w:before="11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Heading1"/>
        <w:numPr>
          <w:ilvl w:val="0"/>
          <w:numId w:val="15"/>
        </w:numPr>
        <w:tabs>
          <w:tab w:val="left" w:pos="461"/>
        </w:tabs>
        <w:ind w:hanging="22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КАПАЦИТЕТИ ЗА УПРАВЉАЊЕ И РЕАЛИЗАЦИЈУ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ПРОЈЕКТА</w:t>
      </w:r>
    </w:p>
    <w:p w:rsidR="00B04E7C" w:rsidRPr="00883F08" w:rsidRDefault="00B04E7C" w:rsidP="00B04E7C">
      <w:pPr>
        <w:spacing w:before="42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lastRenderedPageBreak/>
        <w:t>3.1. Ресурси:</w:t>
      </w:r>
    </w:p>
    <w:p w:rsidR="00B04E7C" w:rsidRPr="00883F08" w:rsidRDefault="00B04E7C" w:rsidP="00B04E7C">
      <w:pPr>
        <w:pStyle w:val="BodyText"/>
        <w:spacing w:before="41" w:line="276" w:lineRule="auto"/>
        <w:ind w:left="240" w:right="144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(Молимо вас да детаљно прикажете различите ресурсе којима располаже ваша организација у протеклом периоду.)</w: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9"/>
        <w:gridCol w:w="900"/>
        <w:gridCol w:w="1076"/>
        <w:gridCol w:w="1605"/>
        <w:gridCol w:w="2340"/>
      </w:tblGrid>
      <w:tr w:rsidR="00B04E7C" w:rsidRPr="00883F08" w:rsidTr="00184640">
        <w:trPr>
          <w:trHeight w:val="926"/>
        </w:trPr>
        <w:tc>
          <w:tcPr>
            <w:tcW w:w="3979" w:type="dxa"/>
            <w:vMerge w:val="restart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ind w:left="451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Годишњи буџет у претходне три</w:t>
            </w:r>
          </w:p>
          <w:p w:rsidR="00B04E7C" w:rsidRPr="00883F08" w:rsidRDefault="00B04E7C" w:rsidP="00150C13">
            <w:pPr>
              <w:pStyle w:val="TableParagraph"/>
              <w:spacing w:before="41" w:line="276" w:lineRule="auto"/>
              <w:ind w:left="107" w:right="99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године (за сваку годину, где је могуће, наведите</w:t>
            </w:r>
            <w:r w:rsidRPr="00883F08">
              <w:rPr>
                <w:rFonts w:ascii="Times New Roman" w:hAnsi="Times New Roman"/>
                <w:spacing w:val="-15"/>
              </w:rPr>
              <w:t xml:space="preserve"> </w:t>
            </w:r>
            <w:r w:rsidRPr="00883F08">
              <w:rPr>
                <w:rFonts w:ascii="Times New Roman" w:hAnsi="Times New Roman"/>
              </w:rPr>
              <w:t>појединачно и</w:t>
            </w:r>
            <w:r w:rsidRPr="00883F08">
              <w:rPr>
                <w:rFonts w:ascii="Times New Roman" w:hAnsi="Times New Roman"/>
                <w:spacing w:val="-17"/>
              </w:rPr>
              <w:t xml:space="preserve"> </w:t>
            </w:r>
            <w:r w:rsidRPr="00883F08">
              <w:rPr>
                <w:rFonts w:ascii="Times New Roman" w:hAnsi="Times New Roman"/>
              </w:rPr>
              <w:t xml:space="preserve">имена </w:t>
            </w:r>
            <w:r w:rsidRPr="00883F08">
              <w:rPr>
                <w:rFonts w:ascii="Times New Roman" w:hAnsi="Times New Roman"/>
                <w:spacing w:val="-16"/>
              </w:rPr>
              <w:t xml:space="preserve"> </w:t>
            </w:r>
            <w:r w:rsidRPr="00883F08">
              <w:rPr>
                <w:rFonts w:ascii="Times New Roman" w:hAnsi="Times New Roman"/>
              </w:rPr>
              <w:t>главних финансијера и проценат</w:t>
            </w:r>
            <w:r w:rsidRPr="00883F08">
              <w:rPr>
                <w:rFonts w:ascii="Times New Roman" w:hAnsi="Times New Roman"/>
                <w:spacing w:val="10"/>
              </w:rPr>
              <w:t xml:space="preserve"> </w:t>
            </w:r>
            <w:r w:rsidRPr="00883F08">
              <w:rPr>
                <w:rFonts w:ascii="Times New Roman" w:hAnsi="Times New Roman"/>
              </w:rPr>
              <w:t>њиховог</w:t>
            </w:r>
          </w:p>
          <w:p w:rsidR="00B04E7C" w:rsidRPr="00883F08" w:rsidRDefault="00B04E7C" w:rsidP="00150C13">
            <w:pPr>
              <w:pStyle w:val="TableParagraph"/>
              <w:spacing w:line="276" w:lineRule="auto"/>
              <w:ind w:left="141" w:right="133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доприноса у укупном годишњем буџету.)</w:t>
            </w:r>
          </w:p>
        </w:tc>
        <w:tc>
          <w:tcPr>
            <w:tcW w:w="900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Година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spacing w:line="273" w:lineRule="auto"/>
              <w:ind w:left="272" w:right="183" w:hanging="6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Укупан буџет</w:t>
            </w: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spacing w:line="273" w:lineRule="auto"/>
              <w:ind w:left="154" w:right="128" w:firstLine="27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Главни финансијери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spacing w:line="273" w:lineRule="auto"/>
              <w:ind w:left="115" w:right="10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  <w:w w:val="95"/>
              </w:rPr>
              <w:t xml:space="preserve">Проценат учешћа </w:t>
            </w:r>
            <w:r w:rsidRPr="00883F08">
              <w:rPr>
                <w:rFonts w:ascii="Times New Roman" w:hAnsi="Times New Roman"/>
              </w:rPr>
              <w:t>у целокупном</w:t>
            </w:r>
          </w:p>
          <w:p w:rsidR="00B04E7C" w:rsidRPr="00883F08" w:rsidRDefault="00B04E7C" w:rsidP="00150C13">
            <w:pPr>
              <w:pStyle w:val="TableParagraph"/>
              <w:spacing w:before="1"/>
              <w:ind w:left="115" w:right="10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буџету</w:t>
            </w:r>
          </w:p>
        </w:tc>
      </w:tr>
      <w:tr w:rsidR="00B04E7C" w:rsidRPr="00883F08" w:rsidTr="00184640">
        <w:trPr>
          <w:trHeight w:val="616"/>
        </w:trPr>
        <w:tc>
          <w:tcPr>
            <w:tcW w:w="3979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4E7C" w:rsidRPr="00883F08" w:rsidRDefault="009659C6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B04E7C"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618"/>
        </w:trPr>
        <w:tc>
          <w:tcPr>
            <w:tcW w:w="3979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4E7C" w:rsidRPr="00883F08" w:rsidRDefault="009659C6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04E7C"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616"/>
        </w:trPr>
        <w:tc>
          <w:tcPr>
            <w:tcW w:w="3979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04E7C" w:rsidRPr="00883F08" w:rsidRDefault="009659C6" w:rsidP="009659C6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B04E7C"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3979" w:type="dxa"/>
            <w:vMerge w:val="restart"/>
          </w:tcPr>
          <w:p w:rsidR="00B04E7C" w:rsidRPr="00883F08" w:rsidRDefault="00B04E7C" w:rsidP="00150C13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line="276" w:lineRule="auto"/>
              <w:ind w:left="182" w:right="159" w:hanging="15"/>
              <w:jc w:val="both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Број стално и привремено запослених у вашој организацији по категоријама (нпр. стручни радници, рачуновођа;</w:t>
            </w:r>
          </w:p>
          <w:p w:rsidR="00B04E7C" w:rsidRPr="00883F08" w:rsidRDefault="00B04E7C" w:rsidP="00150C13">
            <w:pPr>
              <w:pStyle w:val="TableParagraph"/>
              <w:ind w:left="47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назначите њихова радна места)</w:t>
            </w: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15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Радно место</w:t>
            </w:r>
          </w:p>
        </w:tc>
        <w:tc>
          <w:tcPr>
            <w:tcW w:w="2340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7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Број запослених</w:t>
            </w:r>
          </w:p>
        </w:tc>
      </w:tr>
      <w:tr w:rsidR="00B04E7C" w:rsidRPr="00883F08" w:rsidTr="00184640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6"/>
        </w:trPr>
        <w:tc>
          <w:tcPr>
            <w:tcW w:w="3979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B04E7C" w:rsidRPr="00883F08" w:rsidRDefault="00B04E7C" w:rsidP="00150C13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618"/>
        </w:trPr>
        <w:tc>
          <w:tcPr>
            <w:tcW w:w="397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43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Опрема и просторни капацитети</w:t>
            </w:r>
          </w:p>
        </w:tc>
        <w:tc>
          <w:tcPr>
            <w:tcW w:w="5921" w:type="dxa"/>
            <w:gridSpan w:val="4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616"/>
        </w:trPr>
        <w:tc>
          <w:tcPr>
            <w:tcW w:w="397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40" w:right="133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Остали релевантни ресурси (нпр.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41" w:right="133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волонтери, сарадничке организације)</w:t>
            </w:r>
          </w:p>
        </w:tc>
        <w:tc>
          <w:tcPr>
            <w:tcW w:w="5921" w:type="dxa"/>
            <w:gridSpan w:val="4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spacing w:before="5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0"/>
          <w:numId w:val="15"/>
        </w:numPr>
        <w:tabs>
          <w:tab w:val="left" w:pos="492"/>
        </w:tabs>
        <w:spacing w:before="56" w:line="276" w:lineRule="auto"/>
        <w:ind w:left="240" w:right="582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ПАРТНЕРСКЕ ОРГАНИЗАЦИЈЕ (ако је планирано да се пројекат реализује у партнерству са другим организацијама)</w:t>
      </w:r>
    </w:p>
    <w:p w:rsidR="00B04E7C" w:rsidRPr="00883F08" w:rsidRDefault="00B04E7C" w:rsidP="00B04E7C">
      <w:pPr>
        <w:pStyle w:val="BodyText"/>
        <w:spacing w:before="4"/>
        <w:rPr>
          <w:rFonts w:ascii="Times New Roman" w:hAnsi="Times New Roman"/>
          <w:b/>
        </w:rPr>
      </w:pPr>
    </w:p>
    <w:p w:rsidR="00B04E7C" w:rsidRPr="00883F08" w:rsidRDefault="00B04E7C" w:rsidP="00B04E7C">
      <w:pPr>
        <w:tabs>
          <w:tab w:val="left" w:pos="634"/>
        </w:tabs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Основни подаци о партнерској</w:t>
      </w:r>
      <w:r w:rsidRPr="00883F08">
        <w:rPr>
          <w:rFonts w:ascii="Times New Roman" w:hAnsi="Times New Roman"/>
          <w:b/>
          <w:spacing w:val="-7"/>
        </w:rPr>
        <w:t xml:space="preserve"> </w:t>
      </w:r>
      <w:r w:rsidRPr="00883F08">
        <w:rPr>
          <w:rFonts w:ascii="Times New Roman" w:hAnsi="Times New Roman"/>
          <w:b/>
        </w:rPr>
        <w:t>организацији:</w:t>
      </w:r>
    </w:p>
    <w:p w:rsidR="00B04E7C" w:rsidRPr="00883F08" w:rsidRDefault="00B04E7C" w:rsidP="00B04E7C">
      <w:pPr>
        <w:pStyle w:val="BodyText"/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Додајте посебну табелу за сваку партнерску организацију.)</w:t>
      </w:r>
    </w:p>
    <w:p w:rsidR="00B04E7C" w:rsidRPr="00883F08" w:rsidRDefault="00B04E7C" w:rsidP="00B04E7C">
      <w:pPr>
        <w:pStyle w:val="BodyText"/>
        <w:spacing w:before="9"/>
        <w:rPr>
          <w:rFonts w:ascii="Times New Roman" w:hAnsi="Times New Roman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1"/>
        <w:gridCol w:w="5429"/>
      </w:tblGrid>
      <w:tr w:rsidR="00B04E7C" w:rsidRPr="00883F08" w:rsidTr="00184640">
        <w:trPr>
          <w:trHeight w:val="618"/>
        </w:trPr>
        <w:tc>
          <w:tcPr>
            <w:tcW w:w="447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Пуно име организације (како је наведено у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документу о регистрацији)</w:t>
            </w:r>
          </w:p>
        </w:tc>
        <w:tc>
          <w:tcPr>
            <w:tcW w:w="542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447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Правни статус организације</w:t>
            </w:r>
          </w:p>
        </w:tc>
        <w:tc>
          <w:tcPr>
            <w:tcW w:w="542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6"/>
        </w:trPr>
        <w:tc>
          <w:tcPr>
            <w:tcW w:w="447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Службена адреса</w:t>
            </w:r>
          </w:p>
        </w:tc>
        <w:tc>
          <w:tcPr>
            <w:tcW w:w="542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4471" w:type="dxa"/>
          </w:tcPr>
          <w:p w:rsidR="00B04E7C" w:rsidRPr="00883F08" w:rsidRDefault="00B04E7C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Телефон / факс</w:t>
            </w:r>
          </w:p>
        </w:tc>
        <w:tc>
          <w:tcPr>
            <w:tcW w:w="542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309"/>
        </w:trPr>
        <w:tc>
          <w:tcPr>
            <w:tcW w:w="447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И-мејл адреса</w:t>
            </w:r>
          </w:p>
        </w:tc>
        <w:tc>
          <w:tcPr>
            <w:tcW w:w="542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B04E7C" w:rsidRPr="00883F08" w:rsidTr="00184640">
        <w:trPr>
          <w:trHeight w:val="618"/>
        </w:trPr>
        <w:tc>
          <w:tcPr>
            <w:tcW w:w="4471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Контакт особа (име, презиме и функција у</w:t>
            </w:r>
          </w:p>
          <w:p w:rsidR="00B04E7C" w:rsidRPr="00883F08" w:rsidRDefault="00B04E7C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организацији)</w:t>
            </w:r>
          </w:p>
        </w:tc>
        <w:tc>
          <w:tcPr>
            <w:tcW w:w="5429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spacing w:before="1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32"/>
        </w:tabs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Са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којим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ресурсима,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искуствима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и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надлежностима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појединачни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партнери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улазе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партнерство?</w:t>
      </w:r>
    </w:p>
    <w:p w:rsidR="00B04E7C" w:rsidRPr="00883F08" w:rsidRDefault="00B04E7C" w:rsidP="00B04E7C">
      <w:pPr>
        <w:pStyle w:val="BodyText"/>
        <w:spacing w:before="3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(Наведите тражено за све партнере.)</w:t>
      </w:r>
    </w:p>
    <w:p w:rsidR="00B04E7C" w:rsidRPr="00883F08" w:rsidRDefault="00B04E7C" w:rsidP="00B04E7C">
      <w:pPr>
        <w:rPr>
          <w:rFonts w:ascii="Times New Roman" w:hAnsi="Times New Roman"/>
        </w:rPr>
        <w:sectPr w:rsidR="00B04E7C" w:rsidRPr="00883F08">
          <w:footerReference w:type="default" r:id="rId11"/>
          <w:pgSz w:w="12240" w:h="15840"/>
          <w:pgMar w:top="840" w:right="320" w:bottom="1680" w:left="1200" w:header="0" w:footer="1461" w:gutter="0"/>
          <w:cols w:space="720"/>
        </w:sect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6969FE" w:rsidTr="00184640">
        <w:trPr>
          <w:trHeight w:val="1697"/>
        </w:trPr>
        <w:tc>
          <w:tcPr>
            <w:tcW w:w="9900" w:type="dxa"/>
          </w:tcPr>
          <w:p w:rsidR="006969FE" w:rsidRDefault="006969FE" w:rsidP="00B04E7C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B04E7C" w:rsidRPr="00883F08" w:rsidRDefault="00B04E7C" w:rsidP="00B04E7C">
      <w:pPr>
        <w:pStyle w:val="BodyText"/>
        <w:ind w:left="127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BodyText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tabs>
          <w:tab w:val="left" w:pos="632"/>
        </w:tabs>
        <w:spacing w:before="56"/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 који ће се начин пројектно партнерство</w:t>
      </w:r>
      <w:r w:rsidRPr="00883F08">
        <w:rPr>
          <w:rFonts w:ascii="Times New Roman" w:hAnsi="Times New Roman"/>
          <w:spacing w:val="-16"/>
        </w:rPr>
        <w:t xml:space="preserve"> </w:t>
      </w:r>
      <w:r w:rsidRPr="00883F08">
        <w:rPr>
          <w:rFonts w:ascii="Times New Roman" w:hAnsi="Times New Roman"/>
        </w:rPr>
        <w:t>координисати?</w:t>
      </w:r>
    </w:p>
    <w:p w:rsidR="00B04E7C" w:rsidRDefault="00B04E7C" w:rsidP="00B04E7C">
      <w:pPr>
        <w:pStyle w:val="BodyText"/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(Образложите у највише пет редова.)</w:t>
      </w:r>
    </w:p>
    <w:p w:rsidR="00F17887" w:rsidRPr="00883F08" w:rsidRDefault="00F17887" w:rsidP="00B04E7C">
      <w:pPr>
        <w:pStyle w:val="BodyText"/>
        <w:spacing w:before="41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6969FE" w:rsidTr="00184640">
        <w:trPr>
          <w:trHeight w:val="2048"/>
        </w:trPr>
        <w:tc>
          <w:tcPr>
            <w:tcW w:w="9900" w:type="dxa"/>
          </w:tcPr>
          <w:p w:rsidR="006969FE" w:rsidRDefault="006969FE" w:rsidP="00B04E7C">
            <w:pPr>
              <w:pStyle w:val="BodyText"/>
              <w:spacing w:before="8"/>
              <w:rPr>
                <w:rFonts w:ascii="Times New Roman" w:hAnsi="Times New Roman"/>
              </w:rPr>
            </w:pPr>
          </w:p>
        </w:tc>
      </w:tr>
    </w:tbl>
    <w:p w:rsidR="00B04E7C" w:rsidRDefault="00B04E7C" w:rsidP="00B04E7C">
      <w:pPr>
        <w:pStyle w:val="BodyText"/>
        <w:spacing w:before="8"/>
        <w:rPr>
          <w:rFonts w:ascii="Times New Roman" w:hAnsi="Times New Roman"/>
        </w:rPr>
      </w:pPr>
    </w:p>
    <w:p w:rsidR="006969FE" w:rsidRPr="00883F08" w:rsidRDefault="006969FE" w:rsidP="00B04E7C">
      <w:pPr>
        <w:pStyle w:val="BodyText"/>
        <w:spacing w:before="8"/>
        <w:rPr>
          <w:rFonts w:ascii="Times New Roman" w:hAnsi="Times New Roman"/>
        </w:rPr>
      </w:pPr>
    </w:p>
    <w:p w:rsidR="00B04E7C" w:rsidRPr="00883F08" w:rsidRDefault="00B04E7C" w:rsidP="00B04E7C">
      <w:pPr>
        <w:pStyle w:val="Heading1"/>
        <w:numPr>
          <w:ilvl w:val="0"/>
          <w:numId w:val="12"/>
        </w:numPr>
        <w:tabs>
          <w:tab w:val="left" w:pos="462"/>
        </w:tabs>
        <w:spacing w:before="57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ПРИКАЗ БУЏЕТA</w:t>
      </w:r>
    </w:p>
    <w:p w:rsidR="00B04E7C" w:rsidRPr="00883F08" w:rsidRDefault="00B04E7C" w:rsidP="00B04E7C">
      <w:pPr>
        <w:pStyle w:val="BodyText"/>
        <w:spacing w:before="7"/>
        <w:rPr>
          <w:rFonts w:ascii="Times New Roman" w:hAnsi="Times New Roman"/>
          <w:b/>
        </w:rPr>
      </w:pPr>
    </w:p>
    <w:p w:rsidR="00B04E7C" w:rsidRPr="00883F08" w:rsidRDefault="00B04E7C" w:rsidP="00B04E7C">
      <w:pPr>
        <w:pStyle w:val="BodyText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>За детаљан приказ буџета користите табелу из Прилога.</w:t>
      </w:r>
    </w:p>
    <w:p w:rsidR="00B04E7C" w:rsidRPr="00883F08" w:rsidRDefault="00B04E7C" w:rsidP="00B04E7C">
      <w:pPr>
        <w:pStyle w:val="BodyText"/>
        <w:spacing w:before="11" w:after="1"/>
        <w:rPr>
          <w:rFonts w:ascii="Times New Roman" w:hAnsi="Times New Roman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34"/>
        <w:gridCol w:w="3509"/>
        <w:gridCol w:w="2657"/>
      </w:tblGrid>
      <w:tr w:rsidR="00B04E7C" w:rsidRPr="00883F08" w:rsidTr="00184640">
        <w:trPr>
          <w:trHeight w:val="1235"/>
        </w:trPr>
        <w:tc>
          <w:tcPr>
            <w:tcW w:w="3734" w:type="dxa"/>
          </w:tcPr>
          <w:p w:rsidR="00B04E7C" w:rsidRPr="00883F08" w:rsidRDefault="00B04E7C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before="191"/>
              <w:ind w:left="5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Укупни трошкови пројекта</w:t>
            </w:r>
          </w:p>
        </w:tc>
        <w:tc>
          <w:tcPr>
            <w:tcW w:w="3509" w:type="dxa"/>
          </w:tcPr>
          <w:p w:rsidR="00B04E7C" w:rsidRPr="00883F08" w:rsidRDefault="00B04E7C" w:rsidP="00150C13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B04E7C" w:rsidRPr="00883F08" w:rsidRDefault="00B04E7C" w:rsidP="00150C13">
            <w:pPr>
              <w:pStyle w:val="TableParagraph"/>
              <w:spacing w:line="273" w:lineRule="auto"/>
              <w:ind w:left="1194" w:right="239" w:hanging="941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Износ који се тражи од локалне самоуправе</w:t>
            </w:r>
          </w:p>
        </w:tc>
        <w:tc>
          <w:tcPr>
            <w:tcW w:w="2657" w:type="dxa"/>
          </w:tcPr>
          <w:p w:rsidR="00B04E7C" w:rsidRPr="00883F08" w:rsidRDefault="00B04E7C" w:rsidP="00150C13">
            <w:pPr>
              <w:pStyle w:val="TableParagraph"/>
              <w:spacing w:line="276" w:lineRule="auto"/>
              <w:ind w:left="220" w:right="210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Проценат износа који се тражи од локалне</w:t>
            </w:r>
          </w:p>
          <w:p w:rsidR="00B04E7C" w:rsidRPr="00883F08" w:rsidRDefault="00B04E7C" w:rsidP="00150C13">
            <w:pPr>
              <w:pStyle w:val="TableParagraph"/>
              <w:spacing w:line="268" w:lineRule="exact"/>
              <w:ind w:left="30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самоуправе у укупним</w:t>
            </w:r>
          </w:p>
          <w:p w:rsidR="00B04E7C" w:rsidRPr="00883F08" w:rsidRDefault="00B04E7C" w:rsidP="00150C13">
            <w:pPr>
              <w:pStyle w:val="TableParagraph"/>
              <w:spacing w:before="37"/>
              <w:ind w:left="220" w:right="20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трошковима пројекта</w:t>
            </w:r>
          </w:p>
        </w:tc>
      </w:tr>
      <w:tr w:rsidR="00B04E7C" w:rsidRPr="00883F08" w:rsidTr="00184640">
        <w:trPr>
          <w:trHeight w:val="395"/>
        </w:trPr>
        <w:tc>
          <w:tcPr>
            <w:tcW w:w="3734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Дин.</w:t>
            </w:r>
          </w:p>
        </w:tc>
        <w:tc>
          <w:tcPr>
            <w:tcW w:w="3509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Дин.</w:t>
            </w:r>
          </w:p>
        </w:tc>
        <w:tc>
          <w:tcPr>
            <w:tcW w:w="2657" w:type="dxa"/>
          </w:tcPr>
          <w:p w:rsidR="00B04E7C" w:rsidRPr="00883F08" w:rsidRDefault="00B04E7C" w:rsidP="00150C13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%</w:t>
            </w:r>
          </w:p>
        </w:tc>
      </w:tr>
    </w:tbl>
    <w:p w:rsidR="00B04E7C" w:rsidRPr="00883F08" w:rsidRDefault="00B04E7C" w:rsidP="00B04E7C">
      <w:pPr>
        <w:rPr>
          <w:rFonts w:ascii="Times New Roman" w:hAnsi="Times New Roman"/>
        </w:rPr>
      </w:pPr>
    </w:p>
    <w:p w:rsidR="00B04E7C" w:rsidRPr="00883F08" w:rsidRDefault="00B04E7C" w:rsidP="00B04E7C">
      <w:pPr>
        <w:tabs>
          <w:tab w:val="left" w:pos="3417"/>
        </w:tabs>
        <w:rPr>
          <w:rFonts w:ascii="Times New Roman" w:hAnsi="Times New Roman"/>
        </w:rPr>
      </w:pPr>
    </w:p>
    <w:p w:rsidR="00B04E7C" w:rsidRPr="00883F08" w:rsidRDefault="00B04E7C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914299" w:rsidRPr="00883F08" w:rsidRDefault="00914299" w:rsidP="00B04E7C">
      <w:pPr>
        <w:rPr>
          <w:rFonts w:ascii="Times New Roman" w:hAnsi="Times New Roman"/>
        </w:rPr>
      </w:pPr>
    </w:p>
    <w:p w:rsidR="00607FAF" w:rsidRDefault="00607FAF" w:rsidP="00F17887">
      <w:pPr>
        <w:pStyle w:val="Heading1"/>
        <w:ind w:left="0"/>
        <w:rPr>
          <w:rFonts w:ascii="Times New Roman" w:hAnsi="Times New Roman"/>
        </w:rPr>
      </w:pPr>
    </w:p>
    <w:p w:rsidR="00914299" w:rsidRPr="00883F08" w:rsidRDefault="00914299" w:rsidP="00914299">
      <w:pPr>
        <w:pStyle w:val="Heading1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Прилог бр. 4</w:t>
      </w:r>
    </w:p>
    <w:p w:rsidR="00914299" w:rsidRPr="00883F08" w:rsidRDefault="00914299" w:rsidP="00914299">
      <w:pPr>
        <w:pStyle w:val="BodyText"/>
        <w:spacing w:before="9"/>
        <w:rPr>
          <w:rFonts w:ascii="Times New Roman" w:hAnsi="Times New Roman"/>
          <w:b/>
        </w:rPr>
      </w:pPr>
    </w:p>
    <w:p w:rsidR="00914299" w:rsidRPr="00883F08" w:rsidRDefault="00914299" w:rsidP="00914299">
      <w:pPr>
        <w:tabs>
          <w:tab w:val="left" w:pos="9714"/>
        </w:tabs>
        <w:ind w:left="336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Табеларни приказ буџета</w:t>
      </w:r>
      <w:r w:rsidRPr="00883F08">
        <w:rPr>
          <w:rFonts w:ascii="Times New Roman" w:hAnsi="Times New Roman"/>
          <w:b/>
          <w:spacing w:val="-1"/>
        </w:rPr>
        <w:t xml:space="preserve"> </w:t>
      </w:r>
      <w:r w:rsidRPr="00883F08">
        <w:rPr>
          <w:rFonts w:ascii="Times New Roman" w:hAnsi="Times New Roman"/>
          <w:b/>
        </w:rPr>
        <w:t xml:space="preserve">пројекта </w:t>
      </w:r>
      <w:r w:rsidRPr="00883F08">
        <w:rPr>
          <w:rFonts w:ascii="Times New Roman" w:hAnsi="Times New Roman"/>
          <w:b/>
          <w:spacing w:val="-2"/>
        </w:rPr>
        <w:t xml:space="preserve"> </w:t>
      </w:r>
      <w:r w:rsidRPr="00883F08">
        <w:rPr>
          <w:rFonts w:ascii="Times New Roman" w:hAnsi="Times New Roman"/>
          <w:u w:val="thick"/>
        </w:rPr>
        <w:t xml:space="preserve"> </w:t>
      </w:r>
      <w:r w:rsidRPr="00883F08">
        <w:rPr>
          <w:rFonts w:ascii="Times New Roman" w:hAnsi="Times New Roman"/>
          <w:u w:val="thick"/>
        </w:rPr>
        <w:tab/>
      </w:r>
    </w:p>
    <w:p w:rsidR="00914299" w:rsidRPr="00883F08" w:rsidRDefault="00914299" w:rsidP="00914299">
      <w:pPr>
        <w:pStyle w:val="BodyText"/>
        <w:spacing w:before="39"/>
        <w:ind w:left="636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назив пројекта</w:t>
      </w:r>
    </w:p>
    <w:p w:rsidR="00914299" w:rsidRPr="00883F08" w:rsidRDefault="00914299" w:rsidP="00914299">
      <w:pPr>
        <w:pStyle w:val="BodyText"/>
        <w:spacing w:before="4" w:after="1"/>
        <w:rPr>
          <w:rFonts w:ascii="Times New Roman" w:hAnsi="Times New Roman"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2"/>
        <w:gridCol w:w="1170"/>
        <w:gridCol w:w="1170"/>
        <w:gridCol w:w="1281"/>
        <w:gridCol w:w="1207"/>
      </w:tblGrid>
      <w:tr w:rsidR="00914299" w:rsidRPr="00883F08" w:rsidTr="00184640">
        <w:trPr>
          <w:trHeight w:val="928"/>
        </w:trPr>
        <w:tc>
          <w:tcPr>
            <w:tcW w:w="5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914299" w:rsidRPr="00883F08" w:rsidRDefault="00F522D0" w:rsidP="00F522D0">
            <w:pPr>
              <w:pStyle w:val="TableParagraph"/>
              <w:tabs>
                <w:tab w:val="left" w:pos="3552"/>
              </w:tabs>
              <w:spacing w:before="1"/>
              <w:ind w:right="229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="00914299" w:rsidRPr="00883F08">
              <w:rPr>
                <w:rFonts w:ascii="Times New Roman" w:hAnsi="Times New Roman"/>
                <w:b/>
              </w:rPr>
              <w:t>Трошкови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  <w:p w:rsidR="00914299" w:rsidRPr="00883F08" w:rsidRDefault="00914299" w:rsidP="00150C13">
            <w:pPr>
              <w:pStyle w:val="TableParagraph"/>
              <w:spacing w:before="1"/>
              <w:ind w:left="92" w:right="74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јединица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before="152" w:line="276" w:lineRule="auto"/>
              <w:ind w:left="111" w:right="73" w:firstLine="240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број јединица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73" w:lineRule="auto"/>
              <w:ind w:left="124" w:right="91" w:firstLine="29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цена јединице у</w:t>
            </w:r>
          </w:p>
          <w:p w:rsidR="00914299" w:rsidRPr="00883F08" w:rsidRDefault="00914299" w:rsidP="00F522D0">
            <w:pPr>
              <w:pStyle w:val="TableParagraph"/>
              <w:spacing w:before="3"/>
              <w:ind w:left="375" w:right="423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РСД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before="152" w:line="276" w:lineRule="auto"/>
              <w:ind w:left="337" w:right="83" w:hanging="219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Трошкови у РСД</w:t>
            </w:r>
          </w:p>
        </w:tc>
      </w:tr>
      <w:tr w:rsidR="00914299" w:rsidRPr="00883F08" w:rsidTr="00184640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84640">
        <w:trPr>
          <w:trHeight w:val="308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1. Људски рeсурси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84640">
        <w:trPr>
          <w:trHeight w:val="308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6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 Плaтe (брутo изнoси, лoкaлнo oсoбљe)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84640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1.1.1 Teхничкo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84640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1.1.2 Aдминистрaтивнo/ прaтeћe oсoбљe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84640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 Плaтe (брутo изнoси)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84640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1.3 Днeвницe зa путoвaњa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84640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</w:tbl>
    <w:p w:rsidR="00914299" w:rsidRPr="00883F08" w:rsidRDefault="00914299" w:rsidP="00914299">
      <w:pPr>
        <w:spacing w:line="265" w:lineRule="exact"/>
        <w:jc w:val="right"/>
        <w:rPr>
          <w:rFonts w:ascii="Times New Roman" w:hAnsi="Times New Roman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1109"/>
        <w:gridCol w:w="1109"/>
        <w:gridCol w:w="1296"/>
        <w:gridCol w:w="1207"/>
      </w:tblGrid>
      <w:tr w:rsidR="00914299" w:rsidRPr="00883F08" w:rsidTr="00914299">
        <w:trPr>
          <w:trHeight w:val="616"/>
        </w:trPr>
        <w:tc>
          <w:tcPr>
            <w:tcW w:w="5639" w:type="dxa"/>
            <w:tcBorders>
              <w:top w:val="single" w:sz="4" w:space="0" w:color="auto"/>
            </w:tcBorders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1.3.2 Лoкaлни трaнспoрт (oсoбљe aнгaжoвaнo зa</w:t>
            </w:r>
          </w:p>
          <w:p w:rsidR="00914299" w:rsidRPr="00883F08" w:rsidRDefault="00914299" w:rsidP="00150C13">
            <w:pPr>
              <w:pStyle w:val="TableParagraph"/>
              <w:spacing w:before="3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прojeкaт)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914299" w:rsidRPr="00883F08" w:rsidRDefault="00914299" w:rsidP="00150C13">
            <w:pPr>
              <w:pStyle w:val="TableParagraph"/>
              <w:spacing w:before="150"/>
              <w:ind w:left="81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дневно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before="150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Људски Рeсурси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6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  <w:w w:val="105"/>
              </w:rPr>
              <w:t>2. Путoвaњe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2.2 Лoкaлни трaнспoрт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  <w:w w:val="105"/>
              </w:rPr>
              <w:t>Meђузбир Путoвaњe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3. Oпрeмa и мaтeриjaл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6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3.2 Нaмeштaj, кoмпjутeрскa oпрeмa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3.3 Опрeмa, мaшинe, алати ( основна трајна добра)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3.4 Oстaлo (нaвeдитe штa)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Oпрeмa и мaтeриjaл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4. Лoкaлнa кaнцeлaриja/Tрoшкoви прojeктa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6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4.1 Tрoшкoви вoзилa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4.2 Изнajмљивaњe кaнцeлaриje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4.3 Пoтрoшнa рoбa - кaнцeлaриjски мaтeриjaл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4.4 Oстaлe услугe (тeл/фax, струja/грejaњe, oдржaвaњe)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Лoкaлнa кaнцeлaриja/Tрoшкoви прojeктa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5. Oстaли трoшкoви/услугe</w:t>
            </w: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7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Oстaли трoшкoви/услугe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721" w:type="dxa"/>
            <w:gridSpan w:val="4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9"/>
        </w:trPr>
        <w:tc>
          <w:tcPr>
            <w:tcW w:w="5639" w:type="dxa"/>
            <w:shd w:val="clear" w:color="auto" w:fill="BEBEBE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6. Укупни трoшкoви прojeктa (1-5)</w:t>
            </w:r>
          </w:p>
        </w:tc>
        <w:tc>
          <w:tcPr>
            <w:tcW w:w="1109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914299" w:rsidRPr="00883F08" w:rsidRDefault="00914299" w:rsidP="00914299">
      <w:pPr>
        <w:pStyle w:val="BodyText"/>
        <w:spacing w:before="7"/>
        <w:rPr>
          <w:rFonts w:ascii="Times New Roman" w:hAnsi="Times New Roman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2593"/>
        <w:gridCol w:w="2160"/>
      </w:tblGrid>
      <w:tr w:rsidR="00914299" w:rsidRPr="00883F08" w:rsidTr="00914299">
        <w:trPr>
          <w:trHeight w:val="309"/>
        </w:trPr>
        <w:tc>
          <w:tcPr>
            <w:tcW w:w="5639" w:type="dxa"/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Извори финансирања (А+Б=6)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896" w:right="886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РСД</w:t>
            </w: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3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%</w:t>
            </w:r>
          </w:p>
        </w:tc>
      </w:tr>
      <w:tr w:rsidR="00914299" w:rsidRPr="00883F08" w:rsidTr="00914299">
        <w:trPr>
          <w:trHeight w:val="306"/>
        </w:trPr>
        <w:tc>
          <w:tcPr>
            <w:tcW w:w="5639" w:type="dxa"/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А. Износ који се тражи од локалне самоуправе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5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5639" w:type="dxa"/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Б. Сопствено учешће апликанта/партнера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914299" w:rsidRPr="00883F08" w:rsidRDefault="00914299" w:rsidP="00150C13">
            <w:pPr>
              <w:pStyle w:val="TableParagraph"/>
              <w:spacing w:line="268" w:lineRule="exact"/>
              <w:ind w:right="95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:rsidR="00914299" w:rsidRPr="00883F08" w:rsidRDefault="00914299" w:rsidP="00914299">
      <w:pPr>
        <w:pStyle w:val="BodyText"/>
        <w:spacing w:before="9"/>
        <w:rPr>
          <w:rFonts w:ascii="Times New Roman" w:hAnsi="Times New Roman"/>
        </w:rPr>
      </w:pPr>
    </w:p>
    <w:p w:rsidR="00914299" w:rsidRPr="00883F08" w:rsidRDefault="00914299" w:rsidP="00914299">
      <w:pPr>
        <w:pStyle w:val="BodyText"/>
        <w:spacing w:before="56"/>
        <w:ind w:left="835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Место и датум:</w:t>
      </w:r>
    </w:p>
    <w:p w:rsidR="00914299" w:rsidRPr="00883F08" w:rsidRDefault="00914299" w:rsidP="00914299">
      <w:pPr>
        <w:pStyle w:val="BodyText"/>
        <w:rPr>
          <w:rFonts w:ascii="Times New Roman" w:hAnsi="Times New Roman"/>
        </w:rPr>
      </w:pPr>
    </w:p>
    <w:p w:rsidR="00914299" w:rsidRPr="00883F08" w:rsidRDefault="00D31044" w:rsidP="00914299">
      <w:pPr>
        <w:pStyle w:val="BodyText"/>
        <w:spacing w:before="1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217" style="position:absolute;z-index:-251663872;mso-wrap-distance-left:0;mso-wrap-distance-right:0;mso-position-horizontal-relative:page" from="76.8pt,11.45pt" to="219.25pt,11.45pt" strokeweight=".25292mm">
            <w10:wrap type="topAndBottom" anchorx="page"/>
          </v:line>
        </w:pict>
      </w:r>
      <w:r>
        <w:rPr>
          <w:rFonts w:ascii="Times New Roman" w:hAnsi="Times New Roman"/>
        </w:rPr>
        <w:pict>
          <v:line id="_x0000_s1218" style="position:absolute;z-index:-251662848;mso-wrap-distance-left:0;mso-wrap-distance-right:0;mso-position-horizontal-relative:page" from="403.4pt,11.45pt" to="584.1pt,11.45pt" strokeweight=".25292mm">
            <w10:wrap type="topAndBottom" anchorx="page"/>
          </v:line>
        </w:pict>
      </w:r>
    </w:p>
    <w:p w:rsidR="00914299" w:rsidRPr="00883F08" w:rsidRDefault="00914299" w:rsidP="00914299">
      <w:pPr>
        <w:pStyle w:val="BodyText"/>
        <w:spacing w:before="31"/>
        <w:ind w:right="553"/>
        <w:jc w:val="righ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Потпис одговорног лица</w:t>
      </w:r>
    </w:p>
    <w:p w:rsidR="00914299" w:rsidRPr="00883F08" w:rsidRDefault="00914299" w:rsidP="00914299">
      <w:pPr>
        <w:spacing w:line="265" w:lineRule="exact"/>
        <w:jc w:val="right"/>
        <w:rPr>
          <w:rFonts w:ascii="Times New Roman" w:hAnsi="Times New Roman"/>
        </w:rPr>
      </w:pPr>
    </w:p>
    <w:p w:rsidR="00914299" w:rsidRPr="00883F08" w:rsidRDefault="00914299" w:rsidP="00914299">
      <w:pPr>
        <w:spacing w:line="265" w:lineRule="exact"/>
        <w:rPr>
          <w:rFonts w:ascii="Times New Roman" w:hAnsi="Times New Roman"/>
        </w:rPr>
        <w:sectPr w:rsidR="00914299" w:rsidRPr="00883F08">
          <w:pgSz w:w="12240" w:h="15840"/>
          <w:pgMar w:top="840" w:right="320" w:bottom="1680" w:left="1200" w:header="0" w:footer="1461" w:gutter="0"/>
          <w:cols w:space="720"/>
        </w:sectPr>
      </w:pPr>
    </w:p>
    <w:p w:rsidR="00914299" w:rsidRPr="00883F08" w:rsidRDefault="00914299" w:rsidP="00914299">
      <w:pPr>
        <w:pStyle w:val="Heading1"/>
        <w:spacing w:before="5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Прилог бр. 5</w:t>
      </w:r>
    </w:p>
    <w:p w:rsidR="00914299" w:rsidRPr="00883F08" w:rsidRDefault="00914299" w:rsidP="00914299">
      <w:pPr>
        <w:pStyle w:val="BodyText"/>
        <w:spacing w:before="8"/>
        <w:rPr>
          <w:rFonts w:ascii="Times New Roman" w:hAnsi="Times New Roman"/>
          <w:b/>
        </w:rPr>
      </w:pPr>
    </w:p>
    <w:p w:rsidR="00914299" w:rsidRPr="00883F08" w:rsidRDefault="00914299" w:rsidP="00914299">
      <w:pPr>
        <w:ind w:left="33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НАРАТИВНИ БУЏЕТ - УДРУЖЕЊА</w:t>
      </w:r>
    </w:p>
    <w:p w:rsidR="00914299" w:rsidRPr="00883F08" w:rsidRDefault="00914299" w:rsidP="00914299">
      <w:pPr>
        <w:pStyle w:val="BodyText"/>
        <w:spacing w:before="11"/>
        <w:rPr>
          <w:rFonts w:ascii="Times New Roman" w:hAnsi="Times New Roman"/>
          <w:b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0"/>
        <w:gridCol w:w="6063"/>
      </w:tblGrid>
      <w:tr w:rsidR="00914299" w:rsidRPr="00883F08" w:rsidTr="00914299">
        <w:trPr>
          <w:trHeight w:val="315"/>
        </w:trPr>
        <w:tc>
          <w:tcPr>
            <w:tcW w:w="4299" w:type="dxa"/>
            <w:tcBorders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before="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Буџет пројекта - НАЗИВ ПРОЈЕКТА</w:t>
            </w:r>
          </w:p>
        </w:tc>
        <w:tc>
          <w:tcPr>
            <w:tcW w:w="6063" w:type="dxa"/>
            <w:tcBorders>
              <w:lef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before="3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  <w:w w:val="105"/>
              </w:rPr>
              <w:t>НАРАТИВНО ОБЈАШЊЕЊЕ БУЏЕТА ПРОЈЕКТА</w:t>
            </w:r>
          </w:p>
        </w:tc>
      </w:tr>
      <w:tr w:rsidR="00914299" w:rsidRPr="00883F08" w:rsidTr="00914299">
        <w:trPr>
          <w:trHeight w:val="1500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914299" w:rsidRPr="00883F08" w:rsidRDefault="00914299" w:rsidP="00914299">
            <w:pPr>
              <w:pStyle w:val="TableParagraph"/>
              <w:spacing w:before="6"/>
              <w:rPr>
                <w:rFonts w:ascii="Times New Roman" w:hAnsi="Times New Roman"/>
                <w:b/>
              </w:rPr>
            </w:pPr>
          </w:p>
          <w:p w:rsidR="00914299" w:rsidRPr="00883F08" w:rsidRDefault="00914299" w:rsidP="00914299">
            <w:pPr>
              <w:pStyle w:val="TableParagraph"/>
              <w:ind w:left="1646" w:right="1626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Трошкови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before="128" w:line="276" w:lineRule="auto"/>
              <w:ind w:left="112" w:right="8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Опишите зашто је баш ова врста трошкова непоходна за реализацију пројекта. Објасните и начин утврђивања</w:t>
            </w:r>
          </w:p>
          <w:p w:rsidR="00914299" w:rsidRPr="00883F08" w:rsidRDefault="00914299" w:rsidP="00914299">
            <w:pPr>
              <w:pStyle w:val="TableParagraph"/>
              <w:spacing w:before="2" w:line="273" w:lineRule="auto"/>
              <w:ind w:left="112" w:right="8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износа трошкова (предрачуни, као Прилог апликацији, нису обавезни, али су пожељни).</w:t>
            </w: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1. Људски ресурси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13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2. Транспорт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3. Опрема и материјал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140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13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61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4. Локална канцеларија/Трошкови</w:t>
            </w:r>
          </w:p>
          <w:p w:rsidR="00914299" w:rsidRPr="00883F08" w:rsidRDefault="006969FE" w:rsidP="00914299">
            <w:pPr>
              <w:pStyle w:val="TableParagraph"/>
              <w:spacing w:before="39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П</w:t>
            </w:r>
            <w:r w:rsidR="00914299" w:rsidRPr="00883F08">
              <w:rPr>
                <w:rFonts w:ascii="Times New Roman" w:hAnsi="Times New Roman"/>
                <w:i/>
              </w:rPr>
              <w:t>ројекта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5. Остали трошкови/услуге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299" w:rsidRPr="00883F08" w:rsidRDefault="00914299" w:rsidP="0091429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914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68"/>
        </w:trPr>
        <w:tc>
          <w:tcPr>
            <w:tcW w:w="4300" w:type="dxa"/>
          </w:tcPr>
          <w:p w:rsidR="00914299" w:rsidRPr="00883F08" w:rsidRDefault="00914299" w:rsidP="00914299">
            <w:pPr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914299" w:rsidRPr="00883F08" w:rsidRDefault="00914299" w:rsidP="00914299">
            <w:pPr>
              <w:rPr>
                <w:rFonts w:ascii="Times New Roman" w:hAnsi="Times New Roman"/>
              </w:rPr>
            </w:pPr>
          </w:p>
        </w:tc>
      </w:tr>
    </w:tbl>
    <w:p w:rsidR="00914299" w:rsidRPr="00883F08" w:rsidRDefault="00914299" w:rsidP="00914299">
      <w:pPr>
        <w:rPr>
          <w:rFonts w:ascii="Times New Roman" w:hAnsi="Times New Roman"/>
        </w:rPr>
      </w:pPr>
    </w:p>
    <w:p w:rsidR="00914299" w:rsidRPr="00883F08" w:rsidRDefault="00914299" w:rsidP="00914299">
      <w:pPr>
        <w:rPr>
          <w:rFonts w:ascii="Times New Roman" w:hAnsi="Times New Roman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8"/>
        <w:gridCol w:w="2531"/>
        <w:gridCol w:w="4163"/>
      </w:tblGrid>
      <w:tr w:rsidR="00914299" w:rsidRPr="00883F08" w:rsidTr="00150C13">
        <w:trPr>
          <w:trHeight w:val="265"/>
        </w:trPr>
        <w:tc>
          <w:tcPr>
            <w:tcW w:w="3398" w:type="dxa"/>
          </w:tcPr>
          <w:p w:rsidR="00914299" w:rsidRPr="00883F08" w:rsidRDefault="00914299" w:rsidP="00150C13">
            <w:pPr>
              <w:pStyle w:val="TableParagraph"/>
              <w:spacing w:line="225" w:lineRule="exact"/>
              <w:ind w:left="99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Место и датум:</w:t>
            </w:r>
          </w:p>
        </w:tc>
        <w:tc>
          <w:tcPr>
            <w:tcW w:w="2531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163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302"/>
        </w:trPr>
        <w:tc>
          <w:tcPr>
            <w:tcW w:w="3398" w:type="dxa"/>
            <w:tcBorders>
              <w:top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531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163" w:type="dxa"/>
            <w:tcBorders>
              <w:top w:val="single" w:sz="6" w:space="0" w:color="000000"/>
            </w:tcBorders>
          </w:tcPr>
          <w:p w:rsidR="00914299" w:rsidRPr="00883F08" w:rsidRDefault="00914299" w:rsidP="00150C13">
            <w:pPr>
              <w:pStyle w:val="TableParagraph"/>
              <w:spacing w:before="60" w:line="245" w:lineRule="exact"/>
              <w:ind w:left="8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Потпис одговорног лица</w:t>
            </w:r>
          </w:p>
        </w:tc>
      </w:tr>
    </w:tbl>
    <w:p w:rsidR="00914299" w:rsidRPr="00883F08" w:rsidRDefault="00914299" w:rsidP="00914299">
      <w:pPr>
        <w:rPr>
          <w:rFonts w:ascii="Times New Roman" w:hAnsi="Times New Roman"/>
        </w:rPr>
        <w:sectPr w:rsidR="00914299" w:rsidRPr="00883F08" w:rsidSect="00914299">
          <w:pgSz w:w="12240" w:h="15840"/>
          <w:pgMar w:top="1080" w:right="320" w:bottom="1680" w:left="1200" w:header="0" w:footer="1461" w:gutter="0"/>
          <w:cols w:space="720"/>
        </w:sectPr>
      </w:pPr>
    </w:p>
    <w:p w:rsidR="00914299" w:rsidRPr="00883F08" w:rsidRDefault="00914299" w:rsidP="00914299">
      <w:pPr>
        <w:spacing w:before="56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lastRenderedPageBreak/>
        <w:t>Прилог бр.6</w:t>
      </w: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D31044" w:rsidP="00914299">
      <w:pPr>
        <w:pStyle w:val="BodyText"/>
        <w:spacing w:before="6"/>
        <w:rPr>
          <w:rFonts w:ascii="Times New Roman" w:hAnsi="Times New Roman"/>
          <w:b/>
        </w:rPr>
      </w:pPr>
      <w:r w:rsidRPr="00D31044">
        <w:rPr>
          <w:rFonts w:ascii="Times New Roman" w:hAnsi="Times New Roman"/>
        </w:rPr>
        <w:pict>
          <v:shape id="_x0000_s1235" type="#_x0000_t202" style="position:absolute;margin-left:66.35pt;margin-top:8.6pt;width:502.45pt;height:66.05pt;z-index:-251657728;mso-wrap-distance-left:0;mso-wrap-distance-right:0;mso-position-horizontal-relative:page" filled="f" strokeweight=".48pt">
            <v:textbox inset="0,0,0,0">
              <w:txbxContent>
                <w:p w:rsidR="006969FE" w:rsidRDefault="006969FE" w:rsidP="00914299">
                  <w:pPr>
                    <w:spacing w:line="265" w:lineRule="exact"/>
                    <w:ind w:left="2632"/>
                    <w:rPr>
                      <w:b/>
                    </w:rPr>
                  </w:pPr>
                  <w:r>
                    <w:rPr>
                      <w:b/>
                    </w:rPr>
                    <w:t>ОБРАЗАЦ ИЗЈАВЕ ОВЛАШЋЕНОГ ЛИЦА УДРУЖЕЊА</w:t>
                  </w:r>
                </w:p>
                <w:p w:rsidR="006969FE" w:rsidRDefault="006969FE" w:rsidP="00914299">
                  <w:pPr>
                    <w:pStyle w:val="BodyText"/>
                    <w:tabs>
                      <w:tab w:val="left" w:pos="7273"/>
                    </w:tabs>
                    <w:spacing w:before="96" w:line="276" w:lineRule="auto"/>
                    <w:ind w:left="295" w:right="214"/>
                    <w:jc w:val="center"/>
                  </w:pPr>
                  <w:r>
                    <w:t>ЗА УЧЕШЋЕ НА КОНКУРСУ ЗА ДОДЕЛУ БУЏЕТСКИХ СРЕДСТАВА ЗА ФИНАНСИРАЊЕ/ СУФИНАНСИРАЊЕ ПРОГРАМА И ПРОЈЕКАТА УДРУЖЕЊА КОЈА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ДЕЛУЈУ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ОБЛАСТИ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НА ТЕРИТОРИЈИ ОПШТИНЕ ГАЏИН ХАН ЗА 20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t>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ГОДИНУ</w:t>
                  </w:r>
                </w:p>
              </w:txbxContent>
            </v:textbox>
            <w10:wrap type="topAndBottom" anchorx="page"/>
          </v:shape>
        </w:pict>
      </w:r>
    </w:p>
    <w:p w:rsidR="00914299" w:rsidRPr="00883F08" w:rsidRDefault="00914299" w:rsidP="00914299">
      <w:pPr>
        <w:pStyle w:val="BodyText"/>
        <w:spacing w:before="8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7007"/>
      </w:tblGrid>
      <w:tr w:rsidR="00914299" w:rsidRPr="00883F08" w:rsidTr="00150C13">
        <w:trPr>
          <w:trHeight w:val="616"/>
        </w:trPr>
        <w:tc>
          <w:tcPr>
            <w:tcW w:w="3169" w:type="dxa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удружења-подносиоца</w:t>
            </w:r>
          </w:p>
          <w:p w:rsidR="00914299" w:rsidRPr="00883F08" w:rsidRDefault="00914299" w:rsidP="00150C13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предлога пројекта/програма</w:t>
            </w:r>
          </w:p>
        </w:tc>
        <w:tc>
          <w:tcPr>
            <w:tcW w:w="7007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14299" w:rsidRPr="00883F08" w:rsidTr="00150C13">
        <w:trPr>
          <w:trHeight w:val="618"/>
        </w:trPr>
        <w:tc>
          <w:tcPr>
            <w:tcW w:w="3169" w:type="dxa"/>
          </w:tcPr>
          <w:p w:rsidR="00914299" w:rsidRPr="00883F08" w:rsidRDefault="00914299" w:rsidP="00150C13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пројекта</w:t>
            </w:r>
          </w:p>
        </w:tc>
        <w:tc>
          <w:tcPr>
            <w:tcW w:w="7007" w:type="dxa"/>
          </w:tcPr>
          <w:p w:rsidR="00914299" w:rsidRPr="00883F08" w:rsidRDefault="00914299" w:rsidP="00150C1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D31044" w:rsidP="00914299">
      <w:pPr>
        <w:pStyle w:val="BodyText"/>
        <w:rPr>
          <w:rFonts w:ascii="Times New Roman" w:hAnsi="Times New Roman"/>
          <w:b/>
        </w:rPr>
      </w:pPr>
      <w:r w:rsidRPr="00D31044">
        <w:rPr>
          <w:rFonts w:ascii="Times New Roman" w:hAnsi="Times New Roman"/>
        </w:rPr>
        <w:pict>
          <v:shape id="_x0000_s1236" type="#_x0000_t202" style="position:absolute;margin-left:66.6pt;margin-top:9.55pt;width:508.8pt;height:159.5pt;z-index:-251656704;mso-wrap-distance-left:0;mso-wrap-distance-right:0;mso-position-horizontal-relative:page" filled="f" strokeweight=".16936mm">
            <v:textbox inset="0,0,0,0">
              <w:txbxContent>
                <w:p w:rsidR="006969FE" w:rsidRPr="00607FAF" w:rsidRDefault="006969FE" w:rsidP="00914299">
                  <w:pPr>
                    <w:spacing w:line="268" w:lineRule="exact"/>
                    <w:ind w:left="1475"/>
                    <w:rPr>
                      <w:rFonts w:ascii="Times New Roman" w:hAnsi="Times New Roman"/>
                      <w:b/>
                    </w:rPr>
                  </w:pPr>
                  <w:r w:rsidRPr="00607FAF">
                    <w:rPr>
                      <w:rFonts w:ascii="Times New Roman" w:hAnsi="Times New Roman"/>
                      <w:b/>
                    </w:rPr>
                    <w:t>Као потписани овлашћени представник подносиоца конкурса изјављујем:</w:t>
                  </w:r>
                </w:p>
                <w:p w:rsidR="006969FE" w:rsidRPr="00607FAF" w:rsidRDefault="006969FE" w:rsidP="00914299">
                  <w:pPr>
                    <w:pStyle w:val="BodyText"/>
                    <w:spacing w:before="6"/>
                    <w:rPr>
                      <w:rFonts w:ascii="Times New Roman" w:hAnsi="Times New Roman"/>
                      <w:b/>
                      <w:sz w:val="19"/>
                    </w:rPr>
                  </w:pPr>
                </w:p>
                <w:p w:rsidR="006969FE" w:rsidRPr="00607FAF" w:rsidRDefault="006969FE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деловање Удружења није политичке</w:t>
                  </w:r>
                  <w:r w:rsidRPr="00607FAF">
                    <w:rPr>
                      <w:rFonts w:ascii="Times New Roman" w:hAnsi="Times New Roman"/>
                      <w:spacing w:val="2"/>
                    </w:rPr>
                    <w:t xml:space="preserve"> </w:t>
                  </w:r>
                  <w:r w:rsidRPr="00607FAF">
                    <w:rPr>
                      <w:rFonts w:ascii="Times New Roman" w:hAnsi="Times New Roman"/>
                    </w:rPr>
                    <w:t>природе;</w:t>
                  </w:r>
                </w:p>
                <w:p w:rsidR="006969FE" w:rsidRPr="00607FAF" w:rsidRDefault="006969FE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before="41" w:line="276" w:lineRule="auto"/>
                    <w:ind w:right="104"/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у последње 2 године правоснажном одлуком Удружење није кажњено за прекршај или привредни преступ везан за делатнпст</w:t>
                  </w:r>
                  <w:r w:rsidRPr="00607FAF"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 w:rsidRPr="00607FAF">
                    <w:rPr>
                      <w:rFonts w:ascii="Times New Roman" w:hAnsi="Times New Roman"/>
                    </w:rPr>
                    <w:t>удружења;</w:t>
                  </w:r>
                </w:p>
                <w:p w:rsidR="006969FE" w:rsidRPr="00607FAF" w:rsidRDefault="006969FE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line="276" w:lineRule="auto"/>
                    <w:ind w:right="103"/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Удружење није у поступку ликвидације, стечајном поступку или под привременом забраном обављања делатности;</w:t>
                  </w:r>
                </w:p>
                <w:p w:rsidR="006969FE" w:rsidRPr="00607FAF" w:rsidRDefault="006969FE" w:rsidP="0091429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before="1" w:line="276" w:lineRule="auto"/>
                    <w:ind w:right="100"/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Удружење нема блокаду рачуна, пореске дугове или дугове према организацијама социјалног осигурања.</w:t>
                  </w:r>
                </w:p>
              </w:txbxContent>
            </v:textbox>
            <w10:wrap type="topAndBottom" anchorx="page"/>
          </v:shape>
        </w:pict>
      </w:r>
    </w:p>
    <w:p w:rsidR="00914299" w:rsidRPr="00883F08" w:rsidRDefault="00914299" w:rsidP="00914299">
      <w:pPr>
        <w:pStyle w:val="BodyText"/>
        <w:spacing w:before="6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tabs>
          <w:tab w:val="left" w:pos="2597"/>
        </w:tabs>
        <w:spacing w:before="88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,</w:t>
      </w:r>
    </w:p>
    <w:p w:rsidR="00914299" w:rsidRPr="00883F08" w:rsidRDefault="00914299" w:rsidP="00914299">
      <w:pPr>
        <w:pStyle w:val="BodyText"/>
        <w:tabs>
          <w:tab w:val="left" w:pos="1447"/>
        </w:tabs>
        <w:spacing w:before="42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   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1"/>
        </w:rPr>
        <w:t xml:space="preserve"> </w:t>
      </w:r>
      <w:r w:rsidRPr="00883F08">
        <w:rPr>
          <w:rFonts w:ascii="Times New Roman" w:hAnsi="Times New Roman"/>
        </w:rPr>
        <w:t>године</w:t>
      </w:r>
    </w:p>
    <w:p w:rsidR="00914299" w:rsidRPr="00883F08" w:rsidRDefault="00914299" w:rsidP="00914299">
      <w:pPr>
        <w:pStyle w:val="BodyText"/>
        <w:rPr>
          <w:rFonts w:ascii="Times New Roman" w:hAnsi="Times New Roman"/>
        </w:rPr>
      </w:pPr>
    </w:p>
    <w:p w:rsidR="00914299" w:rsidRPr="00883F08" w:rsidRDefault="00914299" w:rsidP="00914299">
      <w:pPr>
        <w:pStyle w:val="BodyText"/>
        <w:spacing w:before="3"/>
        <w:rPr>
          <w:rFonts w:ascii="Times New Roman" w:hAnsi="Times New Roman"/>
        </w:rPr>
      </w:pPr>
    </w:p>
    <w:p w:rsidR="00914299" w:rsidRPr="00883F08" w:rsidRDefault="00914299" w:rsidP="00914299">
      <w:pPr>
        <w:pStyle w:val="BodyText"/>
        <w:tabs>
          <w:tab w:val="left" w:pos="3788"/>
          <w:tab w:val="left" w:pos="10188"/>
        </w:tabs>
        <w:spacing w:before="56"/>
        <w:ind w:left="3068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М. П.</w:t>
      </w:r>
      <w:r w:rsidRPr="00883F08">
        <w:rPr>
          <w:rFonts w:ascii="Times New Roman" w:hAnsi="Times New Roman"/>
        </w:rPr>
        <w:tab/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</w:p>
    <w:p w:rsidR="00914299" w:rsidRPr="00883F08" w:rsidRDefault="00914299" w:rsidP="00914299">
      <w:pPr>
        <w:pStyle w:val="BodyText"/>
        <w:spacing w:before="39"/>
        <w:ind w:left="420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(својеручни потпис овлашћеног представника удружења)</w:t>
      </w: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rPr>
          <w:rFonts w:ascii="Times New Roman" w:hAnsi="Times New Roman"/>
          <w:b/>
        </w:rPr>
      </w:pPr>
    </w:p>
    <w:p w:rsidR="00914299" w:rsidRPr="00883F08" w:rsidRDefault="00914299" w:rsidP="00914299">
      <w:pPr>
        <w:pStyle w:val="BodyText"/>
        <w:spacing w:before="3"/>
        <w:rPr>
          <w:rFonts w:ascii="Times New Roman" w:hAnsi="Times New Roman"/>
          <w:b/>
        </w:rPr>
      </w:pPr>
    </w:p>
    <w:p w:rsidR="00914299" w:rsidRPr="00883F08" w:rsidRDefault="00914299" w:rsidP="00914299">
      <w:pPr>
        <w:jc w:val="right"/>
        <w:rPr>
          <w:rFonts w:ascii="Times New Roman" w:hAnsi="Times New Roman"/>
        </w:rPr>
        <w:sectPr w:rsidR="00914299" w:rsidRPr="00883F08">
          <w:pgSz w:w="12240" w:h="15840"/>
          <w:pgMar w:top="840" w:right="320" w:bottom="1680" w:left="1200" w:header="0" w:footer="1461" w:gutter="0"/>
          <w:cols w:space="720"/>
        </w:sectPr>
      </w:pPr>
    </w:p>
    <w:p w:rsidR="00914299" w:rsidRPr="00883F08" w:rsidRDefault="00914299" w:rsidP="00914299">
      <w:pPr>
        <w:pStyle w:val="Heading1"/>
        <w:spacing w:before="3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Прилог бр. 7.</w:t>
      </w:r>
    </w:p>
    <w:p w:rsidR="00914299" w:rsidRPr="00883F08" w:rsidRDefault="00914299" w:rsidP="00914299">
      <w:pPr>
        <w:pStyle w:val="BodyText"/>
        <w:spacing w:before="6"/>
        <w:rPr>
          <w:rFonts w:ascii="Times New Roman" w:hAnsi="Times New Roman"/>
          <w:b/>
        </w:rPr>
      </w:pPr>
    </w:p>
    <w:p w:rsidR="00914299" w:rsidRPr="00883F08" w:rsidRDefault="00914299" w:rsidP="00914299">
      <w:pPr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КРИТЕРИЈУМИ ЗА ОЦЕНУ ПРЕДЛОГА ПРОЈЕКТА</w:t>
      </w:r>
    </w:p>
    <w:p w:rsidR="00914299" w:rsidRPr="00883F08" w:rsidRDefault="00914299" w:rsidP="00914299">
      <w:pPr>
        <w:pStyle w:val="BodyText"/>
        <w:spacing w:before="42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Административна провера пријаве на КОНКУРС подразумева, према јавном КОНКУРСу дефинисано:</w:t>
      </w:r>
    </w:p>
    <w:p w:rsidR="00914299" w:rsidRPr="00883F08" w:rsidRDefault="00914299" w:rsidP="00914299">
      <w:pPr>
        <w:pStyle w:val="ListParagraph"/>
        <w:numPr>
          <w:ilvl w:val="1"/>
          <w:numId w:val="12"/>
        </w:numPr>
        <w:tabs>
          <w:tab w:val="left" w:pos="961"/>
        </w:tabs>
        <w:spacing w:before="38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Испоштован рок за подношење предлога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пројекта/програма</w:t>
      </w:r>
    </w:p>
    <w:p w:rsidR="00914299" w:rsidRPr="00883F08" w:rsidRDefault="00914299" w:rsidP="00914299">
      <w:pPr>
        <w:pStyle w:val="ListParagraph"/>
        <w:numPr>
          <w:ilvl w:val="1"/>
          <w:numId w:val="12"/>
        </w:numPr>
        <w:tabs>
          <w:tab w:val="left" w:pos="961"/>
        </w:tabs>
        <w:spacing w:before="41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Комплетна пријава са свом пратећом документацијом у траженој</w:t>
      </w:r>
      <w:r w:rsidRPr="00883F08">
        <w:rPr>
          <w:rFonts w:ascii="Times New Roman" w:hAnsi="Times New Roman"/>
          <w:spacing w:val="-9"/>
        </w:rPr>
        <w:t xml:space="preserve"> </w:t>
      </w:r>
      <w:r w:rsidRPr="00883F08">
        <w:rPr>
          <w:rFonts w:ascii="Times New Roman" w:hAnsi="Times New Roman"/>
        </w:rPr>
        <w:t>форми</w:t>
      </w:r>
    </w:p>
    <w:p w:rsidR="00914299" w:rsidRPr="00883F08" w:rsidRDefault="00914299" w:rsidP="00914299">
      <w:pPr>
        <w:pStyle w:val="BodyText"/>
        <w:spacing w:before="41" w:line="273" w:lineRule="auto"/>
        <w:ind w:left="240" w:right="66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Приликом процене пристиглих предлога пројекта, Комисија ће користити утврђене критеријуме и листе бодовања на основу којих се рангирају пријаве:</w:t>
      </w:r>
    </w:p>
    <w:p w:rsidR="00914299" w:rsidRPr="00883F08" w:rsidRDefault="00914299" w:rsidP="00914299">
      <w:pPr>
        <w:pStyle w:val="BodyText"/>
        <w:spacing w:before="7"/>
        <w:rPr>
          <w:rFonts w:ascii="Times New Roman" w:hAnsi="Times New Roman"/>
        </w:rPr>
      </w:pPr>
    </w:p>
    <w:tbl>
      <w:tblPr>
        <w:tblW w:w="0" w:type="auto"/>
        <w:tblCellSpacing w:w="4" w:type="dxa"/>
        <w:tblInd w:w="1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39"/>
        <w:gridCol w:w="1565"/>
      </w:tblGrid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top w:val="nil"/>
              <w:left w:val="nil"/>
            </w:tcBorders>
            <w:shd w:val="clear" w:color="auto" w:fill="DBE4F0"/>
          </w:tcPr>
          <w:p w:rsidR="00914299" w:rsidRPr="00883F08" w:rsidRDefault="00914299" w:rsidP="00914299">
            <w:pPr>
              <w:pStyle w:val="TableParagraph"/>
              <w:spacing w:line="265" w:lineRule="exact"/>
              <w:ind w:left="3001" w:right="3256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КРИТЕРИЈУМ</w:t>
            </w:r>
          </w:p>
        </w:tc>
        <w:tc>
          <w:tcPr>
            <w:tcW w:w="1553" w:type="dxa"/>
            <w:tcBorders>
              <w:top w:val="nil"/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84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БРОЈ ПОЕНА</w:t>
            </w:r>
          </w:p>
        </w:tc>
      </w:tr>
      <w:tr w:rsidR="00914299" w:rsidRPr="00883F08" w:rsidTr="00150C13">
        <w:trPr>
          <w:trHeight w:val="91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73" w:lineRule="auto"/>
              <w:ind w:left="103" w:right="13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Законитост и ефикасност коришћења средстава која се огледа у провери да ли су раније коришћена буџетска средства за финансирање активности удружења и ако</w:t>
            </w:r>
          </w:p>
          <w:p w:rsidR="00914299" w:rsidRPr="00883F08" w:rsidRDefault="00914299" w:rsidP="00150C13">
            <w:pPr>
              <w:pStyle w:val="TableParagraph"/>
              <w:spacing w:before="1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јесу, да ли су испуњене уговорне обавезе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Усклађеност програма/пројекта са СПР Општине Гаџин Хан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122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76" w:lineRule="auto"/>
              <w:ind w:left="103" w:right="13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Капацитет пројекта - квалитет пројектне идеје, допринос реализацији предмета јавног конкурса, побољшању квалитета живота грађана Гаџин Хан и целовитом решавању одређеног проблема. Усклађеност планираних активности с циљевима и</w:t>
            </w:r>
          </w:p>
          <w:p w:rsidR="00914299" w:rsidRPr="00883F08" w:rsidRDefault="00914299" w:rsidP="00150C13">
            <w:pPr>
              <w:pStyle w:val="TableParagraph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очекиваним резултатима и циљном групом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6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20</w:t>
            </w:r>
          </w:p>
        </w:tc>
      </w:tr>
      <w:tr w:rsidR="00914299" w:rsidRPr="00883F08" w:rsidTr="00150C13">
        <w:trPr>
          <w:trHeight w:val="60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Циљна група и корисници – број и величина циљне групе, директних и индиректних</w:t>
            </w:r>
          </w:p>
          <w:p w:rsidR="00914299" w:rsidRPr="00883F08" w:rsidRDefault="00914299" w:rsidP="00150C13">
            <w:pPr>
              <w:pStyle w:val="TableParagraph"/>
              <w:spacing w:before="38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корисника укључених у реализацију пројекта/програма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Иновативност пројектне идеје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Разрађеност и изводљивост плана реализације програма или пројекта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606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 којој мери ће активности предвиђене пројектом имати конкретан утицај на циљне</w:t>
            </w:r>
          </w:p>
          <w:p w:rsidR="00914299" w:rsidRPr="00883F08" w:rsidRDefault="00914299" w:rsidP="00150C13">
            <w:pPr>
              <w:pStyle w:val="TableParagraph"/>
              <w:spacing w:before="41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групе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Развојна, институционална и финансијска одрживост пројекта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6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Значај промене која се очекује након примене пројекта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6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</w:t>
            </w:r>
          </w:p>
        </w:tc>
      </w:tr>
      <w:tr w:rsidR="00914299" w:rsidRPr="00883F08" w:rsidTr="00150C13">
        <w:trPr>
          <w:trHeight w:val="605"/>
          <w:tblCellSpacing w:w="4" w:type="dxa"/>
        </w:trPr>
        <w:tc>
          <w:tcPr>
            <w:tcW w:w="8327" w:type="dxa"/>
            <w:tcBorders>
              <w:left w:val="nil"/>
              <w:bottom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Прецизно и детаљно приказан наративни буџет пројекта који објашњава усклађеност</w:t>
            </w:r>
          </w:p>
          <w:p w:rsidR="00914299" w:rsidRPr="00883F08" w:rsidRDefault="00914299" w:rsidP="00150C13">
            <w:pPr>
              <w:pStyle w:val="TableParagraph"/>
              <w:spacing w:before="41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предвиђеног трошка са пројектним активностима</w:t>
            </w:r>
          </w:p>
        </w:tc>
        <w:tc>
          <w:tcPr>
            <w:tcW w:w="1553" w:type="dxa"/>
            <w:tcBorders>
              <w:bottom w:val="nil"/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605"/>
          <w:tblCellSpacing w:w="4" w:type="dxa"/>
        </w:trPr>
        <w:tc>
          <w:tcPr>
            <w:tcW w:w="8327" w:type="dxa"/>
            <w:tcBorders>
              <w:top w:val="nil"/>
              <w:lef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4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Промоција, то јест публицитет који се огледа у начину информисања циљне групе и</w:t>
            </w:r>
          </w:p>
          <w:p w:rsidR="00914299" w:rsidRPr="00883F08" w:rsidRDefault="00914299" w:rsidP="00150C13">
            <w:pPr>
              <w:pStyle w:val="TableParagraph"/>
              <w:spacing w:before="38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шире јавности о програму или пројекту</w:t>
            </w:r>
          </w:p>
        </w:tc>
        <w:tc>
          <w:tcPr>
            <w:tcW w:w="1553" w:type="dxa"/>
            <w:tcBorders>
              <w:top w:val="nil"/>
              <w:right w:val="nil"/>
            </w:tcBorders>
            <w:shd w:val="clear" w:color="auto" w:fill="B8CCE3"/>
          </w:tcPr>
          <w:p w:rsidR="00914299" w:rsidRPr="00883F08" w:rsidRDefault="00914299" w:rsidP="00150C13">
            <w:pPr>
              <w:pStyle w:val="TableParagraph"/>
              <w:spacing w:line="264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</w:t>
            </w:r>
          </w:p>
        </w:tc>
      </w:tr>
      <w:tr w:rsidR="00914299" w:rsidRPr="00883F08" w:rsidTr="00150C13">
        <w:trPr>
          <w:trHeight w:val="299"/>
          <w:tblCellSpacing w:w="4" w:type="dxa"/>
        </w:trPr>
        <w:tc>
          <w:tcPr>
            <w:tcW w:w="8327" w:type="dxa"/>
            <w:tcBorders>
              <w:left w:val="nil"/>
              <w:bottom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УКУПНО:</w:t>
            </w:r>
          </w:p>
        </w:tc>
        <w:tc>
          <w:tcPr>
            <w:tcW w:w="1553" w:type="dxa"/>
            <w:tcBorders>
              <w:bottom w:val="nil"/>
              <w:right w:val="nil"/>
            </w:tcBorders>
            <w:shd w:val="clear" w:color="auto" w:fill="DBE4F0"/>
          </w:tcPr>
          <w:p w:rsidR="00914299" w:rsidRPr="00883F08" w:rsidRDefault="00914299" w:rsidP="00150C13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100</w:t>
            </w:r>
          </w:p>
        </w:tc>
      </w:tr>
    </w:tbl>
    <w:p w:rsidR="00B04E7C" w:rsidRPr="00883F08" w:rsidRDefault="00B04E7C" w:rsidP="00B04E7C">
      <w:pPr>
        <w:rPr>
          <w:rFonts w:ascii="Times New Roman" w:hAnsi="Times New Roman"/>
        </w:rPr>
        <w:sectPr w:rsidR="00B04E7C" w:rsidRPr="00883F08">
          <w:pgSz w:w="12240" w:h="15840"/>
          <w:pgMar w:top="800" w:right="320" w:bottom="1680" w:left="1200" w:header="0" w:footer="1460" w:gutter="0"/>
          <w:cols w:space="720"/>
        </w:sectPr>
      </w:pPr>
    </w:p>
    <w:p w:rsidR="00B04E7C" w:rsidRPr="00883F08" w:rsidRDefault="00914299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lastRenderedPageBreak/>
        <w:t>Прилог бр. 8</w:t>
      </w:r>
    </w:p>
    <w:p w:rsidR="00CA308E" w:rsidRPr="00883F08" w:rsidRDefault="00CA308E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</w:p>
    <w:p w:rsidR="00CA308E" w:rsidRPr="00883F08" w:rsidRDefault="00CA308E" w:rsidP="00D50D96">
      <w:pPr>
        <w:spacing w:before="39"/>
        <w:rPr>
          <w:rFonts w:ascii="Times New Roman" w:hAnsi="Times New Roman"/>
          <w:b/>
        </w:rPr>
      </w:pPr>
      <w:r w:rsidRPr="00883F08">
        <w:rPr>
          <w:rFonts w:ascii="Times New Roman" w:hAnsi="Times New Roman"/>
          <w:color w:val="1D1B11"/>
        </w:rPr>
        <w:t>На основу члана   Одлуке о буџету општине Гаџин Хан</w:t>
      </w:r>
      <w:r w:rsidRPr="00883F08">
        <w:rPr>
          <w:rFonts w:ascii="Times New Roman" w:hAnsi="Times New Roman"/>
          <w:color w:val="1D1B11"/>
          <w:spacing w:val="11"/>
        </w:rPr>
        <w:t xml:space="preserve"> </w:t>
      </w:r>
      <w:r w:rsidRPr="00883F08">
        <w:rPr>
          <w:rFonts w:ascii="Times New Roman" w:hAnsi="Times New Roman"/>
          <w:color w:val="1D1B11"/>
        </w:rPr>
        <w:t>за</w:t>
      </w:r>
      <w:r w:rsidRPr="00883F08">
        <w:rPr>
          <w:rFonts w:ascii="Times New Roman" w:hAnsi="Times New Roman"/>
          <w:color w:val="1D1B11"/>
        </w:rPr>
        <w:tab/>
        <w:t>годину ( Сл.  лист Града Ниша</w:t>
      </w:r>
      <w:r w:rsidRPr="00883F08">
        <w:rPr>
          <w:rFonts w:ascii="Times New Roman" w:hAnsi="Times New Roman"/>
          <w:color w:val="1D1B11"/>
          <w:spacing w:val="31"/>
        </w:rPr>
        <w:t xml:space="preserve"> </w:t>
      </w:r>
      <w:r w:rsidRPr="00883F08">
        <w:rPr>
          <w:rFonts w:ascii="Times New Roman" w:hAnsi="Times New Roman"/>
          <w:color w:val="1D1B11"/>
        </w:rPr>
        <w:t>бр.),</w:t>
      </w:r>
      <w:r w:rsidR="00D50D96" w:rsidRPr="00883F08">
        <w:rPr>
          <w:rFonts w:ascii="Times New Roman" w:hAnsi="Times New Roman"/>
          <w:color w:val="1D1B11"/>
        </w:rPr>
        <w:t>Правилника о начину и критеријумима за остваривање права на доделу средства из буџета општине Гаџин Хан за финансирање и суфинансирање пројеката-програма рада удружења</w:t>
      </w:r>
      <w:r w:rsidRPr="00883F08">
        <w:rPr>
          <w:rFonts w:ascii="Times New Roman" w:hAnsi="Times New Roman"/>
          <w:u w:val="single"/>
        </w:rPr>
        <w:t>,</w:t>
      </w:r>
      <w:r w:rsidRPr="00883F08">
        <w:rPr>
          <w:rFonts w:ascii="Times New Roman" w:hAnsi="Times New Roman"/>
        </w:rPr>
        <w:t xml:space="preserve"> Јавног конкурса за доделу буџетских средстава за финансирање  и суфинансирање програма и пројеката  удружења грађана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>из</w:t>
      </w:r>
      <w:r w:rsidRPr="00883F08">
        <w:rPr>
          <w:rFonts w:ascii="Times New Roman" w:hAnsi="Times New Roman"/>
          <w:spacing w:val="13"/>
        </w:rPr>
        <w:t xml:space="preserve"> </w:t>
      </w:r>
      <w:r w:rsidRPr="00883F08">
        <w:rPr>
          <w:rFonts w:ascii="Times New Roman" w:hAnsi="Times New Roman"/>
        </w:rPr>
        <w:t>области</w:t>
      </w:r>
      <w:r w:rsidRPr="00883F08">
        <w:rPr>
          <w:rFonts w:ascii="Times New Roman" w:hAnsi="Times New Roman"/>
        </w:rPr>
        <w:tab/>
        <w:t>која делују на</w:t>
      </w:r>
      <w:r w:rsidRPr="00883F08">
        <w:rPr>
          <w:rFonts w:ascii="Times New Roman" w:hAnsi="Times New Roman"/>
          <w:spacing w:val="32"/>
        </w:rPr>
        <w:t xml:space="preserve"> </w:t>
      </w:r>
      <w:r w:rsidRPr="00883F08">
        <w:rPr>
          <w:rFonts w:ascii="Times New Roman" w:hAnsi="Times New Roman"/>
        </w:rPr>
        <w:t>територији</w:t>
      </w:r>
      <w:r w:rsidR="00D50D96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 xml:space="preserve">општине    Гаџин Хан   за    ...............................годину,    објављеног  на </w:t>
      </w:r>
      <w:r w:rsidRPr="00883F08">
        <w:rPr>
          <w:rFonts w:ascii="Times New Roman" w:hAnsi="Times New Roman"/>
          <w:spacing w:val="35"/>
        </w:rPr>
        <w:t xml:space="preserve"> </w:t>
      </w:r>
      <w:hyperlink r:id="rId12" w:history="1">
        <w:r w:rsidRPr="00883F08">
          <w:rPr>
            <w:rStyle w:val="Hyperlink"/>
            <w:rFonts w:ascii="Times New Roman" w:hAnsi="Times New Roman"/>
            <w:u w:color="0000FF"/>
          </w:rPr>
          <w:t>www.gadzinhan.rs</w:t>
        </w:r>
      </w:hyperlink>
      <w:r w:rsidRPr="00883F08">
        <w:rPr>
          <w:rFonts w:ascii="Times New Roman" w:hAnsi="Times New Roman"/>
        </w:rPr>
        <w:t xml:space="preserve"> .........................................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године,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члана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___ </w:t>
      </w:r>
      <w:r w:rsidRPr="00883F08">
        <w:rPr>
          <w:rFonts w:ascii="Times New Roman" w:hAnsi="Times New Roman"/>
          <w:spacing w:val="16"/>
        </w:rPr>
        <w:t xml:space="preserve"> </w:t>
      </w:r>
      <w:r w:rsidRPr="00883F08">
        <w:rPr>
          <w:rFonts w:ascii="Times New Roman" w:hAnsi="Times New Roman"/>
        </w:rPr>
        <w:t xml:space="preserve">Статута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општине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Гаџин Хан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("Сл.лист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 xml:space="preserve">општине </w:t>
      </w:r>
      <w:r w:rsidRPr="00883F08">
        <w:rPr>
          <w:rFonts w:ascii="Times New Roman" w:hAnsi="Times New Roman"/>
          <w:spacing w:val="14"/>
        </w:rPr>
        <w:t xml:space="preserve"> </w:t>
      </w:r>
      <w:r w:rsidRPr="00883F08">
        <w:rPr>
          <w:rFonts w:ascii="Times New Roman" w:hAnsi="Times New Roman"/>
        </w:rPr>
        <w:t xml:space="preserve">Града Ниша", </w:t>
      </w:r>
      <w:r w:rsidRPr="00883F08">
        <w:rPr>
          <w:rFonts w:ascii="Times New Roman" w:hAnsi="Times New Roman"/>
          <w:spacing w:val="15"/>
        </w:rPr>
        <w:t xml:space="preserve"> </w:t>
      </w:r>
      <w:r w:rsidRPr="00883F08">
        <w:rPr>
          <w:rFonts w:ascii="Times New Roman" w:hAnsi="Times New Roman"/>
        </w:rPr>
        <w:t>бр.__________),</w:t>
      </w:r>
    </w:p>
    <w:p w:rsidR="00CA308E" w:rsidRPr="00883F08" w:rsidRDefault="00CA308E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</w:p>
    <w:p w:rsidR="00CA308E" w:rsidRPr="00883F08" w:rsidRDefault="00CA308E" w:rsidP="00B04E7C">
      <w:pPr>
        <w:pStyle w:val="ListParagraph"/>
        <w:tabs>
          <w:tab w:val="left" w:pos="744"/>
        </w:tabs>
        <w:spacing w:before="41"/>
        <w:ind w:left="0" w:firstLine="0"/>
        <w:rPr>
          <w:rFonts w:ascii="Times New Roman" w:hAnsi="Times New Roman"/>
          <w:b/>
        </w:rPr>
      </w:pPr>
    </w:p>
    <w:p w:rsidR="00CA308E" w:rsidRPr="00883F08" w:rsidRDefault="00CA308E" w:rsidP="00CA308E">
      <w:pPr>
        <w:spacing w:before="92"/>
        <w:ind w:left="433" w:right="773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УГОВОР</w:t>
      </w:r>
    </w:p>
    <w:p w:rsidR="00D50D96" w:rsidRPr="00883F08" w:rsidRDefault="00CA308E" w:rsidP="00D50D96">
      <w:pPr>
        <w:tabs>
          <w:tab w:val="left" w:leader="dot" w:pos="8077"/>
        </w:tabs>
        <w:spacing w:before="99" w:line="276" w:lineRule="auto"/>
        <w:ind w:right="646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 финансирању/ суфинансирању пројеката удружења грађана која из области</w:t>
      </w:r>
      <w:r w:rsidRPr="00883F08">
        <w:rPr>
          <w:rFonts w:ascii="Times New Roman" w:hAnsi="Times New Roman"/>
          <w:b/>
          <w:spacing w:val="-3"/>
        </w:rPr>
        <w:t xml:space="preserve"> </w:t>
      </w:r>
      <w:r w:rsidRPr="00883F08">
        <w:rPr>
          <w:rFonts w:ascii="Times New Roman" w:hAnsi="Times New Roman"/>
          <w:b/>
        </w:rPr>
        <w:t xml:space="preserve">............................... </w:t>
      </w:r>
    </w:p>
    <w:p w:rsidR="00CA308E" w:rsidRPr="00883F08" w:rsidRDefault="00CA308E" w:rsidP="00D50D96">
      <w:pPr>
        <w:tabs>
          <w:tab w:val="left" w:leader="dot" w:pos="8077"/>
        </w:tabs>
        <w:spacing w:before="99" w:line="276" w:lineRule="auto"/>
        <w:ind w:right="646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за</w:t>
      </w:r>
      <w:r w:rsidRPr="00883F08">
        <w:rPr>
          <w:rFonts w:ascii="Times New Roman" w:hAnsi="Times New Roman"/>
          <w:b/>
        </w:rPr>
        <w:tab/>
        <w:t>годину</w:t>
      </w:r>
    </w:p>
    <w:p w:rsidR="00CA308E" w:rsidRPr="00883F08" w:rsidRDefault="00CA308E" w:rsidP="00CA308E">
      <w:pPr>
        <w:pStyle w:val="BodyText"/>
        <w:spacing w:before="2"/>
        <w:rPr>
          <w:rFonts w:ascii="Times New Roman" w:hAnsi="Times New Roman"/>
          <w:b/>
        </w:rPr>
      </w:pPr>
    </w:p>
    <w:p w:rsidR="00CA308E" w:rsidRPr="00883F08" w:rsidRDefault="00CA308E" w:rsidP="00CA308E">
      <w:pPr>
        <w:pStyle w:val="BodyText"/>
        <w:spacing w:before="1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између уговорних страна: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spacing w:before="7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spacing w:line="276" w:lineRule="auto"/>
        <w:ind w:left="960" w:right="576" w:hanging="36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1. </w:t>
      </w:r>
      <w:r w:rsidRPr="00883F08">
        <w:rPr>
          <w:rFonts w:ascii="Times New Roman" w:hAnsi="Times New Roman"/>
          <w:b/>
        </w:rPr>
        <w:t>ОПШТИНА ГАЏИН ХАН, ОПШТИНСКА УПРАВА</w:t>
      </w:r>
      <w:r w:rsidRPr="00883F08">
        <w:rPr>
          <w:rFonts w:ascii="Times New Roman" w:hAnsi="Times New Roman"/>
        </w:rPr>
        <w:t xml:space="preserve"> Улица Милоша Обилића бб, матични број..............., шифра делатности ......., ПИБ ........, коју заступа начелник општинске управе општине Гаџин Хан  Љиљана Петровић ( у даљем тексту</w:t>
      </w:r>
      <w:r w:rsidRPr="00883F08">
        <w:rPr>
          <w:rFonts w:ascii="Times New Roman" w:hAnsi="Times New Roman"/>
          <w:b/>
        </w:rPr>
        <w:t>: Давалац средстава</w:t>
      </w:r>
      <w:r w:rsidRPr="00883F08">
        <w:rPr>
          <w:rFonts w:ascii="Times New Roman" w:hAnsi="Times New Roman"/>
        </w:rPr>
        <w:t>), с једне стране,</w:t>
      </w:r>
    </w:p>
    <w:p w:rsidR="00CA308E" w:rsidRPr="00883F08" w:rsidRDefault="00CA308E" w:rsidP="00CA308E">
      <w:pPr>
        <w:pStyle w:val="BodyText"/>
        <w:spacing w:before="1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и</w:t>
      </w:r>
    </w:p>
    <w:p w:rsidR="00CA308E" w:rsidRPr="00883F08" w:rsidRDefault="00CA308E" w:rsidP="00CA308E">
      <w:pPr>
        <w:pStyle w:val="BodyText"/>
        <w:spacing w:before="3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ind w:left="60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2.</w:t>
      </w:r>
      <w:r w:rsidRPr="00883F08">
        <w:rPr>
          <w:rFonts w:ascii="Times New Roman" w:hAnsi="Times New Roman"/>
          <w:spacing w:val="16"/>
        </w:rPr>
        <w:t xml:space="preserve"> </w:t>
      </w:r>
      <w:r w:rsidRPr="00883F08">
        <w:rPr>
          <w:rFonts w:ascii="Times New Roman" w:hAnsi="Times New Roman"/>
          <w:b/>
        </w:rPr>
        <w:t xml:space="preserve">Удружење  </w:t>
      </w:r>
      <w:r w:rsidRPr="00883F08">
        <w:rPr>
          <w:rFonts w:ascii="Times New Roman" w:hAnsi="Times New Roman"/>
        </w:rPr>
        <w:t>……………………….,  адреса:  ..............................,  18 240 Гаџин Хан,  матични број:</w:t>
      </w:r>
    </w:p>
    <w:p w:rsidR="00CA308E" w:rsidRPr="00883F08" w:rsidRDefault="00CA308E" w:rsidP="00CA308E">
      <w:pPr>
        <w:pStyle w:val="BodyText"/>
        <w:spacing w:before="40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............................., 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 xml:space="preserve">ПИБ: </w:t>
      </w:r>
      <w:r w:rsidRPr="00883F08">
        <w:rPr>
          <w:rFonts w:ascii="Times New Roman" w:hAnsi="Times New Roman"/>
          <w:spacing w:val="12"/>
        </w:rPr>
        <w:t xml:space="preserve"> </w:t>
      </w:r>
      <w:r w:rsidRPr="00883F08">
        <w:rPr>
          <w:rFonts w:ascii="Times New Roman" w:hAnsi="Times New Roman"/>
        </w:rPr>
        <w:t xml:space="preserve">.......................... 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 xml:space="preserve">(даље 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 xml:space="preserve">у 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 xml:space="preserve">тексту: </w:t>
      </w:r>
      <w:r w:rsidRPr="00883F08">
        <w:rPr>
          <w:rFonts w:ascii="Times New Roman" w:hAnsi="Times New Roman"/>
          <w:spacing w:val="13"/>
        </w:rPr>
        <w:t xml:space="preserve"> </w:t>
      </w:r>
      <w:r w:rsidRPr="00883F08">
        <w:rPr>
          <w:rFonts w:ascii="Times New Roman" w:hAnsi="Times New Roman"/>
          <w:b/>
        </w:rPr>
        <w:t xml:space="preserve">Корисник </w:t>
      </w:r>
      <w:r w:rsidRPr="00883F08">
        <w:rPr>
          <w:rFonts w:ascii="Times New Roman" w:hAnsi="Times New Roman"/>
          <w:b/>
          <w:spacing w:val="9"/>
        </w:rPr>
        <w:t xml:space="preserve"> </w:t>
      </w:r>
      <w:r w:rsidRPr="00883F08">
        <w:rPr>
          <w:rFonts w:ascii="Times New Roman" w:hAnsi="Times New Roman"/>
          <w:b/>
        </w:rPr>
        <w:t>средстава</w:t>
      </w:r>
      <w:r w:rsidRPr="00883F08">
        <w:rPr>
          <w:rFonts w:ascii="Times New Roman" w:hAnsi="Times New Roman"/>
        </w:rPr>
        <w:t xml:space="preserve">), </w:t>
      </w:r>
      <w:r w:rsidRPr="00883F08">
        <w:rPr>
          <w:rFonts w:ascii="Times New Roman" w:hAnsi="Times New Roman"/>
          <w:spacing w:val="7"/>
        </w:rPr>
        <w:t xml:space="preserve"> </w:t>
      </w:r>
      <w:r w:rsidRPr="00883F08">
        <w:rPr>
          <w:rFonts w:ascii="Times New Roman" w:hAnsi="Times New Roman"/>
        </w:rPr>
        <w:t xml:space="preserve">које 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заступа</w:t>
      </w:r>
    </w:p>
    <w:p w:rsidR="00CA308E" w:rsidRPr="00883F08" w:rsidRDefault="00CA308E" w:rsidP="00CA308E">
      <w:pPr>
        <w:pStyle w:val="BodyText"/>
        <w:tabs>
          <w:tab w:val="left" w:leader="dot" w:pos="5127"/>
        </w:tabs>
        <w:spacing w:before="37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.................................,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ЈМБГ</w:t>
      </w:r>
      <w:r w:rsidRPr="00883F08">
        <w:rPr>
          <w:rFonts w:ascii="Times New Roman" w:hAnsi="Times New Roman"/>
        </w:rPr>
        <w:tab/>
        <w:t>, са друге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стране,</w:t>
      </w:r>
    </w:p>
    <w:p w:rsidR="00CA308E" w:rsidRPr="00883F08" w:rsidRDefault="00CA308E" w:rsidP="00CA308E">
      <w:pPr>
        <w:pStyle w:val="BodyText"/>
        <w:spacing w:before="2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1.</w:t>
      </w:r>
    </w:p>
    <w:p w:rsidR="00CA308E" w:rsidRPr="00883F08" w:rsidRDefault="00CA308E" w:rsidP="00D50D96">
      <w:pPr>
        <w:pStyle w:val="BodyText"/>
        <w:spacing w:before="96" w:line="276" w:lineRule="auto"/>
        <w:ind w:left="240" w:right="577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Предмет овог уговора јесте регулисање међусобних права и обавеза уговорних страна ради спровођења пројекта „.......................................................“, за који су додељена средства на основу Јавног конкурса за доделу буџетских средстава за финансирање и суфинансирање програма и пројеката удружења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грађана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из</w:t>
      </w:r>
      <w:r w:rsidRPr="00883F08">
        <w:rPr>
          <w:rFonts w:ascii="Times New Roman" w:hAnsi="Times New Roman"/>
          <w:spacing w:val="37"/>
        </w:rPr>
        <w:t xml:space="preserve"> </w:t>
      </w:r>
      <w:r w:rsidRPr="00883F08">
        <w:rPr>
          <w:rFonts w:ascii="Times New Roman" w:hAnsi="Times New Roman"/>
        </w:rPr>
        <w:t>области</w:t>
      </w:r>
      <w:r w:rsidRPr="00883F08">
        <w:rPr>
          <w:rFonts w:ascii="Times New Roman" w:hAnsi="Times New Roman"/>
          <w:spacing w:val="39"/>
        </w:rPr>
        <w:t xml:space="preserve"> </w:t>
      </w:r>
      <w:r w:rsidRPr="00883F08">
        <w:rPr>
          <w:rFonts w:ascii="Times New Roman" w:hAnsi="Times New Roman"/>
        </w:rPr>
        <w:t>.................................</w:t>
      </w:r>
      <w:r w:rsidRPr="00883F08">
        <w:rPr>
          <w:rFonts w:ascii="Times New Roman" w:hAnsi="Times New Roman"/>
          <w:spacing w:val="36"/>
        </w:rPr>
        <w:t xml:space="preserve"> </w:t>
      </w:r>
      <w:r w:rsidRPr="00883F08">
        <w:rPr>
          <w:rFonts w:ascii="Times New Roman" w:hAnsi="Times New Roman"/>
        </w:rPr>
        <w:t>која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делују</w:t>
      </w:r>
      <w:r w:rsidRPr="00883F08">
        <w:rPr>
          <w:rFonts w:ascii="Times New Roman" w:hAnsi="Times New Roman"/>
          <w:spacing w:val="35"/>
        </w:rPr>
        <w:t xml:space="preserve">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територији</w:t>
      </w:r>
      <w:r w:rsidRPr="00883F08">
        <w:rPr>
          <w:rFonts w:ascii="Times New Roman" w:hAnsi="Times New Roman"/>
          <w:spacing w:val="37"/>
        </w:rPr>
        <w:t xml:space="preserve"> </w:t>
      </w:r>
      <w:r w:rsidRPr="00883F08">
        <w:rPr>
          <w:rFonts w:ascii="Times New Roman" w:hAnsi="Times New Roman"/>
        </w:rPr>
        <w:t>општине</w:t>
      </w:r>
      <w:r w:rsidRPr="00883F08">
        <w:rPr>
          <w:rFonts w:ascii="Times New Roman" w:hAnsi="Times New Roman"/>
          <w:spacing w:val="38"/>
        </w:rPr>
        <w:t xml:space="preserve"> </w:t>
      </w:r>
      <w:r w:rsidRPr="00883F08">
        <w:rPr>
          <w:rFonts w:ascii="Times New Roman" w:hAnsi="Times New Roman"/>
        </w:rPr>
        <w:t>Гаџин Хан</w:t>
      </w:r>
      <w:r w:rsidRPr="00883F08">
        <w:rPr>
          <w:rFonts w:ascii="Times New Roman" w:hAnsi="Times New Roman"/>
          <w:spacing w:val="36"/>
        </w:rPr>
        <w:t xml:space="preserve"> </w:t>
      </w:r>
      <w:r w:rsidRPr="00883F08">
        <w:rPr>
          <w:rFonts w:ascii="Times New Roman" w:hAnsi="Times New Roman"/>
        </w:rPr>
        <w:t>за..................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годину</w:t>
      </w:r>
      <w:r w:rsidRPr="00883F08">
        <w:rPr>
          <w:rFonts w:ascii="Times New Roman" w:hAnsi="Times New Roman"/>
          <w:spacing w:val="28"/>
        </w:rPr>
        <w:t xml:space="preserve"> </w:t>
      </w:r>
      <w:r w:rsidRPr="00883F08">
        <w:rPr>
          <w:rFonts w:ascii="Times New Roman" w:hAnsi="Times New Roman"/>
        </w:rPr>
        <w:t>објављеног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31"/>
        </w:rPr>
        <w:t xml:space="preserve"> </w:t>
      </w:r>
      <w:r w:rsidRPr="00883F08">
        <w:rPr>
          <w:rFonts w:ascii="Times New Roman" w:hAnsi="Times New Roman"/>
        </w:rPr>
        <w:t>.........................................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и</w:t>
      </w:r>
      <w:r w:rsidRPr="00883F08">
        <w:rPr>
          <w:rFonts w:ascii="Times New Roman" w:hAnsi="Times New Roman"/>
          <w:spacing w:val="30"/>
        </w:rPr>
        <w:t xml:space="preserve"> </w:t>
      </w:r>
      <w:r w:rsidRPr="00883F08">
        <w:rPr>
          <w:rFonts w:ascii="Times New Roman" w:hAnsi="Times New Roman"/>
        </w:rPr>
        <w:t>на</w:t>
      </w:r>
      <w:r w:rsidRPr="00883F08">
        <w:rPr>
          <w:rFonts w:ascii="Times New Roman" w:hAnsi="Times New Roman"/>
          <w:spacing w:val="30"/>
        </w:rPr>
        <w:t xml:space="preserve"> </w:t>
      </w:r>
      <w:hyperlink r:id="rId13" w:history="1">
        <w:r w:rsidRPr="00883F08">
          <w:rPr>
            <w:rStyle w:val="Hyperlink"/>
            <w:rFonts w:ascii="Times New Roman" w:hAnsi="Times New Roman"/>
          </w:rPr>
          <w:t>www.gadzinhan.rs</w:t>
        </w:r>
      </w:hyperlink>
      <w:r w:rsidRPr="00883F08">
        <w:rPr>
          <w:rFonts w:ascii="Times New Roman" w:hAnsi="Times New Roman"/>
          <w:spacing w:val="33"/>
        </w:rPr>
        <w:t xml:space="preserve"> </w:t>
      </w:r>
      <w:r w:rsidRPr="00883F08">
        <w:rPr>
          <w:rFonts w:ascii="Times New Roman" w:hAnsi="Times New Roman"/>
        </w:rPr>
        <w:t>.......................................године за спровођење програма од јавног интереса.</w:t>
      </w:r>
    </w:p>
    <w:p w:rsidR="00CA308E" w:rsidRPr="00883F08" w:rsidRDefault="00CA308E" w:rsidP="00CA308E">
      <w:pPr>
        <w:pStyle w:val="BodyText"/>
        <w:spacing w:before="7"/>
        <w:rPr>
          <w:rFonts w:ascii="Times New Roman" w:hAnsi="Times New Roman"/>
        </w:rPr>
      </w:pPr>
    </w:p>
    <w:p w:rsidR="00CA308E" w:rsidRPr="00883F08" w:rsidRDefault="00CA308E" w:rsidP="00D50D96">
      <w:pPr>
        <w:pStyle w:val="BodyText"/>
        <w:tabs>
          <w:tab w:val="left" w:leader="dot" w:pos="5348"/>
        </w:tabs>
        <w:spacing w:line="336" w:lineRule="auto"/>
        <w:ind w:right="2136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Овај уговор се закључује у функцији подстицаја пројектних активности пројекта “</w:t>
      </w:r>
      <w:r w:rsidRPr="00883F08">
        <w:rPr>
          <w:rFonts w:ascii="Times New Roman" w:hAnsi="Times New Roman"/>
        </w:rPr>
        <w:tab/>
        <w:t>”</w:t>
      </w:r>
      <w:r w:rsidRPr="00883F08">
        <w:rPr>
          <w:rFonts w:ascii="Times New Roman" w:hAnsi="Times New Roman"/>
          <w:spacing w:val="7"/>
        </w:rPr>
        <w:t xml:space="preserve"> </w:t>
      </w:r>
      <w:r w:rsidRPr="00883F08">
        <w:rPr>
          <w:rFonts w:ascii="Times New Roman" w:hAnsi="Times New Roman"/>
        </w:rPr>
        <w:t>.</w:t>
      </w:r>
    </w:p>
    <w:p w:rsidR="00CA308E" w:rsidRPr="00883F08" w:rsidRDefault="00CA308E" w:rsidP="00D50D96">
      <w:pPr>
        <w:pStyle w:val="BodyText"/>
        <w:spacing w:line="243" w:lineRule="exac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 ступа на снагу даном обостраног потписивања даваоца средстава и корисника средстава.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80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2.</w:t>
      </w:r>
    </w:p>
    <w:p w:rsidR="00CA308E" w:rsidRPr="00883F08" w:rsidRDefault="00CA308E" w:rsidP="00D50D96">
      <w:pPr>
        <w:pStyle w:val="BodyText"/>
        <w:spacing w:before="92" w:line="276" w:lineRule="auto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се обавезује да ће на име распоређених средстава опредељених Одлуком о буџету општине Гаџин Хан за .................................. годину, у складу са финансијским планом и програмом,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преносити</w:t>
      </w:r>
      <w:r w:rsidRPr="00883F08">
        <w:rPr>
          <w:rFonts w:ascii="Times New Roman" w:hAnsi="Times New Roman"/>
          <w:spacing w:val="7"/>
        </w:rPr>
        <w:t xml:space="preserve"> </w:t>
      </w:r>
      <w:r w:rsidRPr="00883F08">
        <w:rPr>
          <w:rFonts w:ascii="Times New Roman" w:hAnsi="Times New Roman"/>
        </w:rPr>
        <w:t>средства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по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>потреби</w:t>
      </w:r>
      <w:r w:rsidRPr="00883F08">
        <w:rPr>
          <w:rFonts w:ascii="Times New Roman" w:hAnsi="Times New Roman"/>
          <w:spacing w:val="10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годишњем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износу</w:t>
      </w:r>
      <w:r w:rsidRPr="00883F08">
        <w:rPr>
          <w:rFonts w:ascii="Times New Roman" w:hAnsi="Times New Roman"/>
          <w:spacing w:val="11"/>
        </w:rPr>
        <w:t xml:space="preserve"> </w:t>
      </w:r>
      <w:r w:rsidRPr="00883F08">
        <w:rPr>
          <w:rFonts w:ascii="Times New Roman" w:hAnsi="Times New Roman"/>
        </w:rPr>
        <w:t>...................................</w:t>
      </w:r>
      <w:r w:rsidRPr="00883F08">
        <w:rPr>
          <w:rFonts w:ascii="Times New Roman" w:hAnsi="Times New Roman"/>
          <w:spacing w:val="9"/>
        </w:rPr>
        <w:t xml:space="preserve"> </w:t>
      </w:r>
      <w:r w:rsidRPr="00883F08">
        <w:rPr>
          <w:rFonts w:ascii="Times New Roman" w:hAnsi="Times New Roman"/>
        </w:rPr>
        <w:t>динара,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..................</w:t>
      </w:r>
    </w:p>
    <w:p w:rsidR="00CA308E" w:rsidRPr="00883F08" w:rsidRDefault="00CA308E" w:rsidP="00CA308E">
      <w:pPr>
        <w:pStyle w:val="BodyText"/>
        <w:spacing w:line="275" w:lineRule="exact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-  Општинска управа, функција ............................, позиција .........., економска класификација</w:t>
      </w:r>
      <w:r w:rsidRPr="00883F08">
        <w:rPr>
          <w:rFonts w:ascii="Times New Roman" w:hAnsi="Times New Roman"/>
          <w:spacing w:val="-18"/>
        </w:rPr>
        <w:t xml:space="preserve"> </w:t>
      </w:r>
      <w:r w:rsidRPr="00883F08">
        <w:rPr>
          <w:rFonts w:ascii="Times New Roman" w:hAnsi="Times New Roman"/>
        </w:rPr>
        <w:t>......................</w:t>
      </w:r>
    </w:p>
    <w:p w:rsidR="00CA308E" w:rsidRPr="00883F08" w:rsidRDefault="00CA308E" w:rsidP="00CA308E">
      <w:pPr>
        <w:pStyle w:val="BodyText"/>
        <w:spacing w:line="275" w:lineRule="exact"/>
        <w:ind w:left="240"/>
        <w:rPr>
          <w:rFonts w:ascii="Times New Roman" w:hAnsi="Times New Roman"/>
        </w:rPr>
      </w:pPr>
    </w:p>
    <w:p w:rsidR="00CA308E" w:rsidRPr="00883F08" w:rsidRDefault="00CA308E" w:rsidP="00CA308E">
      <w:pPr>
        <w:pStyle w:val="BodyText"/>
        <w:spacing w:before="74" w:line="276" w:lineRule="auto"/>
        <w:ind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– Донације осталим удружењима грађана, на основу писменог захтева корисника средстава, а по Закључку председника општине.</w:t>
      </w:r>
    </w:p>
    <w:p w:rsidR="00CA308E" w:rsidRPr="00883F08" w:rsidRDefault="00CA308E" w:rsidP="00CA308E">
      <w:pPr>
        <w:pStyle w:val="Heading1"/>
        <w:spacing w:before="203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Члан 3.</w:t>
      </w:r>
    </w:p>
    <w:p w:rsidR="00CA308E" w:rsidRPr="00883F08" w:rsidRDefault="00CA308E" w:rsidP="00D50D96">
      <w:pPr>
        <w:pStyle w:val="BodyText"/>
        <w:spacing w:before="95" w:line="276" w:lineRule="auto"/>
        <w:ind w:left="240" w:right="59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је дужан да пре закључења уговора о коришћењу бесповратних средстава отвори посебан наменски рачун код Управе за трезор, јер ће се пренос буџетских средстава вршити искључиво преко овог рачуна.</w:t>
      </w:r>
    </w:p>
    <w:p w:rsidR="00CA308E" w:rsidRPr="00883F08" w:rsidRDefault="00CA308E" w:rsidP="00D50D96">
      <w:pPr>
        <w:pStyle w:val="BodyText"/>
        <w:spacing w:line="276" w:lineRule="auto"/>
        <w:ind w:left="240" w:right="573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обавезује се да средства из члана 2. овог Уговора сходно писменим захтевима корисника и по Закључку председника општине уплаћује на посебни наменски рачун код Управе за трезор: .................................. .</w:t>
      </w:r>
    </w:p>
    <w:p w:rsidR="00CA308E" w:rsidRPr="00883F08" w:rsidRDefault="00CA308E" w:rsidP="00D50D96">
      <w:pPr>
        <w:pStyle w:val="BodyText"/>
        <w:spacing w:before="59" w:line="276" w:lineRule="auto"/>
        <w:ind w:left="240" w:right="58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уплати сосптвено учешће према одобреном буџету пројекта ( Прилог бр.1) на исти наменски рачун из става 2 овог члана.</w:t>
      </w:r>
    </w:p>
    <w:p w:rsidR="00CA308E" w:rsidRPr="00883F08" w:rsidRDefault="00CA308E" w:rsidP="00D50D96">
      <w:pPr>
        <w:pStyle w:val="BodyText"/>
        <w:spacing w:before="59" w:line="276" w:lineRule="auto"/>
        <w:ind w:left="240"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има право да, у случају немогућности плаћања према захтевима корисника, а из разлога који не зависе од Даваоца средстава плаћање изврши након престанка насталих објективних околности, и то у најкраћем року.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1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4.</w:t>
      </w:r>
    </w:p>
    <w:p w:rsidR="00CA308E" w:rsidRPr="00883F08" w:rsidRDefault="00CA308E" w:rsidP="00D50D96">
      <w:pPr>
        <w:pStyle w:val="BodyText"/>
        <w:spacing w:before="92" w:line="276" w:lineRule="auto"/>
        <w:ind w:left="240" w:right="58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у обавези је да реализује пројектне активности и све финансијске трансакције везане за реализацију пројекaта у периоду који је дефинисан у одобреном буџету пројекта ( Прилог бр.1).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right="767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5.</w:t>
      </w:r>
    </w:p>
    <w:p w:rsidR="00CA308E" w:rsidRPr="00883F08" w:rsidRDefault="00CA308E" w:rsidP="00D50D96">
      <w:pPr>
        <w:pStyle w:val="BodyText"/>
        <w:spacing w:before="95" w:line="276" w:lineRule="auto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именује Комисију за праћење и контролу реализације финансираних пројеката.</w:t>
      </w:r>
    </w:p>
    <w:p w:rsidR="00CA308E" w:rsidRPr="00883F08" w:rsidRDefault="00CA308E" w:rsidP="00D50D96">
      <w:pPr>
        <w:pStyle w:val="BodyText"/>
        <w:spacing w:before="59" w:line="276" w:lineRule="auto"/>
        <w:ind w:left="240" w:right="57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има обавезу да се о наменском трошењу средстава из члана 2 овог уговора стара на начин који подразумева њихово коришћење у функцији реализације пројектних активности, а у складу са одобреним буџетом пројеката ( Прилог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бр.1).</w:t>
      </w:r>
    </w:p>
    <w:p w:rsidR="00CA308E" w:rsidRPr="00883F08" w:rsidRDefault="00CA308E" w:rsidP="00CA308E">
      <w:pPr>
        <w:pStyle w:val="BodyText"/>
        <w:spacing w:before="62" w:line="276" w:lineRule="auto"/>
        <w:ind w:left="240" w:right="581" w:firstLine="719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има обавезу да одмах, а најкасније у року од 5 (пет) дана од сазнања, обавести Даваоца средстава о ненаменском трошењу средстава из члана 2 овог уговора, или другој околности од утицаја на остваривање сврхе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уговарања.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6.</w:t>
      </w:r>
    </w:p>
    <w:p w:rsidR="00CA308E" w:rsidRPr="00883F08" w:rsidRDefault="00CA308E" w:rsidP="00150C13">
      <w:pPr>
        <w:pStyle w:val="BodyText"/>
        <w:tabs>
          <w:tab w:val="left" w:leader="dot" w:pos="6603"/>
        </w:tabs>
        <w:spacing w:before="92" w:line="276" w:lineRule="auto"/>
        <w:ind w:left="240" w:right="573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Корисник средстава дужан је да достави Комисији из члана 5 став 1, финални годишњи  извештај након реализације пројекта </w:t>
      </w:r>
      <w:r w:rsidR="00150C13" w:rsidRPr="00883F08">
        <w:rPr>
          <w:rFonts w:ascii="Times New Roman" w:hAnsi="Times New Roman"/>
        </w:rPr>
        <w:t xml:space="preserve">а </w:t>
      </w:r>
      <w:r w:rsidRPr="00883F08">
        <w:rPr>
          <w:rFonts w:ascii="Times New Roman" w:hAnsi="Times New Roman"/>
        </w:rPr>
        <w:t>најкасније</w:t>
      </w:r>
      <w:r w:rsidRPr="00883F08">
        <w:rPr>
          <w:rFonts w:ascii="Times New Roman" w:hAnsi="Times New Roman"/>
          <w:spacing w:val="34"/>
        </w:rPr>
        <w:t xml:space="preserve"> </w:t>
      </w:r>
      <w:r w:rsidRPr="00883F08">
        <w:rPr>
          <w:rFonts w:ascii="Times New Roman" w:hAnsi="Times New Roman"/>
        </w:rPr>
        <w:t>до</w:t>
      </w:r>
      <w:r w:rsidRPr="00883F08">
        <w:rPr>
          <w:rFonts w:ascii="Times New Roman" w:hAnsi="Times New Roman"/>
          <w:spacing w:val="7"/>
        </w:rPr>
        <w:t xml:space="preserve"> </w:t>
      </w:r>
      <w:r w:rsidR="00150C13" w:rsidRPr="00883F08">
        <w:rPr>
          <w:rFonts w:ascii="Times New Roman" w:hAnsi="Times New Roman"/>
        </w:rPr>
        <w:t xml:space="preserve">15.јануара наредне </w:t>
      </w:r>
      <w:r w:rsidRPr="00883F08">
        <w:rPr>
          <w:rFonts w:ascii="Times New Roman" w:hAnsi="Times New Roman"/>
        </w:rPr>
        <w:t>године.</w:t>
      </w:r>
      <w:r w:rsidR="00150C13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>Корисник средстава дужан</w:t>
      </w:r>
      <w:r w:rsidRPr="00883F08">
        <w:rPr>
          <w:rFonts w:ascii="Times New Roman" w:hAnsi="Times New Roman"/>
          <w:spacing w:val="27"/>
        </w:rPr>
        <w:t xml:space="preserve"> </w:t>
      </w:r>
      <w:r w:rsidRPr="00883F08">
        <w:rPr>
          <w:rFonts w:ascii="Times New Roman" w:hAnsi="Times New Roman"/>
        </w:rPr>
        <w:t>је</w:t>
      </w:r>
      <w:r w:rsidR="00D50D96"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</w:rPr>
        <w:t xml:space="preserve">да у финалном годишњем извештају достави </w:t>
      </w:r>
      <w:r w:rsidRPr="00883F08">
        <w:rPr>
          <w:rFonts w:ascii="Times New Roman" w:hAnsi="Times New Roman"/>
          <w:b/>
        </w:rPr>
        <w:t>комплетан финансијски извештај заједно са наративним извештајем о реализацији средстава додељених од стране Даваоаца средстава и сопствених средстава</w:t>
      </w:r>
      <w:r w:rsidRPr="00883F08">
        <w:rPr>
          <w:rFonts w:ascii="Times New Roman" w:hAnsi="Times New Roman"/>
        </w:rPr>
        <w:t>, сходно одобреном буџету пројеката из Прилога бр.1 овог Уговора.</w:t>
      </w:r>
    </w:p>
    <w:p w:rsidR="00CA308E" w:rsidRPr="00883F08" w:rsidRDefault="00CA308E" w:rsidP="00D50D96">
      <w:pPr>
        <w:pStyle w:val="Heading1"/>
        <w:spacing w:before="61" w:line="278" w:lineRule="auto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  <w:b w:val="0"/>
        </w:rPr>
        <w:t xml:space="preserve">Уз извештаје се обавезно </w:t>
      </w:r>
      <w:r w:rsidRPr="00883F08">
        <w:rPr>
          <w:rFonts w:ascii="Times New Roman" w:hAnsi="Times New Roman"/>
        </w:rPr>
        <w:t>доставља копија комплетне рачуноводствене документације о укупно утрошеним средствима, као и докази о реализацији додељених средстава и сопствених средстава сходно ставу 1 овог члана (сва плаћања морају се вршити преко</w:t>
      </w:r>
      <w:r w:rsidRPr="00883F08">
        <w:rPr>
          <w:rFonts w:ascii="Times New Roman" w:hAnsi="Times New Roman"/>
          <w:spacing w:val="-16"/>
        </w:rPr>
        <w:t xml:space="preserve"> </w:t>
      </w:r>
      <w:r w:rsidRPr="00883F08">
        <w:rPr>
          <w:rFonts w:ascii="Times New Roman" w:hAnsi="Times New Roman"/>
        </w:rPr>
        <w:t>рачуна).</w:t>
      </w:r>
    </w:p>
    <w:p w:rsidR="00CA308E" w:rsidRPr="00883F08" w:rsidRDefault="00CA308E" w:rsidP="00D50D96">
      <w:pPr>
        <w:pStyle w:val="BodyText"/>
        <w:spacing w:before="50" w:line="278" w:lineRule="auto"/>
        <w:ind w:left="240" w:right="574"/>
        <w:jc w:val="both"/>
        <w:rPr>
          <w:rFonts w:ascii="Times New Roman" w:hAnsi="Times New Roman"/>
        </w:rPr>
        <w:sectPr w:rsidR="00CA308E" w:rsidRPr="00883F08">
          <w:pgSz w:w="12240" w:h="15840"/>
          <w:pgMar w:top="760" w:right="320" w:bottom="1680" w:left="1200" w:header="0" w:footer="1461" w:gutter="0"/>
          <w:cols w:space="720"/>
        </w:sectPr>
      </w:pPr>
      <w:r w:rsidRPr="00883F08">
        <w:rPr>
          <w:rFonts w:ascii="Times New Roman" w:hAnsi="Times New Roman"/>
        </w:rPr>
        <w:t>Корисник средстава дужан је да по завршетку пројекта и достављању завршног извештаја, у року од 30 дана, изврши повраћај средстава која нису оправдана по одобреном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пројекту.</w:t>
      </w:r>
    </w:p>
    <w:p w:rsidR="00CA308E" w:rsidRPr="00883F08" w:rsidRDefault="00CA308E" w:rsidP="00CA308E">
      <w:pPr>
        <w:pStyle w:val="Heading1"/>
        <w:spacing w:before="69"/>
        <w:ind w:left="0" w:right="775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Члан 7.</w:t>
      </w:r>
    </w:p>
    <w:p w:rsidR="00CA308E" w:rsidRPr="00883F08" w:rsidRDefault="00CA308E" w:rsidP="00D50D96">
      <w:pPr>
        <w:pStyle w:val="BodyText"/>
        <w:spacing w:before="93" w:line="276" w:lineRule="auto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Давалац средстава дужан је да донесе Закључак о усвајању/неусвајању финалног годишњег извештаја из става 1 овог члана Кориснику средстава, у року од 15 дана од дана достављања извештаја Комисије.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8.</w:t>
      </w:r>
    </w:p>
    <w:p w:rsidR="00CA308E" w:rsidRPr="00883F08" w:rsidRDefault="00CA308E" w:rsidP="00D50D96">
      <w:pPr>
        <w:pStyle w:val="BodyText"/>
        <w:spacing w:before="92" w:line="276" w:lineRule="auto"/>
        <w:ind w:left="240" w:right="573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у сваком тренутку, на захтев Даваоца средстава омогући контролу реализације пројекта, све додатне садржајне и административне информације о пројекту, као и сву финансијску документацију везану за спровођење пројекта.</w:t>
      </w:r>
    </w:p>
    <w:p w:rsidR="00CA308E" w:rsidRPr="00883F08" w:rsidRDefault="00CA308E" w:rsidP="00D50D96">
      <w:pPr>
        <w:pStyle w:val="BodyText"/>
        <w:spacing w:before="61" w:line="276" w:lineRule="auto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неизвршења обавеза, давања неистинитих података, ненаменског трошења средстава или неиспуњавања одредби овог Уговора у предвиђеним роковима, Давалац средстава има право да раскине уговор за суфинансирање, те да затражи повраћај средстава са припадајућом законском затезном каматом у складу са добијеном инструкцијом органа локалне</w:t>
      </w:r>
      <w:r w:rsidRPr="00883F08">
        <w:rPr>
          <w:rFonts w:ascii="Times New Roman" w:hAnsi="Times New Roman"/>
          <w:spacing w:val="-12"/>
        </w:rPr>
        <w:t xml:space="preserve"> </w:t>
      </w:r>
      <w:r w:rsidRPr="00883F08">
        <w:rPr>
          <w:rFonts w:ascii="Times New Roman" w:hAnsi="Times New Roman"/>
        </w:rPr>
        <w:t>самоуправе.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9.</w:t>
      </w:r>
    </w:p>
    <w:p w:rsidR="00CA308E" w:rsidRPr="00883F08" w:rsidRDefault="00CA308E" w:rsidP="00D50D96">
      <w:pPr>
        <w:pStyle w:val="BodyText"/>
        <w:spacing w:before="55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обавезан је да током спровођења пројекта, на јасан и недвосмислен начин, наводи да се пројекат суфинансира из буџета општине Гаџин Хан, и то на следећи начин:</w:t>
      </w:r>
    </w:p>
    <w:p w:rsidR="00CA308E" w:rsidRPr="00883F08" w:rsidRDefault="00CA308E" w:rsidP="00CA308E">
      <w:pPr>
        <w:pStyle w:val="BodyText"/>
        <w:spacing w:before="60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(а) визуелно, коришћењем грба општине Гаџин Хан и</w:t>
      </w:r>
    </w:p>
    <w:p w:rsidR="00CA308E" w:rsidRPr="00883F08" w:rsidRDefault="00CA308E" w:rsidP="00CA308E">
      <w:pPr>
        <w:pStyle w:val="BodyText"/>
        <w:spacing w:before="61"/>
        <w:ind w:left="96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(б) текстуално, ћириличним писмом, јасно видљиво и уочљиво–Општина Гаџин Хан.</w:t>
      </w:r>
    </w:p>
    <w:p w:rsidR="00CA308E" w:rsidRPr="00883F08" w:rsidRDefault="00CA308E" w:rsidP="00D50D96">
      <w:pPr>
        <w:pStyle w:val="BodyText"/>
        <w:spacing w:before="59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Даваоцу средстава достави предлог промотивних материјала и публикација на потврду пре објављивања и штампања.</w:t>
      </w:r>
    </w:p>
    <w:p w:rsidR="00CA308E" w:rsidRPr="00883F08" w:rsidRDefault="00CA308E" w:rsidP="00D50D96">
      <w:pPr>
        <w:pStyle w:val="BodyText"/>
        <w:spacing w:before="61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у обавези је да у публикацијама које су део пројекта наводи сегмент о одрицању од одговорности за његов садржај, и то на следећи начин: „Ставови изражени у овим публикацијама искључива су одговорност аутора и његових сарадника и не представљају нужно званичан став општине Гаџин Хан“.</w:t>
      </w:r>
    </w:p>
    <w:p w:rsidR="00CA308E" w:rsidRPr="00883F08" w:rsidRDefault="00CA308E" w:rsidP="00CA308E">
      <w:pPr>
        <w:pStyle w:val="BodyText"/>
        <w:spacing w:before="10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ind w:left="0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10.</w:t>
      </w:r>
    </w:p>
    <w:p w:rsidR="00CA308E" w:rsidRPr="00883F08" w:rsidRDefault="00CA308E" w:rsidP="00D50D96">
      <w:pPr>
        <w:pStyle w:val="BodyText"/>
        <w:spacing w:before="54"/>
        <w:ind w:left="240" w:right="573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За потребе представљања и промоције пројеката у земљи и иностранству, корисник средстава пружиће Даваоцу средстава, без надокнаде, на некомерцијално коришћење, информације о пројекту суфинансираном средствима Даваоца средстава.</w:t>
      </w:r>
    </w:p>
    <w:p w:rsidR="00CA308E" w:rsidRPr="00883F08" w:rsidRDefault="00CA308E" w:rsidP="00D50D96">
      <w:pPr>
        <w:pStyle w:val="BodyText"/>
        <w:spacing w:before="60"/>
        <w:ind w:left="240" w:right="572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Док пројекат траје, корисник средстава дужан је да Даваоцу средстава доставља све прес- материјале, публикације, најаве и саопштења, као и фотографије и материјале с јавних наступа у вези с промоцијом и реализацијом пројекта.</w:t>
      </w:r>
    </w:p>
    <w:p w:rsidR="00CA308E" w:rsidRPr="00883F08" w:rsidRDefault="00CA308E" w:rsidP="00D50D96">
      <w:pPr>
        <w:pStyle w:val="BodyText"/>
        <w:spacing w:before="62"/>
        <w:ind w:left="240" w:right="576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оквиру завршног извештаја, корисник средстава обавезан је да достави Даваоцу средстава по два примерка и узорак прес-клипинга, електронских и штампаних публикација, промотивног материјала и визуелног идентитета који је изграђен и коришћен у склопу промоције пројекта.</w:t>
      </w:r>
    </w:p>
    <w:p w:rsidR="0046083F" w:rsidRPr="00883F08" w:rsidRDefault="0046083F" w:rsidP="00CA308E">
      <w:pPr>
        <w:pStyle w:val="Heading1"/>
        <w:spacing w:before="175"/>
        <w:ind w:left="313" w:right="775"/>
        <w:jc w:val="center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75"/>
        <w:ind w:left="313" w:right="775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11.</w:t>
      </w:r>
    </w:p>
    <w:p w:rsidR="00CA308E" w:rsidRPr="00883F08" w:rsidRDefault="00CA308E" w:rsidP="00D50D96">
      <w:pPr>
        <w:pStyle w:val="BodyText"/>
        <w:spacing w:before="74" w:line="276" w:lineRule="auto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престанка рада удружења, целокупна опрема набављена у оквиру овог пројекта прелази у власништво Општине Гаџин Хан. Набављена опрема мора бити укњижена на удружење и евидентирана у књизи основних средстава, а доказ о томе предат Комисији приликом правдања средстава.</w:t>
      </w:r>
    </w:p>
    <w:p w:rsidR="00CA308E" w:rsidRPr="00883F08" w:rsidRDefault="00CA308E" w:rsidP="00D50D96">
      <w:pPr>
        <w:pStyle w:val="BodyText"/>
        <w:spacing w:before="58" w:line="276" w:lineRule="auto"/>
        <w:ind w:left="240" w:right="578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Опрема удружења, не сме се отуђити најмање 3 године, након завршетка пројекта. У супротном сматраће се да су средства одобрена из Буџета општине ненаменски искоришћена и Општина ће тражити повраћај целокупног износа свог суфинансирања, са припадајућом законском</w:t>
      </w:r>
      <w:r w:rsidRPr="00883F08">
        <w:rPr>
          <w:rFonts w:ascii="Times New Roman" w:hAnsi="Times New Roman"/>
          <w:spacing w:val="-10"/>
        </w:rPr>
        <w:t xml:space="preserve"> </w:t>
      </w:r>
      <w:r w:rsidRPr="00883F08">
        <w:rPr>
          <w:rFonts w:ascii="Times New Roman" w:hAnsi="Times New Roman"/>
        </w:rPr>
        <w:t>каматом.</w:t>
      </w:r>
    </w:p>
    <w:p w:rsidR="00CA308E" w:rsidRPr="00883F08" w:rsidRDefault="00CA308E" w:rsidP="00CA308E">
      <w:pPr>
        <w:pStyle w:val="BodyText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40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lastRenderedPageBreak/>
        <w:t>Члан 12.</w:t>
      </w:r>
    </w:p>
    <w:p w:rsidR="00CA308E" w:rsidRPr="00883F08" w:rsidRDefault="00CA308E" w:rsidP="00D50D96">
      <w:pPr>
        <w:pStyle w:val="BodyText"/>
        <w:spacing w:before="95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Корисник средстава дужан је да лицима која су овлашћена од стране Даваоца средстава омогући увид у реализацију пројекта у било ком моменту док пројекат траје, што подразумева стављање на располагање свих потребних информација, документације и образложења у вези са пројектом.</w:t>
      </w:r>
    </w:p>
    <w:p w:rsidR="00CA308E" w:rsidRPr="00883F08" w:rsidRDefault="00CA308E" w:rsidP="00D50D96">
      <w:pPr>
        <w:pStyle w:val="Heading1"/>
        <w:spacing w:before="214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13.</w:t>
      </w:r>
    </w:p>
    <w:p w:rsidR="00CA308E" w:rsidRPr="00883F08" w:rsidRDefault="00CA308E" w:rsidP="00D50D96">
      <w:pPr>
        <w:pStyle w:val="BodyText"/>
        <w:spacing w:before="92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 може престати у следећим случајевима:</w:t>
      </w:r>
    </w:p>
    <w:p w:rsidR="00CA308E" w:rsidRPr="00883F08" w:rsidRDefault="00CA308E" w:rsidP="00CA308E">
      <w:pPr>
        <w:pStyle w:val="ListParagraph"/>
        <w:numPr>
          <w:ilvl w:val="0"/>
          <w:numId w:val="17"/>
        </w:numPr>
        <w:tabs>
          <w:tab w:val="left" w:pos="961"/>
        </w:tabs>
        <w:spacing w:before="62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Једностраним раскидом</w:t>
      </w:r>
      <w:r w:rsidRPr="00883F08">
        <w:rPr>
          <w:rFonts w:ascii="Times New Roman" w:hAnsi="Times New Roman"/>
          <w:b/>
        </w:rPr>
        <w:t xml:space="preserve">, </w:t>
      </w:r>
      <w:r w:rsidRPr="00883F08">
        <w:rPr>
          <w:rFonts w:ascii="Times New Roman" w:hAnsi="Times New Roman"/>
        </w:rPr>
        <w:t>простом изјавом воље Даваоца средстава у следећим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случајевима:</w:t>
      </w:r>
    </w:p>
    <w:p w:rsidR="00CA308E" w:rsidRPr="00883F08" w:rsidRDefault="00CA308E" w:rsidP="00CA308E">
      <w:pPr>
        <w:pStyle w:val="ListParagraph"/>
        <w:numPr>
          <w:ilvl w:val="1"/>
          <w:numId w:val="17"/>
        </w:numPr>
        <w:tabs>
          <w:tab w:val="left" w:pos="1165"/>
        </w:tabs>
        <w:spacing w:before="37"/>
        <w:ind w:right="577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уколико Давалац средстава јасно, образложено и недвосмислено утврди да се пројекат не спроводи у складу са овим уговором на основу активности и одобреним буџетом пројекта из члана 1. овог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Уговора;</w:t>
      </w:r>
    </w:p>
    <w:p w:rsidR="00CA308E" w:rsidRPr="00883F08" w:rsidRDefault="00CA308E" w:rsidP="00CA308E">
      <w:pPr>
        <w:pStyle w:val="ListParagraph"/>
        <w:numPr>
          <w:ilvl w:val="1"/>
          <w:numId w:val="17"/>
        </w:numPr>
        <w:tabs>
          <w:tab w:val="left" w:pos="1114"/>
        </w:tabs>
        <w:spacing w:before="60"/>
        <w:ind w:left="1114" w:hanging="166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уколико Корисник средстава не поступа у складу с било којим чланом овог</w:t>
      </w:r>
      <w:r w:rsidRPr="00883F08">
        <w:rPr>
          <w:rFonts w:ascii="Times New Roman" w:hAnsi="Times New Roman"/>
          <w:spacing w:val="-17"/>
        </w:rPr>
        <w:t xml:space="preserve"> </w:t>
      </w:r>
      <w:r w:rsidRPr="00883F08">
        <w:rPr>
          <w:rFonts w:ascii="Times New Roman" w:hAnsi="Times New Roman"/>
        </w:rPr>
        <w:t>уговора.</w:t>
      </w:r>
    </w:p>
    <w:p w:rsidR="00CA308E" w:rsidRPr="00883F08" w:rsidRDefault="00CA308E" w:rsidP="00CA308E">
      <w:pPr>
        <w:pStyle w:val="BodyText"/>
        <w:spacing w:before="9"/>
        <w:rPr>
          <w:rFonts w:ascii="Times New Roman" w:hAnsi="Times New Roman"/>
        </w:rPr>
      </w:pPr>
    </w:p>
    <w:p w:rsidR="00CA308E" w:rsidRPr="00883F08" w:rsidRDefault="00CA308E" w:rsidP="00CA308E">
      <w:pPr>
        <w:pStyle w:val="ListParagraph"/>
        <w:numPr>
          <w:ilvl w:val="0"/>
          <w:numId w:val="17"/>
        </w:numPr>
        <w:tabs>
          <w:tab w:val="left" w:pos="961"/>
        </w:tabs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Писменим споразумом уговорних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страна.</w:t>
      </w:r>
    </w:p>
    <w:p w:rsidR="00CA308E" w:rsidRPr="00883F08" w:rsidRDefault="00CA308E" w:rsidP="00CA308E">
      <w:pPr>
        <w:pStyle w:val="BodyText"/>
        <w:spacing w:before="9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spacing w:before="1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14.</w:t>
      </w:r>
    </w:p>
    <w:p w:rsidR="00CA308E" w:rsidRPr="00883F08" w:rsidRDefault="00CA308E" w:rsidP="00D50D96">
      <w:pPr>
        <w:pStyle w:val="BodyText"/>
        <w:spacing w:before="92" w:line="278" w:lineRule="auto"/>
        <w:ind w:left="240" w:right="58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једностраног раскида овог уговора, корисник средстава дужан је да изврши повраћај целокупног износа додељених средстава из члана 2 овог уговора.</w:t>
      </w:r>
    </w:p>
    <w:p w:rsidR="00CA308E" w:rsidRPr="00883F08" w:rsidRDefault="00CA308E" w:rsidP="00D50D96">
      <w:pPr>
        <w:pStyle w:val="BodyText"/>
        <w:spacing w:before="56" w:line="276" w:lineRule="auto"/>
        <w:ind w:left="240" w:right="575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споразумног раскида Уговора, њиме ће се дефинисати међусобна права и обавезе у погледу повраћаја додељених средстава.</w:t>
      </w:r>
    </w:p>
    <w:p w:rsidR="00CA308E" w:rsidRPr="00883F08" w:rsidRDefault="00CA308E" w:rsidP="00D50D96">
      <w:pPr>
        <w:pStyle w:val="BodyText"/>
        <w:spacing w:before="59"/>
        <w:ind w:left="240" w:right="574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случају да корисник средстава не поштује одредбе овог уговора, као и у случају ненаменске употребе средстава добијених овим уговором, Давалац средстава ће покренути одговарајући поступак пред надлежним судом.</w:t>
      </w:r>
    </w:p>
    <w:p w:rsidR="00CA308E" w:rsidRPr="00883F08" w:rsidRDefault="00CA308E" w:rsidP="00CA308E">
      <w:pPr>
        <w:pStyle w:val="BodyText"/>
        <w:spacing w:before="11"/>
        <w:rPr>
          <w:rFonts w:ascii="Times New Roman" w:hAnsi="Times New Roman"/>
        </w:rPr>
      </w:pPr>
    </w:p>
    <w:p w:rsidR="00CA308E" w:rsidRPr="00883F08" w:rsidRDefault="00CA308E" w:rsidP="00CA308E">
      <w:pPr>
        <w:pStyle w:val="Heading1"/>
        <w:ind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15.</w:t>
      </w:r>
    </w:p>
    <w:p w:rsidR="00CA308E" w:rsidRPr="00883F08" w:rsidRDefault="00CA308E" w:rsidP="00D50D96">
      <w:pPr>
        <w:pStyle w:val="BodyText"/>
        <w:spacing w:before="93" w:line="333" w:lineRule="auto"/>
        <w:ind w:right="10"/>
        <w:rPr>
          <w:rFonts w:ascii="Times New Roman" w:hAnsi="Times New Roman"/>
          <w:color w:val="262626" w:themeColor="text1" w:themeTint="D9"/>
        </w:rPr>
      </w:pPr>
      <w:r w:rsidRPr="00883F08">
        <w:rPr>
          <w:rFonts w:ascii="Times New Roman" w:hAnsi="Times New Roman"/>
        </w:rPr>
        <w:t xml:space="preserve">На овај уговор примењују се одредбе Закона о облигационим односима. У случају спора надлежан је Привредни </w:t>
      </w:r>
      <w:r w:rsidRPr="00883F08">
        <w:rPr>
          <w:rFonts w:ascii="Times New Roman" w:hAnsi="Times New Roman"/>
          <w:color w:val="262626" w:themeColor="text1" w:themeTint="D9"/>
        </w:rPr>
        <w:t>суд у ................</w:t>
      </w:r>
    </w:p>
    <w:p w:rsidR="00CA308E" w:rsidRPr="00883F08" w:rsidRDefault="00CA308E" w:rsidP="00D50D96">
      <w:pPr>
        <w:pStyle w:val="Heading1"/>
        <w:spacing w:before="154"/>
        <w:ind w:left="0" w:right="766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Члан 16.</w:t>
      </w:r>
    </w:p>
    <w:p w:rsidR="00CA308E" w:rsidRPr="00883F08" w:rsidRDefault="00CA308E" w:rsidP="00D50D96">
      <w:pPr>
        <w:pStyle w:val="BodyText"/>
        <w:spacing w:before="93"/>
        <w:ind w:right="77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 прилогу бр.1 овог Уговора је одобрени буџет пројекта са наративним описом буџета.</w:t>
      </w:r>
    </w:p>
    <w:p w:rsidR="00CA308E" w:rsidRPr="00883F08" w:rsidRDefault="00CA308E" w:rsidP="00CA308E">
      <w:pPr>
        <w:rPr>
          <w:rFonts w:ascii="Times New Roman" w:hAnsi="Times New Roman"/>
        </w:rPr>
      </w:pPr>
    </w:p>
    <w:p w:rsidR="00D50D96" w:rsidRPr="00883F08" w:rsidRDefault="00D50D96" w:rsidP="00CA308E">
      <w:pPr>
        <w:rPr>
          <w:rFonts w:ascii="Times New Roman" w:hAnsi="Times New Roman"/>
        </w:rPr>
      </w:pPr>
    </w:p>
    <w:p w:rsidR="00D50D96" w:rsidRPr="00883F08" w:rsidRDefault="00D50D96" w:rsidP="00D50D96">
      <w:pPr>
        <w:pStyle w:val="BodyText"/>
        <w:spacing w:before="7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Овај уговор је сачињен у 4 (четири) истоветна примерка, од којих су по 2 (два) за сваку уговорну нстрану.</w:t>
      </w:r>
    </w:p>
    <w:p w:rsidR="00D50D96" w:rsidRPr="00883F08" w:rsidRDefault="00D50D96" w:rsidP="00D50D96">
      <w:pPr>
        <w:pStyle w:val="BodyText"/>
        <w:spacing w:before="10"/>
        <w:rPr>
          <w:rFonts w:ascii="Times New Roman" w:hAnsi="Times New Roman"/>
        </w:rPr>
      </w:pPr>
    </w:p>
    <w:p w:rsidR="00D50D96" w:rsidRPr="00883F08" w:rsidRDefault="00D50D96" w:rsidP="00D50D96">
      <w:pPr>
        <w:pStyle w:val="Heading1"/>
        <w:spacing w:before="92"/>
        <w:ind w:right="768"/>
        <w:jc w:val="center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УГОВОРНЕ СТРАНЕ:</w:t>
      </w:r>
    </w:p>
    <w:p w:rsidR="00D50D96" w:rsidRPr="00883F08" w:rsidRDefault="00D50D96" w:rsidP="00D50D96">
      <w:pPr>
        <w:pStyle w:val="BodyText"/>
        <w:rPr>
          <w:rFonts w:ascii="Times New Roman" w:hAnsi="Times New Roman"/>
          <w:b/>
        </w:rPr>
      </w:pPr>
    </w:p>
    <w:p w:rsidR="00D50D96" w:rsidRPr="00883F08" w:rsidRDefault="00D50D96" w:rsidP="00D50D96">
      <w:pPr>
        <w:pStyle w:val="BodyText"/>
        <w:rPr>
          <w:rFonts w:ascii="Times New Roman" w:hAnsi="Times New Roman"/>
          <w:b/>
        </w:rPr>
      </w:pPr>
    </w:p>
    <w:p w:rsidR="00D50D96" w:rsidRPr="00883F08" w:rsidRDefault="00D50D96" w:rsidP="00D50D96">
      <w:pPr>
        <w:pStyle w:val="BodyText"/>
        <w:spacing w:before="7"/>
        <w:rPr>
          <w:rFonts w:ascii="Times New Roman" w:hAnsi="Times New Roman"/>
          <w:b/>
        </w:rPr>
      </w:pPr>
    </w:p>
    <w:p w:rsidR="00D50D96" w:rsidRPr="00883F08" w:rsidRDefault="00D50D96" w:rsidP="00D50D96">
      <w:pPr>
        <w:tabs>
          <w:tab w:val="left" w:pos="6961"/>
        </w:tabs>
        <w:ind w:left="295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      Давалац</w:t>
      </w:r>
      <w:r w:rsidRPr="00883F08">
        <w:rPr>
          <w:rFonts w:ascii="Times New Roman" w:hAnsi="Times New Roman"/>
          <w:b/>
          <w:spacing w:val="-1"/>
        </w:rPr>
        <w:t xml:space="preserve"> </w:t>
      </w:r>
      <w:r w:rsidRPr="00883F08">
        <w:rPr>
          <w:rFonts w:ascii="Times New Roman" w:hAnsi="Times New Roman"/>
          <w:b/>
        </w:rPr>
        <w:t>средстава</w:t>
      </w:r>
      <w:r w:rsidRPr="00883F08">
        <w:rPr>
          <w:rFonts w:ascii="Times New Roman" w:hAnsi="Times New Roman"/>
          <w:b/>
        </w:rPr>
        <w:tab/>
        <w:t>Корисник средстава</w:t>
      </w:r>
    </w:p>
    <w:p w:rsidR="00D50D96" w:rsidRPr="00883F08" w:rsidRDefault="00D50D96" w:rsidP="00D50D96">
      <w:pPr>
        <w:tabs>
          <w:tab w:val="left" w:pos="6315"/>
        </w:tabs>
        <w:spacing w:before="98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    Општина</w:t>
      </w:r>
      <w:r w:rsidRPr="00883F08">
        <w:rPr>
          <w:rFonts w:ascii="Times New Roman" w:hAnsi="Times New Roman"/>
          <w:b/>
          <w:spacing w:val="-3"/>
        </w:rPr>
        <w:t xml:space="preserve"> </w:t>
      </w:r>
      <w:r w:rsidRPr="00883F08">
        <w:rPr>
          <w:rFonts w:ascii="Times New Roman" w:hAnsi="Times New Roman"/>
          <w:b/>
        </w:rPr>
        <w:t>Гаџин Хан</w:t>
      </w:r>
      <w:r w:rsidRPr="00883F08">
        <w:rPr>
          <w:rFonts w:ascii="Times New Roman" w:hAnsi="Times New Roman"/>
          <w:b/>
        </w:rPr>
        <w:tab/>
        <w:t>Удружење ………………….............</w:t>
      </w:r>
    </w:p>
    <w:p w:rsidR="00D50D96" w:rsidRPr="00883F08" w:rsidRDefault="00D50D96" w:rsidP="00D50D96">
      <w:pPr>
        <w:tabs>
          <w:tab w:val="left" w:pos="6875"/>
        </w:tabs>
        <w:spacing w:before="99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Начелник оптинске Управе</w:t>
      </w:r>
      <w:r w:rsidRPr="00883F08">
        <w:rPr>
          <w:rFonts w:ascii="Times New Roman" w:hAnsi="Times New Roman"/>
          <w:b/>
        </w:rPr>
        <w:tab/>
        <w:t>Овлашћени заступник</w:t>
      </w:r>
    </w:p>
    <w:p w:rsidR="00883F08" w:rsidRPr="00883F08" w:rsidRDefault="00D50D96" w:rsidP="002E277E">
      <w:pPr>
        <w:tabs>
          <w:tab w:val="left" w:pos="7095"/>
        </w:tabs>
        <w:spacing w:before="98"/>
        <w:ind w:left="406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    Љиљана Петровић</w:t>
      </w:r>
      <w:r w:rsidRPr="00883F08">
        <w:rPr>
          <w:rFonts w:ascii="Times New Roman" w:hAnsi="Times New Roman"/>
          <w:b/>
        </w:rPr>
        <w:tab/>
        <w:t>...........................................</w:t>
      </w:r>
    </w:p>
    <w:sectPr w:rsidR="00883F08" w:rsidRPr="00883F08" w:rsidSect="00883F08">
      <w:footerReference w:type="default" r:id="rId14"/>
      <w:pgSz w:w="12240" w:h="15840"/>
      <w:pgMar w:top="760" w:right="320" w:bottom="1680" w:left="1200" w:header="0" w:footer="14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72" w:rsidRDefault="009F1D72" w:rsidP="00CA308E">
      <w:r>
        <w:separator/>
      </w:r>
    </w:p>
  </w:endnote>
  <w:endnote w:type="continuationSeparator" w:id="1">
    <w:p w:rsidR="009F1D72" w:rsidRDefault="009F1D72" w:rsidP="00CA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FE" w:rsidRDefault="006969FE">
    <w:pPr>
      <w:pStyle w:val="BodyText"/>
      <w:spacing w:line="14" w:lineRule="auto"/>
      <w:rPr>
        <w:sz w:val="20"/>
      </w:rPr>
    </w:pPr>
    <w:r w:rsidRPr="00D31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95pt;margin-top:706.4pt;width:15.3pt;height:13.05pt;z-index:-251658240;mso-position-horizontal-relative:page;mso-position-vertical-relative:page" filled="f" stroked="f">
          <v:textbox inset="0,0,0,0">
            <w:txbxContent>
              <w:p w:rsidR="006969FE" w:rsidRPr="00CA308E" w:rsidRDefault="006969FE">
                <w:pPr>
                  <w:pStyle w:val="BodyText"/>
                  <w:spacing w:line="24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FE" w:rsidRDefault="006969FE">
    <w:pPr>
      <w:pStyle w:val="BodyText"/>
      <w:spacing w:line="14" w:lineRule="auto"/>
      <w:rPr>
        <w:sz w:val="20"/>
      </w:rPr>
    </w:pPr>
    <w:r w:rsidRPr="00D31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95pt;margin-top:706.4pt;width:15.3pt;height:13.05pt;z-index:-251656192;mso-position-horizontal-relative:page;mso-position-vertical-relative:page" filled="f" stroked="f">
          <v:textbox inset="0,0,0,0">
            <w:txbxContent>
              <w:p w:rsidR="006969FE" w:rsidRDefault="006969FE">
                <w:pPr>
                  <w:pStyle w:val="BodyText"/>
                  <w:spacing w:line="245" w:lineRule="exact"/>
                  <w:ind w:left="40"/>
                </w:pPr>
                <w:fldSimple w:instr=" PAGE ">
                  <w:r w:rsidR="00F17887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72" w:rsidRDefault="009F1D72" w:rsidP="00CA308E">
      <w:r>
        <w:separator/>
      </w:r>
    </w:p>
  </w:footnote>
  <w:footnote w:type="continuationSeparator" w:id="1">
    <w:p w:rsidR="009F1D72" w:rsidRDefault="009F1D72" w:rsidP="00CA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1A"/>
    <w:multiLevelType w:val="hybridMultilevel"/>
    <w:tmpl w:val="1C1EED72"/>
    <w:lvl w:ilvl="0" w:tplc="B0EA7AE6">
      <w:start w:val="1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5C2D142">
      <w:numFmt w:val="none"/>
      <w:lvlText w:val=""/>
      <w:lvlJc w:val="left"/>
      <w:pPr>
        <w:tabs>
          <w:tab w:val="num" w:pos="360"/>
        </w:tabs>
      </w:pPr>
    </w:lvl>
    <w:lvl w:ilvl="2" w:tplc="5C1029FA">
      <w:numFmt w:val="none"/>
      <w:lvlText w:val=""/>
      <w:lvlJc w:val="left"/>
      <w:pPr>
        <w:tabs>
          <w:tab w:val="num" w:pos="360"/>
        </w:tabs>
      </w:pPr>
    </w:lvl>
    <w:lvl w:ilvl="3" w:tplc="D2B4DE70">
      <w:numFmt w:val="bullet"/>
      <w:lvlText w:val="•"/>
      <w:lvlJc w:val="left"/>
      <w:pPr>
        <w:ind w:left="1987" w:hanging="503"/>
      </w:pPr>
      <w:rPr>
        <w:rFonts w:hint="default"/>
      </w:rPr>
    </w:lvl>
    <w:lvl w:ilvl="4" w:tplc="18EC7ED6">
      <w:numFmt w:val="bullet"/>
      <w:lvlText w:val="•"/>
      <w:lvlJc w:val="left"/>
      <w:pPr>
        <w:ind w:left="3235" w:hanging="503"/>
      </w:pPr>
      <w:rPr>
        <w:rFonts w:hint="default"/>
      </w:rPr>
    </w:lvl>
    <w:lvl w:ilvl="5" w:tplc="7ACA0FD0">
      <w:numFmt w:val="bullet"/>
      <w:lvlText w:val="•"/>
      <w:lvlJc w:val="left"/>
      <w:pPr>
        <w:ind w:left="4482" w:hanging="503"/>
      </w:pPr>
      <w:rPr>
        <w:rFonts w:hint="default"/>
      </w:rPr>
    </w:lvl>
    <w:lvl w:ilvl="6" w:tplc="0D84D47C">
      <w:numFmt w:val="bullet"/>
      <w:lvlText w:val="•"/>
      <w:lvlJc w:val="left"/>
      <w:pPr>
        <w:ind w:left="5730" w:hanging="503"/>
      </w:pPr>
      <w:rPr>
        <w:rFonts w:hint="default"/>
      </w:rPr>
    </w:lvl>
    <w:lvl w:ilvl="7" w:tplc="2FA4326E">
      <w:numFmt w:val="bullet"/>
      <w:lvlText w:val="•"/>
      <w:lvlJc w:val="left"/>
      <w:pPr>
        <w:ind w:left="6977" w:hanging="503"/>
      </w:pPr>
      <w:rPr>
        <w:rFonts w:hint="default"/>
      </w:rPr>
    </w:lvl>
    <w:lvl w:ilvl="8" w:tplc="2BE67642">
      <w:numFmt w:val="bullet"/>
      <w:lvlText w:val="•"/>
      <w:lvlJc w:val="left"/>
      <w:pPr>
        <w:ind w:left="8225" w:hanging="503"/>
      </w:pPr>
      <w:rPr>
        <w:rFonts w:hint="default"/>
      </w:rPr>
    </w:lvl>
  </w:abstractNum>
  <w:abstractNum w:abstractNumId="1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2">
    <w:nsid w:val="0F2D5798"/>
    <w:multiLevelType w:val="hybridMultilevel"/>
    <w:tmpl w:val="8702ECB8"/>
    <w:lvl w:ilvl="0" w:tplc="82B4D09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FC80CA">
      <w:start w:val="1"/>
      <w:numFmt w:val="decimal"/>
      <w:lvlText w:val="%2."/>
      <w:lvlJc w:val="left"/>
      <w:pPr>
        <w:ind w:left="1181" w:hanging="219"/>
      </w:pPr>
      <w:rPr>
        <w:rFonts w:ascii="Times New Roman" w:eastAsia="Calibri" w:hAnsi="Times New Roman" w:cs="Times New Roman"/>
        <w:w w:val="100"/>
        <w:sz w:val="22"/>
        <w:szCs w:val="22"/>
      </w:rPr>
    </w:lvl>
    <w:lvl w:ilvl="2" w:tplc="818E971E">
      <w:start w:val="1"/>
      <w:numFmt w:val="decimal"/>
      <w:lvlText w:val="%3."/>
      <w:lvlJc w:val="left"/>
      <w:pPr>
        <w:ind w:left="130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D6309F24">
      <w:numFmt w:val="bullet"/>
      <w:lvlText w:val="•"/>
      <w:lvlJc w:val="left"/>
      <w:pPr>
        <w:ind w:left="2477" w:hanging="219"/>
      </w:pPr>
      <w:rPr>
        <w:rFonts w:hint="default"/>
      </w:rPr>
    </w:lvl>
    <w:lvl w:ilvl="4" w:tplc="9A6EF1F4">
      <w:numFmt w:val="bullet"/>
      <w:lvlText w:val="•"/>
      <w:lvlJc w:val="left"/>
      <w:pPr>
        <w:ind w:left="3655" w:hanging="219"/>
      </w:pPr>
      <w:rPr>
        <w:rFonts w:hint="default"/>
      </w:rPr>
    </w:lvl>
    <w:lvl w:ilvl="5" w:tplc="9F482BFE">
      <w:numFmt w:val="bullet"/>
      <w:lvlText w:val="•"/>
      <w:lvlJc w:val="left"/>
      <w:pPr>
        <w:ind w:left="4832" w:hanging="219"/>
      </w:pPr>
      <w:rPr>
        <w:rFonts w:hint="default"/>
      </w:rPr>
    </w:lvl>
    <w:lvl w:ilvl="6" w:tplc="00DEA508">
      <w:numFmt w:val="bullet"/>
      <w:lvlText w:val="•"/>
      <w:lvlJc w:val="left"/>
      <w:pPr>
        <w:ind w:left="6010" w:hanging="219"/>
      </w:pPr>
      <w:rPr>
        <w:rFonts w:hint="default"/>
      </w:rPr>
    </w:lvl>
    <w:lvl w:ilvl="7" w:tplc="943EA1EA">
      <w:numFmt w:val="bullet"/>
      <w:lvlText w:val="•"/>
      <w:lvlJc w:val="left"/>
      <w:pPr>
        <w:ind w:left="7187" w:hanging="219"/>
      </w:pPr>
      <w:rPr>
        <w:rFonts w:hint="default"/>
      </w:rPr>
    </w:lvl>
    <w:lvl w:ilvl="8" w:tplc="4000903E">
      <w:numFmt w:val="bullet"/>
      <w:lvlText w:val="•"/>
      <w:lvlJc w:val="left"/>
      <w:pPr>
        <w:ind w:left="8365" w:hanging="219"/>
      </w:pPr>
      <w:rPr>
        <w:rFonts w:hint="default"/>
      </w:rPr>
    </w:lvl>
  </w:abstractNum>
  <w:abstractNum w:abstractNumId="3">
    <w:nsid w:val="10774AC4"/>
    <w:multiLevelType w:val="hybridMultilevel"/>
    <w:tmpl w:val="F386E54E"/>
    <w:lvl w:ilvl="0" w:tplc="6928BC24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930E0D6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18BE81E4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66646264"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F62A5424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73169976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A92A2882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908E1C30"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C2467176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>
    <w:nsid w:val="14D556E6"/>
    <w:multiLevelType w:val="hybridMultilevel"/>
    <w:tmpl w:val="20A83C32"/>
    <w:lvl w:ilvl="0" w:tplc="B37ACBB0">
      <w:numFmt w:val="bullet"/>
      <w:lvlText w:val="-"/>
      <w:lvlJc w:val="left"/>
      <w:pPr>
        <w:ind w:left="103" w:hanging="16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1E8B0A"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A4C6E438">
      <w:numFmt w:val="bullet"/>
      <w:lvlText w:val="•"/>
      <w:lvlJc w:val="left"/>
      <w:pPr>
        <w:ind w:left="2113" w:hanging="164"/>
      </w:pPr>
      <w:rPr>
        <w:rFonts w:hint="default"/>
      </w:rPr>
    </w:lvl>
    <w:lvl w:ilvl="3" w:tplc="D8B64D28">
      <w:numFmt w:val="bullet"/>
      <w:lvlText w:val="•"/>
      <w:lvlJc w:val="left"/>
      <w:pPr>
        <w:ind w:left="3119" w:hanging="164"/>
      </w:pPr>
      <w:rPr>
        <w:rFonts w:hint="default"/>
      </w:rPr>
    </w:lvl>
    <w:lvl w:ilvl="4" w:tplc="83DE5A0E">
      <w:numFmt w:val="bullet"/>
      <w:lvlText w:val="•"/>
      <w:lvlJc w:val="left"/>
      <w:pPr>
        <w:ind w:left="4126" w:hanging="164"/>
      </w:pPr>
      <w:rPr>
        <w:rFonts w:hint="default"/>
      </w:rPr>
    </w:lvl>
    <w:lvl w:ilvl="5" w:tplc="4A10CB88">
      <w:numFmt w:val="bullet"/>
      <w:lvlText w:val="•"/>
      <w:lvlJc w:val="left"/>
      <w:pPr>
        <w:ind w:left="5132" w:hanging="164"/>
      </w:pPr>
      <w:rPr>
        <w:rFonts w:hint="default"/>
      </w:rPr>
    </w:lvl>
    <w:lvl w:ilvl="6" w:tplc="A5B6B588">
      <w:numFmt w:val="bullet"/>
      <w:lvlText w:val="•"/>
      <w:lvlJc w:val="left"/>
      <w:pPr>
        <w:ind w:left="6139" w:hanging="164"/>
      </w:pPr>
      <w:rPr>
        <w:rFonts w:hint="default"/>
      </w:rPr>
    </w:lvl>
    <w:lvl w:ilvl="7" w:tplc="99607814">
      <w:numFmt w:val="bullet"/>
      <w:lvlText w:val="•"/>
      <w:lvlJc w:val="left"/>
      <w:pPr>
        <w:ind w:left="7145" w:hanging="164"/>
      </w:pPr>
      <w:rPr>
        <w:rFonts w:hint="default"/>
      </w:rPr>
    </w:lvl>
    <w:lvl w:ilvl="8" w:tplc="076C1F9E">
      <w:numFmt w:val="bullet"/>
      <w:lvlText w:val="•"/>
      <w:lvlJc w:val="left"/>
      <w:pPr>
        <w:ind w:left="8152" w:hanging="164"/>
      </w:pPr>
      <w:rPr>
        <w:rFonts w:hint="default"/>
      </w:rPr>
    </w:lvl>
  </w:abstractNum>
  <w:abstractNum w:abstractNumId="5">
    <w:nsid w:val="18507C6A"/>
    <w:multiLevelType w:val="hybridMultilevel"/>
    <w:tmpl w:val="268E7CF4"/>
    <w:lvl w:ilvl="0" w:tplc="2D88FF62">
      <w:start w:val="4"/>
      <w:numFmt w:val="decimal"/>
      <w:lvlText w:val="%1"/>
      <w:lvlJc w:val="left"/>
      <w:pPr>
        <w:ind w:left="633" w:hanging="393"/>
      </w:pPr>
      <w:rPr>
        <w:rFonts w:hint="default"/>
      </w:rPr>
    </w:lvl>
    <w:lvl w:ilvl="1" w:tplc="17848778">
      <w:numFmt w:val="none"/>
      <w:lvlText w:val=""/>
      <w:lvlJc w:val="left"/>
      <w:pPr>
        <w:tabs>
          <w:tab w:val="num" w:pos="360"/>
        </w:tabs>
      </w:pPr>
    </w:lvl>
    <w:lvl w:ilvl="2" w:tplc="AFC21F92">
      <w:numFmt w:val="bullet"/>
      <w:lvlText w:val="•"/>
      <w:lvlJc w:val="left"/>
      <w:pPr>
        <w:ind w:left="2656" w:hanging="393"/>
      </w:pPr>
      <w:rPr>
        <w:rFonts w:hint="default"/>
      </w:rPr>
    </w:lvl>
    <w:lvl w:ilvl="3" w:tplc="6D442D7A">
      <w:numFmt w:val="bullet"/>
      <w:lvlText w:val="•"/>
      <w:lvlJc w:val="left"/>
      <w:pPr>
        <w:ind w:left="3664" w:hanging="393"/>
      </w:pPr>
      <w:rPr>
        <w:rFonts w:hint="default"/>
      </w:rPr>
    </w:lvl>
    <w:lvl w:ilvl="4" w:tplc="0EF41210">
      <w:numFmt w:val="bullet"/>
      <w:lvlText w:val="•"/>
      <w:lvlJc w:val="left"/>
      <w:pPr>
        <w:ind w:left="4672" w:hanging="393"/>
      </w:pPr>
      <w:rPr>
        <w:rFonts w:hint="default"/>
      </w:rPr>
    </w:lvl>
    <w:lvl w:ilvl="5" w:tplc="32788E82">
      <w:numFmt w:val="bullet"/>
      <w:lvlText w:val="•"/>
      <w:lvlJc w:val="left"/>
      <w:pPr>
        <w:ind w:left="5680" w:hanging="393"/>
      </w:pPr>
      <w:rPr>
        <w:rFonts w:hint="default"/>
      </w:rPr>
    </w:lvl>
    <w:lvl w:ilvl="6" w:tplc="7AC07A8A">
      <w:numFmt w:val="bullet"/>
      <w:lvlText w:val="•"/>
      <w:lvlJc w:val="left"/>
      <w:pPr>
        <w:ind w:left="6688" w:hanging="393"/>
      </w:pPr>
      <w:rPr>
        <w:rFonts w:hint="default"/>
      </w:rPr>
    </w:lvl>
    <w:lvl w:ilvl="7" w:tplc="6E567B52">
      <w:numFmt w:val="bullet"/>
      <w:lvlText w:val="•"/>
      <w:lvlJc w:val="left"/>
      <w:pPr>
        <w:ind w:left="7696" w:hanging="393"/>
      </w:pPr>
      <w:rPr>
        <w:rFonts w:hint="default"/>
      </w:rPr>
    </w:lvl>
    <w:lvl w:ilvl="8" w:tplc="89E8128C">
      <w:numFmt w:val="bullet"/>
      <w:lvlText w:val="•"/>
      <w:lvlJc w:val="left"/>
      <w:pPr>
        <w:ind w:left="8704" w:hanging="393"/>
      </w:pPr>
      <w:rPr>
        <w:rFonts w:hint="default"/>
      </w:rPr>
    </w:lvl>
  </w:abstractNum>
  <w:abstractNum w:abstractNumId="6">
    <w:nsid w:val="1A14276F"/>
    <w:multiLevelType w:val="hybridMultilevel"/>
    <w:tmpl w:val="FF0052EA"/>
    <w:lvl w:ilvl="0" w:tplc="5C50DEA8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94C2AEC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2E40B25C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EA100542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352AFA64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76A4DB14"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24C4FF4E"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E9249C80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6E1CCB6E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7">
    <w:nsid w:val="1ECE7008"/>
    <w:multiLevelType w:val="hybridMultilevel"/>
    <w:tmpl w:val="616CE894"/>
    <w:lvl w:ilvl="0" w:tplc="1940070C">
      <w:numFmt w:val="bullet"/>
      <w:lvlText w:val="•"/>
      <w:lvlJc w:val="left"/>
      <w:pPr>
        <w:ind w:left="960" w:hanging="35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F67A1C">
      <w:numFmt w:val="bullet"/>
      <w:lvlText w:val="•"/>
      <w:lvlJc w:val="left"/>
      <w:pPr>
        <w:ind w:left="1936" w:hanging="358"/>
      </w:pPr>
      <w:rPr>
        <w:rFonts w:hint="default"/>
      </w:rPr>
    </w:lvl>
    <w:lvl w:ilvl="2" w:tplc="FDE2802C">
      <w:numFmt w:val="bullet"/>
      <w:lvlText w:val="•"/>
      <w:lvlJc w:val="left"/>
      <w:pPr>
        <w:ind w:left="2912" w:hanging="358"/>
      </w:pPr>
      <w:rPr>
        <w:rFonts w:hint="default"/>
      </w:rPr>
    </w:lvl>
    <w:lvl w:ilvl="3" w:tplc="89C8284A">
      <w:numFmt w:val="bullet"/>
      <w:lvlText w:val="•"/>
      <w:lvlJc w:val="left"/>
      <w:pPr>
        <w:ind w:left="3888" w:hanging="358"/>
      </w:pPr>
      <w:rPr>
        <w:rFonts w:hint="default"/>
      </w:rPr>
    </w:lvl>
    <w:lvl w:ilvl="4" w:tplc="0316A164">
      <w:numFmt w:val="bullet"/>
      <w:lvlText w:val="•"/>
      <w:lvlJc w:val="left"/>
      <w:pPr>
        <w:ind w:left="4864" w:hanging="358"/>
      </w:pPr>
      <w:rPr>
        <w:rFonts w:hint="default"/>
      </w:rPr>
    </w:lvl>
    <w:lvl w:ilvl="5" w:tplc="2878F3D6">
      <w:numFmt w:val="bullet"/>
      <w:lvlText w:val="•"/>
      <w:lvlJc w:val="left"/>
      <w:pPr>
        <w:ind w:left="5840" w:hanging="358"/>
      </w:pPr>
      <w:rPr>
        <w:rFonts w:hint="default"/>
      </w:rPr>
    </w:lvl>
    <w:lvl w:ilvl="6" w:tplc="023E6D3C">
      <w:numFmt w:val="bullet"/>
      <w:lvlText w:val="•"/>
      <w:lvlJc w:val="left"/>
      <w:pPr>
        <w:ind w:left="6816" w:hanging="358"/>
      </w:pPr>
      <w:rPr>
        <w:rFonts w:hint="default"/>
      </w:rPr>
    </w:lvl>
    <w:lvl w:ilvl="7" w:tplc="13B6B1A2">
      <w:numFmt w:val="bullet"/>
      <w:lvlText w:val="•"/>
      <w:lvlJc w:val="left"/>
      <w:pPr>
        <w:ind w:left="7792" w:hanging="358"/>
      </w:pPr>
      <w:rPr>
        <w:rFonts w:hint="default"/>
      </w:rPr>
    </w:lvl>
    <w:lvl w:ilvl="8" w:tplc="1E1EC39E">
      <w:numFmt w:val="bullet"/>
      <w:lvlText w:val="•"/>
      <w:lvlJc w:val="left"/>
      <w:pPr>
        <w:ind w:left="8768" w:hanging="358"/>
      </w:pPr>
      <w:rPr>
        <w:rFonts w:hint="default"/>
      </w:rPr>
    </w:lvl>
  </w:abstractNum>
  <w:abstractNum w:abstractNumId="8">
    <w:nsid w:val="23E070E8"/>
    <w:multiLevelType w:val="hybridMultilevel"/>
    <w:tmpl w:val="913AF420"/>
    <w:lvl w:ilvl="0" w:tplc="EDFC80CA">
      <w:start w:val="1"/>
      <w:numFmt w:val="decimal"/>
      <w:lvlText w:val="%1."/>
      <w:lvlJc w:val="left"/>
      <w:pPr>
        <w:ind w:left="1181" w:hanging="219"/>
      </w:pPr>
      <w:rPr>
        <w:rFonts w:ascii="Times New Roman" w:eastAsia="Calibri" w:hAnsi="Times New Roman" w:cs="Times New Roman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D5F1C"/>
    <w:multiLevelType w:val="hybridMultilevel"/>
    <w:tmpl w:val="011ABFE2"/>
    <w:lvl w:ilvl="0" w:tplc="FCFC1890">
      <w:start w:val="4"/>
      <w:numFmt w:val="decimal"/>
      <w:lvlText w:val="%1."/>
      <w:lvlJc w:val="left"/>
      <w:pPr>
        <w:ind w:left="46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8227914">
      <w:start w:val="1"/>
      <w:numFmt w:val="decimal"/>
      <w:lvlText w:val="%2.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52AD792"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969ED288"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31A61230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122EE770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262AFC0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CA5A7F44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E2FA1314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10">
    <w:nsid w:val="3CEE2F86"/>
    <w:multiLevelType w:val="hybridMultilevel"/>
    <w:tmpl w:val="4DF2B846"/>
    <w:lvl w:ilvl="0" w:tplc="FC56056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4A65FE">
      <w:numFmt w:val="bullet"/>
      <w:lvlText w:val="–"/>
      <w:lvlJc w:val="left"/>
      <w:pPr>
        <w:ind w:left="948" w:hanging="2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9E8E20A">
      <w:numFmt w:val="bullet"/>
      <w:lvlText w:val="•"/>
      <w:lvlJc w:val="left"/>
      <w:pPr>
        <w:ind w:left="2044" w:hanging="216"/>
      </w:pPr>
      <w:rPr>
        <w:rFonts w:hint="default"/>
      </w:rPr>
    </w:lvl>
    <w:lvl w:ilvl="3" w:tplc="379A8AA8">
      <w:numFmt w:val="bullet"/>
      <w:lvlText w:val="•"/>
      <w:lvlJc w:val="left"/>
      <w:pPr>
        <w:ind w:left="3128" w:hanging="216"/>
      </w:pPr>
      <w:rPr>
        <w:rFonts w:hint="default"/>
      </w:rPr>
    </w:lvl>
    <w:lvl w:ilvl="4" w:tplc="D6D0786E">
      <w:numFmt w:val="bullet"/>
      <w:lvlText w:val="•"/>
      <w:lvlJc w:val="left"/>
      <w:pPr>
        <w:ind w:left="4213" w:hanging="216"/>
      </w:pPr>
      <w:rPr>
        <w:rFonts w:hint="default"/>
      </w:rPr>
    </w:lvl>
    <w:lvl w:ilvl="5" w:tplc="93B4DF32">
      <w:numFmt w:val="bullet"/>
      <w:lvlText w:val="•"/>
      <w:lvlJc w:val="left"/>
      <w:pPr>
        <w:ind w:left="5297" w:hanging="216"/>
      </w:pPr>
      <w:rPr>
        <w:rFonts w:hint="default"/>
      </w:rPr>
    </w:lvl>
    <w:lvl w:ilvl="6" w:tplc="03A2C664">
      <w:numFmt w:val="bullet"/>
      <w:lvlText w:val="•"/>
      <w:lvlJc w:val="left"/>
      <w:pPr>
        <w:ind w:left="6382" w:hanging="216"/>
      </w:pPr>
      <w:rPr>
        <w:rFonts w:hint="default"/>
      </w:rPr>
    </w:lvl>
    <w:lvl w:ilvl="7" w:tplc="638087F6">
      <w:numFmt w:val="bullet"/>
      <w:lvlText w:val="•"/>
      <w:lvlJc w:val="left"/>
      <w:pPr>
        <w:ind w:left="7466" w:hanging="216"/>
      </w:pPr>
      <w:rPr>
        <w:rFonts w:hint="default"/>
      </w:rPr>
    </w:lvl>
    <w:lvl w:ilvl="8" w:tplc="777435CC">
      <w:numFmt w:val="bullet"/>
      <w:lvlText w:val="•"/>
      <w:lvlJc w:val="left"/>
      <w:pPr>
        <w:ind w:left="8551" w:hanging="216"/>
      </w:pPr>
      <w:rPr>
        <w:rFonts w:hint="default"/>
      </w:rPr>
    </w:lvl>
  </w:abstractNum>
  <w:abstractNum w:abstractNumId="11">
    <w:nsid w:val="3DE94F0C"/>
    <w:multiLevelType w:val="hybridMultilevel"/>
    <w:tmpl w:val="79960EE6"/>
    <w:lvl w:ilvl="0" w:tplc="F6246F08">
      <w:numFmt w:val="bullet"/>
      <w:lvlText w:val="-"/>
      <w:lvlJc w:val="left"/>
      <w:pPr>
        <w:ind w:left="24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5447728">
      <w:numFmt w:val="bullet"/>
      <w:lvlText w:val="•"/>
      <w:lvlJc w:val="left"/>
      <w:pPr>
        <w:ind w:left="1288" w:hanging="118"/>
      </w:pPr>
      <w:rPr>
        <w:rFonts w:hint="default"/>
      </w:rPr>
    </w:lvl>
    <w:lvl w:ilvl="2" w:tplc="9842B046">
      <w:numFmt w:val="bullet"/>
      <w:lvlText w:val="•"/>
      <w:lvlJc w:val="left"/>
      <w:pPr>
        <w:ind w:left="2336" w:hanging="118"/>
      </w:pPr>
      <w:rPr>
        <w:rFonts w:hint="default"/>
      </w:rPr>
    </w:lvl>
    <w:lvl w:ilvl="3" w:tplc="FC5E3B20">
      <w:numFmt w:val="bullet"/>
      <w:lvlText w:val="•"/>
      <w:lvlJc w:val="left"/>
      <w:pPr>
        <w:ind w:left="3384" w:hanging="118"/>
      </w:pPr>
      <w:rPr>
        <w:rFonts w:hint="default"/>
      </w:rPr>
    </w:lvl>
    <w:lvl w:ilvl="4" w:tplc="A8066B0C">
      <w:numFmt w:val="bullet"/>
      <w:lvlText w:val="•"/>
      <w:lvlJc w:val="left"/>
      <w:pPr>
        <w:ind w:left="4432" w:hanging="118"/>
      </w:pPr>
      <w:rPr>
        <w:rFonts w:hint="default"/>
      </w:rPr>
    </w:lvl>
    <w:lvl w:ilvl="5" w:tplc="15548136">
      <w:numFmt w:val="bullet"/>
      <w:lvlText w:val="•"/>
      <w:lvlJc w:val="left"/>
      <w:pPr>
        <w:ind w:left="5480" w:hanging="118"/>
      </w:pPr>
      <w:rPr>
        <w:rFonts w:hint="default"/>
      </w:rPr>
    </w:lvl>
    <w:lvl w:ilvl="6" w:tplc="8D9C2D22">
      <w:numFmt w:val="bullet"/>
      <w:lvlText w:val="•"/>
      <w:lvlJc w:val="left"/>
      <w:pPr>
        <w:ind w:left="6528" w:hanging="118"/>
      </w:pPr>
      <w:rPr>
        <w:rFonts w:hint="default"/>
      </w:rPr>
    </w:lvl>
    <w:lvl w:ilvl="7" w:tplc="D68C517E">
      <w:numFmt w:val="bullet"/>
      <w:lvlText w:val="•"/>
      <w:lvlJc w:val="left"/>
      <w:pPr>
        <w:ind w:left="7576" w:hanging="118"/>
      </w:pPr>
      <w:rPr>
        <w:rFonts w:hint="default"/>
      </w:rPr>
    </w:lvl>
    <w:lvl w:ilvl="8" w:tplc="B2A296A8">
      <w:numFmt w:val="bullet"/>
      <w:lvlText w:val="•"/>
      <w:lvlJc w:val="left"/>
      <w:pPr>
        <w:ind w:left="8624" w:hanging="118"/>
      </w:pPr>
      <w:rPr>
        <w:rFonts w:hint="default"/>
      </w:rPr>
    </w:lvl>
  </w:abstractNum>
  <w:abstractNum w:abstractNumId="12">
    <w:nsid w:val="3F7B189F"/>
    <w:multiLevelType w:val="hybridMultilevel"/>
    <w:tmpl w:val="92DE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72787"/>
    <w:multiLevelType w:val="hybridMultilevel"/>
    <w:tmpl w:val="6338E232"/>
    <w:lvl w:ilvl="0" w:tplc="4F7CD9B2">
      <w:start w:val="1"/>
      <w:numFmt w:val="decimal"/>
      <w:lvlText w:val="%1."/>
      <w:lvlJc w:val="left"/>
      <w:pPr>
        <w:ind w:left="1204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B7AA50C">
      <w:numFmt w:val="bullet"/>
      <w:lvlText w:val="•"/>
      <w:lvlJc w:val="left"/>
      <w:pPr>
        <w:ind w:left="2152" w:hanging="219"/>
      </w:pPr>
      <w:rPr>
        <w:rFonts w:hint="default"/>
      </w:rPr>
    </w:lvl>
    <w:lvl w:ilvl="2" w:tplc="57BE78D2">
      <w:numFmt w:val="bullet"/>
      <w:lvlText w:val="•"/>
      <w:lvlJc w:val="left"/>
      <w:pPr>
        <w:ind w:left="3104" w:hanging="219"/>
      </w:pPr>
      <w:rPr>
        <w:rFonts w:hint="default"/>
      </w:rPr>
    </w:lvl>
    <w:lvl w:ilvl="3" w:tplc="84A418DA">
      <w:numFmt w:val="bullet"/>
      <w:lvlText w:val="•"/>
      <w:lvlJc w:val="left"/>
      <w:pPr>
        <w:ind w:left="4056" w:hanging="219"/>
      </w:pPr>
      <w:rPr>
        <w:rFonts w:hint="default"/>
      </w:rPr>
    </w:lvl>
    <w:lvl w:ilvl="4" w:tplc="CF78B39E">
      <w:numFmt w:val="bullet"/>
      <w:lvlText w:val="•"/>
      <w:lvlJc w:val="left"/>
      <w:pPr>
        <w:ind w:left="5008" w:hanging="219"/>
      </w:pPr>
      <w:rPr>
        <w:rFonts w:hint="default"/>
      </w:rPr>
    </w:lvl>
    <w:lvl w:ilvl="5" w:tplc="56BCE73A">
      <w:numFmt w:val="bullet"/>
      <w:lvlText w:val="•"/>
      <w:lvlJc w:val="left"/>
      <w:pPr>
        <w:ind w:left="5960" w:hanging="219"/>
      </w:pPr>
      <w:rPr>
        <w:rFonts w:hint="default"/>
      </w:rPr>
    </w:lvl>
    <w:lvl w:ilvl="6" w:tplc="41D28336">
      <w:numFmt w:val="bullet"/>
      <w:lvlText w:val="•"/>
      <w:lvlJc w:val="left"/>
      <w:pPr>
        <w:ind w:left="6912" w:hanging="219"/>
      </w:pPr>
      <w:rPr>
        <w:rFonts w:hint="default"/>
      </w:rPr>
    </w:lvl>
    <w:lvl w:ilvl="7" w:tplc="47308B9E">
      <w:numFmt w:val="bullet"/>
      <w:lvlText w:val="•"/>
      <w:lvlJc w:val="left"/>
      <w:pPr>
        <w:ind w:left="7864" w:hanging="219"/>
      </w:pPr>
      <w:rPr>
        <w:rFonts w:hint="default"/>
      </w:rPr>
    </w:lvl>
    <w:lvl w:ilvl="8" w:tplc="9F063B8C">
      <w:numFmt w:val="bullet"/>
      <w:lvlText w:val="•"/>
      <w:lvlJc w:val="left"/>
      <w:pPr>
        <w:ind w:left="8816" w:hanging="219"/>
      </w:pPr>
      <w:rPr>
        <w:rFonts w:hint="default"/>
      </w:rPr>
    </w:lvl>
  </w:abstractNum>
  <w:abstractNum w:abstractNumId="14">
    <w:nsid w:val="674D376B"/>
    <w:multiLevelType w:val="hybridMultilevel"/>
    <w:tmpl w:val="7744CAB6"/>
    <w:lvl w:ilvl="0" w:tplc="5B08CDD2">
      <w:numFmt w:val="bullet"/>
      <w:lvlText w:val="-"/>
      <w:lvlJc w:val="left"/>
      <w:pPr>
        <w:ind w:left="240" w:hanging="18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ED44188">
      <w:numFmt w:val="bullet"/>
      <w:lvlText w:val="•"/>
      <w:lvlJc w:val="left"/>
      <w:pPr>
        <w:ind w:left="1288" w:hanging="183"/>
      </w:pPr>
      <w:rPr>
        <w:rFonts w:hint="default"/>
      </w:rPr>
    </w:lvl>
    <w:lvl w:ilvl="2" w:tplc="7216207A">
      <w:numFmt w:val="bullet"/>
      <w:lvlText w:val="•"/>
      <w:lvlJc w:val="left"/>
      <w:pPr>
        <w:ind w:left="2336" w:hanging="183"/>
      </w:pPr>
      <w:rPr>
        <w:rFonts w:hint="default"/>
      </w:rPr>
    </w:lvl>
    <w:lvl w:ilvl="3" w:tplc="3C4A6706">
      <w:numFmt w:val="bullet"/>
      <w:lvlText w:val="•"/>
      <w:lvlJc w:val="left"/>
      <w:pPr>
        <w:ind w:left="3384" w:hanging="183"/>
      </w:pPr>
      <w:rPr>
        <w:rFonts w:hint="default"/>
      </w:rPr>
    </w:lvl>
    <w:lvl w:ilvl="4" w:tplc="F0EC5524">
      <w:numFmt w:val="bullet"/>
      <w:lvlText w:val="•"/>
      <w:lvlJc w:val="left"/>
      <w:pPr>
        <w:ind w:left="4432" w:hanging="183"/>
      </w:pPr>
      <w:rPr>
        <w:rFonts w:hint="default"/>
      </w:rPr>
    </w:lvl>
    <w:lvl w:ilvl="5" w:tplc="D71E28A0">
      <w:numFmt w:val="bullet"/>
      <w:lvlText w:val="•"/>
      <w:lvlJc w:val="left"/>
      <w:pPr>
        <w:ind w:left="5480" w:hanging="183"/>
      </w:pPr>
      <w:rPr>
        <w:rFonts w:hint="default"/>
      </w:rPr>
    </w:lvl>
    <w:lvl w:ilvl="6" w:tplc="E12A94C8">
      <w:numFmt w:val="bullet"/>
      <w:lvlText w:val="•"/>
      <w:lvlJc w:val="left"/>
      <w:pPr>
        <w:ind w:left="6528" w:hanging="183"/>
      </w:pPr>
      <w:rPr>
        <w:rFonts w:hint="default"/>
      </w:rPr>
    </w:lvl>
    <w:lvl w:ilvl="7" w:tplc="623E55B8">
      <w:numFmt w:val="bullet"/>
      <w:lvlText w:val="•"/>
      <w:lvlJc w:val="left"/>
      <w:pPr>
        <w:ind w:left="7576" w:hanging="183"/>
      </w:pPr>
      <w:rPr>
        <w:rFonts w:hint="default"/>
      </w:rPr>
    </w:lvl>
    <w:lvl w:ilvl="8" w:tplc="E9A2B1E8">
      <w:numFmt w:val="bullet"/>
      <w:lvlText w:val="•"/>
      <w:lvlJc w:val="left"/>
      <w:pPr>
        <w:ind w:left="8624" w:hanging="183"/>
      </w:pPr>
      <w:rPr>
        <w:rFonts w:hint="default"/>
      </w:rPr>
    </w:lvl>
  </w:abstractNum>
  <w:abstractNum w:abstractNumId="15">
    <w:nsid w:val="67F3335E"/>
    <w:multiLevelType w:val="hybridMultilevel"/>
    <w:tmpl w:val="0954551C"/>
    <w:lvl w:ilvl="0" w:tplc="7070F0A0">
      <w:start w:val="1"/>
      <w:numFmt w:val="decimal"/>
      <w:lvlText w:val="%1"/>
      <w:lvlJc w:val="left"/>
      <w:pPr>
        <w:ind w:left="573" w:hanging="333"/>
      </w:pPr>
      <w:rPr>
        <w:rFonts w:hint="default"/>
      </w:rPr>
    </w:lvl>
    <w:lvl w:ilvl="1" w:tplc="C732526C">
      <w:numFmt w:val="none"/>
      <w:lvlText w:val=""/>
      <w:lvlJc w:val="left"/>
      <w:pPr>
        <w:tabs>
          <w:tab w:val="num" w:pos="360"/>
        </w:tabs>
      </w:pPr>
    </w:lvl>
    <w:lvl w:ilvl="2" w:tplc="559CB1E6">
      <w:numFmt w:val="bullet"/>
      <w:lvlText w:val="•"/>
      <w:lvlJc w:val="left"/>
      <w:pPr>
        <w:ind w:left="2608" w:hanging="333"/>
      </w:pPr>
      <w:rPr>
        <w:rFonts w:hint="default"/>
      </w:rPr>
    </w:lvl>
    <w:lvl w:ilvl="3" w:tplc="366EA572">
      <w:numFmt w:val="bullet"/>
      <w:lvlText w:val="•"/>
      <w:lvlJc w:val="left"/>
      <w:pPr>
        <w:ind w:left="3622" w:hanging="333"/>
      </w:pPr>
      <w:rPr>
        <w:rFonts w:hint="default"/>
      </w:rPr>
    </w:lvl>
    <w:lvl w:ilvl="4" w:tplc="8774182C">
      <w:numFmt w:val="bullet"/>
      <w:lvlText w:val="•"/>
      <w:lvlJc w:val="left"/>
      <w:pPr>
        <w:ind w:left="4636" w:hanging="333"/>
      </w:pPr>
      <w:rPr>
        <w:rFonts w:hint="default"/>
      </w:rPr>
    </w:lvl>
    <w:lvl w:ilvl="5" w:tplc="C8166F9C">
      <w:numFmt w:val="bullet"/>
      <w:lvlText w:val="•"/>
      <w:lvlJc w:val="left"/>
      <w:pPr>
        <w:ind w:left="5650" w:hanging="333"/>
      </w:pPr>
      <w:rPr>
        <w:rFonts w:hint="default"/>
      </w:rPr>
    </w:lvl>
    <w:lvl w:ilvl="6" w:tplc="47063C58">
      <w:numFmt w:val="bullet"/>
      <w:lvlText w:val="•"/>
      <w:lvlJc w:val="left"/>
      <w:pPr>
        <w:ind w:left="6664" w:hanging="333"/>
      </w:pPr>
      <w:rPr>
        <w:rFonts w:hint="default"/>
      </w:rPr>
    </w:lvl>
    <w:lvl w:ilvl="7" w:tplc="4C7A4AE4">
      <w:numFmt w:val="bullet"/>
      <w:lvlText w:val="•"/>
      <w:lvlJc w:val="left"/>
      <w:pPr>
        <w:ind w:left="7678" w:hanging="333"/>
      </w:pPr>
      <w:rPr>
        <w:rFonts w:hint="default"/>
      </w:rPr>
    </w:lvl>
    <w:lvl w:ilvl="8" w:tplc="6BD8A2F0">
      <w:numFmt w:val="bullet"/>
      <w:lvlText w:val="•"/>
      <w:lvlJc w:val="left"/>
      <w:pPr>
        <w:ind w:left="8692" w:hanging="333"/>
      </w:pPr>
      <w:rPr>
        <w:rFonts w:hint="default"/>
      </w:rPr>
    </w:lvl>
  </w:abstractNum>
  <w:abstractNum w:abstractNumId="16">
    <w:nsid w:val="68037D87"/>
    <w:multiLevelType w:val="hybridMultilevel"/>
    <w:tmpl w:val="FC307EFA"/>
    <w:lvl w:ilvl="0" w:tplc="992CBE3C">
      <w:numFmt w:val="bullet"/>
      <w:lvlText w:val="•"/>
      <w:lvlJc w:val="left"/>
      <w:pPr>
        <w:ind w:left="240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D2F35A">
      <w:numFmt w:val="bullet"/>
      <w:lvlText w:val="•"/>
      <w:lvlJc w:val="left"/>
      <w:pPr>
        <w:ind w:left="1288" w:hanging="161"/>
      </w:pPr>
      <w:rPr>
        <w:rFonts w:hint="default"/>
      </w:rPr>
    </w:lvl>
    <w:lvl w:ilvl="2" w:tplc="73783C5A">
      <w:numFmt w:val="bullet"/>
      <w:lvlText w:val="•"/>
      <w:lvlJc w:val="left"/>
      <w:pPr>
        <w:ind w:left="2336" w:hanging="161"/>
      </w:pPr>
      <w:rPr>
        <w:rFonts w:hint="default"/>
      </w:rPr>
    </w:lvl>
    <w:lvl w:ilvl="3" w:tplc="A08EFC58">
      <w:numFmt w:val="bullet"/>
      <w:lvlText w:val="•"/>
      <w:lvlJc w:val="left"/>
      <w:pPr>
        <w:ind w:left="3384" w:hanging="161"/>
      </w:pPr>
      <w:rPr>
        <w:rFonts w:hint="default"/>
      </w:rPr>
    </w:lvl>
    <w:lvl w:ilvl="4" w:tplc="6B7CF4BC">
      <w:numFmt w:val="bullet"/>
      <w:lvlText w:val="•"/>
      <w:lvlJc w:val="left"/>
      <w:pPr>
        <w:ind w:left="4432" w:hanging="161"/>
      </w:pPr>
      <w:rPr>
        <w:rFonts w:hint="default"/>
      </w:rPr>
    </w:lvl>
    <w:lvl w:ilvl="5" w:tplc="5C12834E">
      <w:numFmt w:val="bullet"/>
      <w:lvlText w:val="•"/>
      <w:lvlJc w:val="left"/>
      <w:pPr>
        <w:ind w:left="5480" w:hanging="161"/>
      </w:pPr>
      <w:rPr>
        <w:rFonts w:hint="default"/>
      </w:rPr>
    </w:lvl>
    <w:lvl w:ilvl="6" w:tplc="C4520BFA">
      <w:numFmt w:val="bullet"/>
      <w:lvlText w:val="•"/>
      <w:lvlJc w:val="left"/>
      <w:pPr>
        <w:ind w:left="6528" w:hanging="161"/>
      </w:pPr>
      <w:rPr>
        <w:rFonts w:hint="default"/>
      </w:rPr>
    </w:lvl>
    <w:lvl w:ilvl="7" w:tplc="E9589B96">
      <w:numFmt w:val="bullet"/>
      <w:lvlText w:val="•"/>
      <w:lvlJc w:val="left"/>
      <w:pPr>
        <w:ind w:left="7576" w:hanging="161"/>
      </w:pPr>
      <w:rPr>
        <w:rFonts w:hint="default"/>
      </w:rPr>
    </w:lvl>
    <w:lvl w:ilvl="8" w:tplc="6FBA98F2">
      <w:numFmt w:val="bullet"/>
      <w:lvlText w:val="•"/>
      <w:lvlJc w:val="left"/>
      <w:pPr>
        <w:ind w:left="8624" w:hanging="161"/>
      </w:pPr>
      <w:rPr>
        <w:rFonts w:hint="default"/>
      </w:rPr>
    </w:lvl>
  </w:abstractNum>
  <w:abstractNum w:abstractNumId="17">
    <w:nsid w:val="784F3F9F"/>
    <w:multiLevelType w:val="hybridMultilevel"/>
    <w:tmpl w:val="F34C5356"/>
    <w:lvl w:ilvl="0" w:tplc="59F8F710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BC397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8C899F8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439E75CA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351CC6D8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3BA3B42">
      <w:numFmt w:val="bullet"/>
      <w:lvlText w:val="•"/>
      <w:lvlJc w:val="left"/>
      <w:pPr>
        <w:ind w:left="5697" w:hanging="360"/>
      </w:pPr>
      <w:rPr>
        <w:rFonts w:hint="default"/>
      </w:rPr>
    </w:lvl>
    <w:lvl w:ilvl="6" w:tplc="B96AAAFC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1182E4E0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E0ACA354">
      <w:numFmt w:val="bullet"/>
      <w:lvlText w:val="•"/>
      <w:lvlJc w:val="left"/>
      <w:pPr>
        <w:ind w:left="87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20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15E1"/>
    <w:rsid w:val="00092DBD"/>
    <w:rsid w:val="000B505B"/>
    <w:rsid w:val="000E7CEE"/>
    <w:rsid w:val="0011541A"/>
    <w:rsid w:val="00142AF4"/>
    <w:rsid w:val="00150C13"/>
    <w:rsid w:val="00184640"/>
    <w:rsid w:val="001D67EB"/>
    <w:rsid w:val="001F427F"/>
    <w:rsid w:val="002305A6"/>
    <w:rsid w:val="0025631E"/>
    <w:rsid w:val="002A6645"/>
    <w:rsid w:val="002B244D"/>
    <w:rsid w:val="002B68E1"/>
    <w:rsid w:val="002C6BE1"/>
    <w:rsid w:val="002E277E"/>
    <w:rsid w:val="00311027"/>
    <w:rsid w:val="00373F84"/>
    <w:rsid w:val="003D44F5"/>
    <w:rsid w:val="00424E8F"/>
    <w:rsid w:val="0046083F"/>
    <w:rsid w:val="00461E21"/>
    <w:rsid w:val="0047185B"/>
    <w:rsid w:val="004A735F"/>
    <w:rsid w:val="00515C23"/>
    <w:rsid w:val="00563226"/>
    <w:rsid w:val="005C7595"/>
    <w:rsid w:val="00607FAF"/>
    <w:rsid w:val="006615E1"/>
    <w:rsid w:val="00686A2C"/>
    <w:rsid w:val="006969FE"/>
    <w:rsid w:val="00770DC3"/>
    <w:rsid w:val="007B52DC"/>
    <w:rsid w:val="008071E0"/>
    <w:rsid w:val="008311FA"/>
    <w:rsid w:val="00835444"/>
    <w:rsid w:val="00856096"/>
    <w:rsid w:val="00883F08"/>
    <w:rsid w:val="008A095F"/>
    <w:rsid w:val="00914299"/>
    <w:rsid w:val="009659C6"/>
    <w:rsid w:val="009A0BB6"/>
    <w:rsid w:val="009D6EB3"/>
    <w:rsid w:val="009F1CD6"/>
    <w:rsid w:val="009F1D72"/>
    <w:rsid w:val="009F73B2"/>
    <w:rsid w:val="00A94675"/>
    <w:rsid w:val="00A95D93"/>
    <w:rsid w:val="00AB6334"/>
    <w:rsid w:val="00B04E7C"/>
    <w:rsid w:val="00B505BF"/>
    <w:rsid w:val="00B660FB"/>
    <w:rsid w:val="00C14DC1"/>
    <w:rsid w:val="00CA308E"/>
    <w:rsid w:val="00CD6EE9"/>
    <w:rsid w:val="00D27BDD"/>
    <w:rsid w:val="00D31044"/>
    <w:rsid w:val="00D50D96"/>
    <w:rsid w:val="00D66E08"/>
    <w:rsid w:val="00D93B06"/>
    <w:rsid w:val="00EE27D7"/>
    <w:rsid w:val="00F17887"/>
    <w:rsid w:val="00F522D0"/>
    <w:rsid w:val="00F5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615E1"/>
    <w:pPr>
      <w:ind w:left="4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15E1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615E1"/>
  </w:style>
  <w:style w:type="character" w:customStyle="1" w:styleId="BodyTextChar">
    <w:name w:val="Body Text Char"/>
    <w:basedOn w:val="DefaultParagraphFont"/>
    <w:link w:val="BodyText"/>
    <w:uiPriority w:val="1"/>
    <w:rsid w:val="006615E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6615E1"/>
    <w:pPr>
      <w:ind w:left="960" w:hanging="360"/>
    </w:pPr>
  </w:style>
  <w:style w:type="character" w:styleId="Hyperlink">
    <w:name w:val="Hyperlink"/>
    <w:basedOn w:val="DefaultParagraphFont"/>
    <w:uiPriority w:val="99"/>
    <w:unhideWhenUsed/>
    <w:rsid w:val="006615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6EB3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7185B"/>
  </w:style>
  <w:style w:type="paragraph" w:styleId="Header">
    <w:name w:val="header"/>
    <w:basedOn w:val="Normal"/>
    <w:link w:val="HeaderChar"/>
    <w:uiPriority w:val="99"/>
    <w:semiHidden/>
    <w:unhideWhenUsed/>
    <w:rsid w:val="00CA3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0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A3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08E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AB6334"/>
    <w:rPr>
      <w:i/>
      <w:iCs/>
    </w:rPr>
  </w:style>
  <w:style w:type="table" w:styleId="TableGrid">
    <w:name w:val="Table Grid"/>
    <w:basedOn w:val="TableNormal"/>
    <w:uiPriority w:val="59"/>
    <w:rsid w:val="0069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zinhan.r" TargetMode="External"/><Relationship Id="rId13" Type="http://schemas.openxmlformats.org/officeDocument/2006/relationships/hyperlink" Target="http://www.gadzinhan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dzinhan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avaros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dzinhan.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9991-AED0-47C2-A13E-1E63F547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OU</cp:lastModifiedBy>
  <cp:revision>3</cp:revision>
  <cp:lastPrinted>2018-12-27T11:47:00Z</cp:lastPrinted>
  <dcterms:created xsi:type="dcterms:W3CDTF">2019-03-26T12:20:00Z</dcterms:created>
  <dcterms:modified xsi:type="dcterms:W3CDTF">2019-03-26T12:33:00Z</dcterms:modified>
</cp:coreProperties>
</file>