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и 95/2018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C34A0A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AE4064">
        <w:rPr>
          <w:rFonts w:ascii="Arial" w:hAnsi="Arial" w:cs="Arial"/>
          <w:sz w:val="22"/>
          <w:szCs w:val="22"/>
          <w:lang w:val="ru-RU"/>
        </w:rPr>
        <w:t>403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AE4064">
        <w:rPr>
          <w:rFonts w:ascii="Arial" w:hAnsi="Arial" w:cs="Arial"/>
          <w:sz w:val="22"/>
          <w:szCs w:val="22"/>
          <w:lang w:val="ru-RU"/>
        </w:rPr>
        <w:t>10</w:t>
      </w:r>
      <w:r w:rsidR="00AE1391">
        <w:rPr>
          <w:rFonts w:ascii="Arial" w:hAnsi="Arial" w:cs="Arial"/>
          <w:sz w:val="22"/>
          <w:szCs w:val="22"/>
        </w:rPr>
        <w:t>.0</w:t>
      </w:r>
      <w:r w:rsidR="00AE4064">
        <w:rPr>
          <w:rFonts w:ascii="Arial" w:hAnsi="Arial" w:cs="Arial"/>
          <w:sz w:val="22"/>
          <w:szCs w:val="22"/>
        </w:rPr>
        <w:t>4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E4064">
        <w:rPr>
          <w:rFonts w:ascii="Arial" w:hAnsi="Arial" w:cs="Arial"/>
          <w:sz w:val="22"/>
          <w:szCs w:val="22"/>
        </w:rPr>
        <w:t>11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3535D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AE4064">
        <w:rPr>
          <w:rFonts w:ascii="Arial" w:hAnsi="Arial" w:cs="Arial"/>
          <w:sz w:val="22"/>
          <w:szCs w:val="22"/>
        </w:rPr>
        <w:t>априла</w:t>
      </w:r>
      <w:proofErr w:type="spellEnd"/>
      <w:proofErr w:type="gramEnd"/>
      <w:r w:rsidR="004C7B81">
        <w:rPr>
          <w:rFonts w:ascii="Arial" w:hAnsi="Arial" w:cs="Arial"/>
          <w:sz w:val="22"/>
          <w:szCs w:val="22"/>
        </w:rPr>
        <w:t xml:space="preserve"> 20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Pr="00E1504D" w:rsidRDefault="00C34A0A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4C7B81" w:rsidRPr="008F0B50" w:rsidRDefault="004C7B81" w:rsidP="004C7B8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DB5C78" w:rsidRPr="008F0B50" w:rsidRDefault="00DB5C78" w:rsidP="00DB5C7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DB5C78" w:rsidRPr="00DB5C78" w:rsidRDefault="00DB5C78" w:rsidP="00DB5C7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Из средстава утврђених Одлуком о 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8F0B50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1</w:t>
      </w:r>
      <w:r>
        <w:rPr>
          <w:rFonts w:ascii="Arial" w:hAnsi="Arial" w:cs="Arial"/>
          <w:sz w:val="22"/>
          <w:szCs w:val="22"/>
          <w:lang w:val="ru-RU"/>
        </w:rPr>
        <w:t>12</w:t>
      </w:r>
      <w:r w:rsidRPr="008F0B50">
        <w:rPr>
          <w:rFonts w:ascii="Arial" w:hAnsi="Arial" w:cs="Arial"/>
          <w:sz w:val="22"/>
          <w:szCs w:val="22"/>
          <w:lang w:val="ru-RU"/>
        </w:rPr>
        <w:t>/2018)</w:t>
      </w:r>
      <w:r w:rsidRPr="008F0B50">
        <w:rPr>
          <w:rFonts w:ascii="Arial" w:hAnsi="Arial" w:cs="Arial"/>
          <w:sz w:val="22"/>
          <w:szCs w:val="22"/>
          <w:lang w:val="sr-Cyrl-CS"/>
        </w:rPr>
        <w:t>:</w:t>
      </w:r>
    </w:p>
    <w:p w:rsidR="00DB5C78" w:rsidRPr="008F0B50" w:rsidRDefault="00DB5C78" w:rsidP="00DB5C78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Раздео 5 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E4064" w:rsidRDefault="00DB5C78" w:rsidP="00AE40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</w:rPr>
        <w:t>1</w:t>
      </w:r>
      <w:r w:rsidR="00AE4064">
        <w:rPr>
          <w:rFonts w:ascii="Arial" w:hAnsi="Arial" w:cs="Arial"/>
          <w:b/>
          <w:sz w:val="22"/>
          <w:szCs w:val="22"/>
        </w:rPr>
        <w:t>.000.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8F0B50">
        <w:rPr>
          <w:rFonts w:ascii="Arial" w:hAnsi="Arial" w:cs="Arial"/>
          <w:sz w:val="22"/>
          <w:szCs w:val="22"/>
          <w:lang w:val="sr-Latn-CS"/>
        </w:rPr>
        <w:t>(</w:t>
      </w:r>
      <w:proofErr w:type="spellStart"/>
      <w:r w:rsidR="00AE4064">
        <w:rPr>
          <w:rFonts w:ascii="Arial" w:hAnsi="Arial" w:cs="Arial"/>
          <w:sz w:val="22"/>
          <w:szCs w:val="22"/>
        </w:rPr>
        <w:t>милион</w:t>
      </w:r>
      <w:r w:rsidRPr="008F0B50">
        <w:rPr>
          <w:rFonts w:ascii="Arial" w:hAnsi="Arial" w:cs="Arial"/>
          <w:sz w:val="22"/>
          <w:szCs w:val="22"/>
        </w:rPr>
        <w:t>д</w:t>
      </w:r>
      <w:proofErr w:type="spellEnd"/>
      <w:r w:rsidRPr="008F0B50">
        <w:rPr>
          <w:rFonts w:ascii="Arial" w:hAnsi="Arial" w:cs="Arial"/>
          <w:sz w:val="22"/>
          <w:szCs w:val="22"/>
          <w:lang w:val="sr-Cyrl-CS"/>
        </w:rPr>
        <w:t xml:space="preserve">инара) </w:t>
      </w:r>
      <w:r w:rsidR="00AE4064"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</w:t>
      </w:r>
      <w:r w:rsidR="00AE4064" w:rsidRPr="008F0B50">
        <w:rPr>
          <w:rFonts w:ascii="Arial" w:hAnsi="Arial" w:cs="Arial"/>
          <w:sz w:val="22"/>
          <w:szCs w:val="22"/>
          <w:lang w:val="ru-RU"/>
        </w:rPr>
        <w:t>Гаџин Хан</w:t>
      </w:r>
      <w:r w:rsidR="00AE4064" w:rsidRPr="008F0B50">
        <w:rPr>
          <w:rFonts w:ascii="Arial" w:hAnsi="Arial" w:cs="Arial"/>
          <w:sz w:val="22"/>
          <w:szCs w:val="22"/>
          <w:lang w:val="sr-Cyrl-CS"/>
        </w:rPr>
        <w:t xml:space="preserve"> за </w:t>
      </w:r>
      <w:r w:rsidR="00AE4064">
        <w:rPr>
          <w:rFonts w:ascii="Arial" w:hAnsi="Arial" w:cs="Arial"/>
          <w:sz w:val="22"/>
          <w:szCs w:val="22"/>
          <w:lang w:val="sr-Cyrl-CS"/>
        </w:rPr>
        <w:t>бројило на репетитору ,,Ибровица“.</w:t>
      </w:r>
    </w:p>
    <w:p w:rsidR="00AE4064" w:rsidRPr="008F0B50" w:rsidRDefault="00AE4064" w:rsidP="00AE40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.</w:t>
      </w:r>
    </w:p>
    <w:p w:rsidR="00AE4064" w:rsidRPr="008F0B50" w:rsidRDefault="00AE4064" w:rsidP="00AE40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E4064" w:rsidRPr="008F0B50" w:rsidRDefault="00AE4064" w:rsidP="00AE406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AE4064" w:rsidRPr="008F0B50" w:rsidRDefault="00AE4064" w:rsidP="00AE4064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AE4064" w:rsidRPr="008F0B50" w:rsidRDefault="00AE4064" w:rsidP="00AE4064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AE4064" w:rsidRPr="008F0B50" w:rsidRDefault="00AE4064" w:rsidP="00AE4064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AE4064" w:rsidRPr="008F0B50" w:rsidRDefault="00AE4064" w:rsidP="00AE4064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локалне самоуправе и градских општина</w:t>
      </w:r>
    </w:p>
    <w:p w:rsidR="00AE4064" w:rsidRPr="008F0B50" w:rsidRDefault="00AE4064" w:rsidP="00AE4064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AE4064" w:rsidRPr="008F0B50" w:rsidRDefault="00AE4064" w:rsidP="00AE4064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58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AE4064" w:rsidRPr="008F0B50" w:rsidRDefault="00AE4064" w:rsidP="00AE4064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21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000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Стални трошкови</w:t>
      </w:r>
    </w:p>
    <w:p w:rsidR="00AE4064" w:rsidRPr="008F0B50" w:rsidRDefault="00AE4064" w:rsidP="00AE4064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E4064" w:rsidRPr="008F0B50" w:rsidRDefault="00AE4064" w:rsidP="00AE4064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AE4064" w:rsidRDefault="00AE4064" w:rsidP="00AE4064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AE4064" w:rsidRDefault="00AE4064" w:rsidP="00AE4064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AE4064" w:rsidRPr="008F0B50" w:rsidRDefault="00AE4064" w:rsidP="00AE4064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AE4064" w:rsidRDefault="00AE4064" w:rsidP="00AE4064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AE4064" w:rsidRPr="008F0B50" w:rsidRDefault="00AE4064" w:rsidP="00AE4064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AE4064" w:rsidRPr="008F0B50" w:rsidRDefault="00AE4064" w:rsidP="00AE4064">
      <w:pPr>
        <w:ind w:firstLine="720"/>
        <w:rPr>
          <w:rFonts w:ascii="Arial" w:hAnsi="Arial" w:cs="Arial"/>
          <w:sz w:val="22"/>
          <w:szCs w:val="22"/>
        </w:rPr>
      </w:pPr>
    </w:p>
    <w:p w:rsidR="00AE4064" w:rsidRDefault="00AE4064" w:rsidP="00AE40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sz w:val="22"/>
          <w:szCs w:val="22"/>
          <w:lang w:val="sr-Cyrl-CS"/>
        </w:rPr>
        <w:lastRenderedPageBreak/>
        <w:t>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>Општинске управе општине Гаџин Хан утврђено је да на позицији 58, економска класификација 421211-Услуге за електричну енергију нису планирана средства за бројило на репетитору ,,Ибровица“, а које је придодато списку бројила у власништву Општине Гаџин Хан, јер смо власник наведеног бројила постали од децембра 2019. године.</w:t>
      </w:r>
    </w:p>
    <w:p w:rsidR="00AE4064" w:rsidRDefault="00AE4064" w:rsidP="00AE406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E4064" w:rsidRPr="00B1010A" w:rsidRDefault="00AE4064" w:rsidP="00AE4064">
      <w:pPr>
        <w:jc w:val="both"/>
        <w:rPr>
          <w:rFonts w:ascii="Arial" w:hAnsi="Arial" w:cs="Arial"/>
          <w:sz w:val="22"/>
          <w:szCs w:val="22"/>
        </w:rPr>
      </w:pPr>
    </w:p>
    <w:p w:rsidR="00AE4064" w:rsidRPr="008F0B50" w:rsidRDefault="00AE4064" w:rsidP="00AE40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Како би се </w:t>
      </w:r>
      <w:r>
        <w:rPr>
          <w:rFonts w:ascii="Arial" w:hAnsi="Arial" w:cs="Arial"/>
          <w:sz w:val="22"/>
          <w:szCs w:val="22"/>
          <w:lang w:val="sr-Cyrl-CS"/>
        </w:rPr>
        <w:t xml:space="preserve">могао спровести поступак јавне набавке електричне енергије недостајућа 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 </w:t>
      </w:r>
      <w:r>
        <w:rPr>
          <w:rFonts w:ascii="Arial" w:hAnsi="Arial" w:cs="Arial"/>
          <w:sz w:val="22"/>
          <w:szCs w:val="22"/>
          <w:lang w:val="sr-Cyrl-CS"/>
        </w:rPr>
        <w:t xml:space="preserve">се обезбеђују </w:t>
      </w:r>
      <w:r w:rsidRPr="008F0B50">
        <w:rPr>
          <w:rFonts w:ascii="Arial" w:hAnsi="Arial" w:cs="Arial"/>
          <w:sz w:val="22"/>
          <w:szCs w:val="22"/>
          <w:lang w:val="sr-Cyrl-CS"/>
        </w:rPr>
        <w:t>из текуће буџетске резерве.</w:t>
      </w:r>
    </w:p>
    <w:p w:rsidR="00AE4064" w:rsidRDefault="00AE4064" w:rsidP="00AE4064">
      <w:pPr>
        <w:ind w:firstLine="720"/>
        <w:rPr>
          <w:rFonts w:ascii="Arial" w:hAnsi="Arial" w:cs="Arial"/>
          <w:sz w:val="22"/>
          <w:szCs w:val="22"/>
        </w:rPr>
      </w:pPr>
    </w:p>
    <w:p w:rsidR="00AE4064" w:rsidRDefault="00AE4064" w:rsidP="00AE4064">
      <w:pPr>
        <w:ind w:firstLine="720"/>
        <w:rPr>
          <w:rFonts w:ascii="Arial" w:hAnsi="Arial" w:cs="Arial"/>
          <w:sz w:val="22"/>
          <w:szCs w:val="22"/>
        </w:rPr>
      </w:pPr>
    </w:p>
    <w:p w:rsidR="00AE4064" w:rsidRPr="008F0B50" w:rsidRDefault="00AE4064" w:rsidP="00AE4064">
      <w:pPr>
        <w:ind w:firstLine="720"/>
        <w:rPr>
          <w:rFonts w:ascii="Arial" w:hAnsi="Arial" w:cs="Arial"/>
          <w:sz w:val="22"/>
          <w:szCs w:val="22"/>
        </w:rPr>
      </w:pPr>
    </w:p>
    <w:p w:rsidR="00DB5C78" w:rsidRDefault="00DB5C78" w:rsidP="00DB5C78">
      <w:pPr>
        <w:ind w:firstLine="720"/>
        <w:rPr>
          <w:rFonts w:ascii="Arial" w:hAnsi="Arial" w:cs="Arial"/>
          <w:sz w:val="22"/>
          <w:szCs w:val="22"/>
        </w:rPr>
      </w:pPr>
    </w:p>
    <w:p w:rsidR="007C6B8B" w:rsidRPr="008F0B50" w:rsidRDefault="007C6B8B" w:rsidP="007C6B8B">
      <w:pPr>
        <w:ind w:firstLine="720"/>
        <w:rPr>
          <w:rFonts w:ascii="Arial" w:hAnsi="Arial" w:cs="Arial"/>
          <w:sz w:val="22"/>
          <w:szCs w:val="22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385C7A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F47BDD">
        <w:rPr>
          <w:rFonts w:ascii="Arial" w:hAnsi="Arial" w:cs="Arial"/>
          <w:sz w:val="22"/>
          <w:szCs w:val="22"/>
          <w:lang w:val="sr-Latn-CS"/>
        </w:rPr>
        <w:t>224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4064">
        <w:rPr>
          <w:rFonts w:ascii="Arial" w:hAnsi="Arial" w:cs="Arial"/>
          <w:sz w:val="22"/>
          <w:szCs w:val="22"/>
          <w:lang w:val="sr-Cyrl-CS"/>
        </w:rPr>
        <w:t>11</w:t>
      </w:r>
      <w:r w:rsidR="00AE1391">
        <w:rPr>
          <w:rFonts w:ascii="Arial" w:hAnsi="Arial" w:cs="Arial"/>
          <w:sz w:val="22"/>
          <w:szCs w:val="22"/>
          <w:lang w:val="sr-Cyrl-CS"/>
        </w:rPr>
        <w:t>.0</w:t>
      </w:r>
      <w:r w:rsidR="00AE4064">
        <w:rPr>
          <w:rFonts w:ascii="Arial" w:hAnsi="Arial" w:cs="Arial"/>
          <w:sz w:val="22"/>
          <w:szCs w:val="22"/>
          <w:lang w:val="sr-Cyrl-CS"/>
        </w:rPr>
        <w:t>4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AE4064">
        <w:rPr>
          <w:rFonts w:ascii="Arial" w:hAnsi="Arial" w:cs="Arial"/>
          <w:sz w:val="22"/>
          <w:szCs w:val="22"/>
          <w:lang w:val="ru-RU"/>
        </w:rPr>
        <w:t xml:space="preserve">       </w:t>
      </w:r>
      <w:r w:rsidR="00AE4064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F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A21B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5641A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2CB6"/>
    <w:rsid w:val="003F0ABC"/>
    <w:rsid w:val="003F1C8B"/>
    <w:rsid w:val="003F73E5"/>
    <w:rsid w:val="00406EF2"/>
    <w:rsid w:val="00411685"/>
    <w:rsid w:val="004167D2"/>
    <w:rsid w:val="004453A7"/>
    <w:rsid w:val="00450EF9"/>
    <w:rsid w:val="00475C37"/>
    <w:rsid w:val="00487EA8"/>
    <w:rsid w:val="00491E9B"/>
    <w:rsid w:val="0049569D"/>
    <w:rsid w:val="00496638"/>
    <w:rsid w:val="004A13E9"/>
    <w:rsid w:val="004B0E16"/>
    <w:rsid w:val="004C7B81"/>
    <w:rsid w:val="004D5119"/>
    <w:rsid w:val="004F4F94"/>
    <w:rsid w:val="004F5AC8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379C8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930AC"/>
    <w:rsid w:val="007C02FB"/>
    <w:rsid w:val="007C6B8B"/>
    <w:rsid w:val="007D7AC6"/>
    <w:rsid w:val="007E4856"/>
    <w:rsid w:val="007E5AA6"/>
    <w:rsid w:val="007E7A1F"/>
    <w:rsid w:val="008048B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142B5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5DB7"/>
    <w:rsid w:val="00A831F7"/>
    <w:rsid w:val="00A87594"/>
    <w:rsid w:val="00AA1720"/>
    <w:rsid w:val="00AA309F"/>
    <w:rsid w:val="00AA466C"/>
    <w:rsid w:val="00AB16CF"/>
    <w:rsid w:val="00AB6618"/>
    <w:rsid w:val="00AC0912"/>
    <w:rsid w:val="00AC7FAA"/>
    <w:rsid w:val="00AD12F2"/>
    <w:rsid w:val="00AE1391"/>
    <w:rsid w:val="00AE4064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07A09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B5C78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0F08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47BD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9390-E69A-44D5-A71D-EC2080B7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2019-02-26T12:14:00Z</cp:lastPrinted>
  <dcterms:created xsi:type="dcterms:W3CDTF">2019-04-12T08:31:00Z</dcterms:created>
  <dcterms:modified xsi:type="dcterms:W3CDTF">2019-04-12T08:31:00Z</dcterms:modified>
</cp:coreProperties>
</file>