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D5" w:rsidRDefault="00F246D3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OБАВЕШТЕЊЕ О ЗАКЉУЧЕНОМ УГОВОРУ</w:t>
      </w:r>
    </w:p>
    <w:p w:rsidR="00F246D3" w:rsidRPr="00F246D3" w:rsidRDefault="00F246D3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ПАРТИЈА 1.</w:t>
      </w:r>
    </w:p>
    <w:p w:rsidR="00243CD5" w:rsidRDefault="00243CD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77" w:type="dxa"/>
        <w:tblLook w:val="04A0"/>
      </w:tblPr>
      <w:tblGrid>
        <w:gridCol w:w="4788"/>
        <w:gridCol w:w="4789"/>
      </w:tblGrid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Гаџин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Хан-Општинска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управа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Обилића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бб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www.gadzinhan.rs</w:t>
            </w:r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општинска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управа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Добра</w:t>
            </w:r>
            <w:proofErr w:type="spellEnd"/>
          </w:p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енергија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осветљења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 </w:t>
            </w:r>
            <w:proofErr w:type="spellStart"/>
            <w:r>
              <w:rPr>
                <w:rFonts w:ascii="Times New Roman" w:hAnsi="Times New Roman" w:cs="Times New Roman"/>
              </w:rPr>
              <w:t>Гаџин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</w:t>
            </w:r>
            <w:proofErr w:type="spellEnd"/>
          </w:p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ОРН: 09130000-електрична </w:t>
            </w:r>
            <w:proofErr w:type="spellStart"/>
            <w:r>
              <w:rPr>
                <w:rFonts w:ascii="Times New Roman" w:hAnsi="Times New Roman" w:cs="Times New Roman"/>
              </w:rPr>
              <w:t>енергија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Уговорена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вредност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јединичним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5.76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kWh (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ПДВ-а),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максималног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утрошка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5.000.000 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ПДВ-а.</w:t>
            </w:r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Критеријум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Најнижа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примљених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једна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/>
              </w:rPr>
              <w:t>5.76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/ kWh (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ПДВ-а),</w:t>
            </w:r>
          </w:p>
          <w:p w:rsidR="00243CD5" w:rsidRDefault="00F24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цену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урачунати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приступа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коришћења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електричне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енергије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приступа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коришћења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дистрибуцију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ектричне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енергије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накнаде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подстицај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повлашћених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произвођача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електричне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енергије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акцизе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утрошену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електричну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енергију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доношења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одлуке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додели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/>
              </w:rPr>
              <w:t>15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закључења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/>
              </w:rPr>
              <w:t>5</w:t>
            </w:r>
            <w:r>
              <w:rPr>
                <w:rFonts w:ascii="Times New Roman" w:hAnsi="Times New Roman" w:cs="Times New Roman"/>
              </w:rPr>
              <w:t>.2018.године</w:t>
            </w:r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добављачу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JП ЕПС БЕОГРАД</w:t>
            </w:r>
          </w:p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/>
              </w:rPr>
              <w:t xml:space="preserve">Балканска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13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Београд</w:t>
            </w:r>
            <w:proofErr w:type="spellEnd"/>
          </w:p>
          <w:p w:rsidR="00243CD5" w:rsidRDefault="00F246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МБ:20053658, ПИБ:103920327</w:t>
            </w:r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01.06.201</w:t>
            </w:r>
            <w:r>
              <w:rPr>
                <w:rFonts w:ascii="Times New Roman" w:hAnsi="Times New Roman" w:cs="Times New Roman"/>
                <w:lang/>
              </w:rPr>
              <w:t>9</w:t>
            </w:r>
            <w:r>
              <w:rPr>
                <w:rFonts w:ascii="Times New Roman" w:hAnsi="Times New Roman" w:cs="Times New Roman"/>
              </w:rPr>
              <w:t>-31.05.20</w:t>
            </w:r>
            <w:r>
              <w:rPr>
                <w:rFonts w:ascii="Times New Roman" w:hAnsi="Times New Roman" w:cs="Times New Roman"/>
                <w:lang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престаје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утрошком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предвиђених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информације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243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3CD5" w:rsidRDefault="00243CD5"/>
    <w:sectPr w:rsidR="00243CD5" w:rsidSect="00243CD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CD5"/>
    <w:rsid w:val="00243CD5"/>
    <w:rsid w:val="00F2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C4DAE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243CD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243CD5"/>
    <w:pPr>
      <w:spacing w:after="140" w:line="288" w:lineRule="auto"/>
    </w:pPr>
  </w:style>
  <w:style w:type="paragraph" w:styleId="List">
    <w:name w:val="List"/>
    <w:basedOn w:val="BodyText"/>
    <w:rsid w:val="00243CD5"/>
    <w:rPr>
      <w:rFonts w:cs="Arial Unicode MS"/>
    </w:rPr>
  </w:style>
  <w:style w:type="paragraph" w:styleId="Caption">
    <w:name w:val="caption"/>
    <w:basedOn w:val="Normal"/>
    <w:qFormat/>
    <w:rsid w:val="00243CD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243CD5"/>
    <w:pPr>
      <w:suppressLineNumbers/>
    </w:pPr>
    <w:rPr>
      <w:rFonts w:cs="Arial Unicode MS"/>
    </w:rPr>
  </w:style>
  <w:style w:type="table" w:styleId="TableGrid">
    <w:name w:val="Table Grid"/>
    <w:basedOn w:val="TableNormal"/>
    <w:uiPriority w:val="59"/>
    <w:rsid w:val="000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060D-539C-4BBD-82FE-472734CB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aca</cp:lastModifiedBy>
  <cp:revision>2</cp:revision>
  <dcterms:created xsi:type="dcterms:W3CDTF">2019-06-14T07:55:00Z</dcterms:created>
  <dcterms:modified xsi:type="dcterms:W3CDTF">2019-06-14T07:55:00Z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