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C9" w:rsidRPr="005D198D" w:rsidRDefault="007E0355" w:rsidP="007E035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На основу члана 8.став.2.Закона о безбедности саобраћаја на путевима („Службени гласник РС“, број 41/2009, 53/2010</w:t>
      </w:r>
      <w:r w:rsidR="006B789B">
        <w:rPr>
          <w:rFonts w:ascii="Times New Roman" w:hAnsi="Times New Roman" w:cs="Times New Roman"/>
          <w:sz w:val="24"/>
          <w:szCs w:val="24"/>
        </w:rPr>
        <w:t>,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 101/2011</w:t>
      </w:r>
      <w:r w:rsidR="006B789B">
        <w:rPr>
          <w:rFonts w:ascii="Times New Roman" w:hAnsi="Times New Roman" w:cs="Times New Roman"/>
          <w:sz w:val="24"/>
          <w:szCs w:val="24"/>
        </w:rPr>
        <w:t>, 32/2013-Одлука УС, 55/2014, 96</w:t>
      </w:r>
      <w:r w:rsidR="00210F2B">
        <w:rPr>
          <w:rFonts w:ascii="Times New Roman" w:hAnsi="Times New Roman" w:cs="Times New Roman"/>
          <w:sz w:val="24"/>
          <w:szCs w:val="24"/>
        </w:rPr>
        <w:t>/2015-др.закон, 9/2016-Одлука УС, 24/2018, 41/2018-др.закон, 87/2018 и23/2019</w:t>
      </w:r>
      <w:r w:rsidR="006B789B">
        <w:rPr>
          <w:rFonts w:ascii="Times New Roman" w:hAnsi="Times New Roman" w:cs="Times New Roman"/>
          <w:sz w:val="24"/>
          <w:szCs w:val="24"/>
        </w:rPr>
        <w:t xml:space="preserve"> 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r w:rsidR="00210F2B">
        <w:rPr>
          <w:rFonts w:ascii="Times New Roman" w:hAnsi="Times New Roman" w:cs="Times New Roman"/>
          <w:sz w:val="24"/>
          <w:szCs w:val="24"/>
          <w:lang w:val="sr-Cyrl-CS"/>
        </w:rPr>
        <w:t>70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Гаџин Хан ( „Службени лист града Ниша“, </w:t>
      </w:r>
      <w:r w:rsidR="00210F2B">
        <w:rPr>
          <w:rFonts w:ascii="Times New Roman" w:hAnsi="Times New Roman" w:cs="Times New Roman"/>
          <w:sz w:val="24"/>
          <w:szCs w:val="24"/>
          <w:lang w:val="sr-Cyrl-CS"/>
        </w:rPr>
        <w:t>10/2019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7E0355" w:rsidRPr="005D198D" w:rsidRDefault="007E0355" w:rsidP="007E0355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 на </w:t>
      </w:r>
      <w:r w:rsidR="00210F2B">
        <w:rPr>
          <w:rFonts w:ascii="Times New Roman" w:hAnsi="Times New Roman" w:cs="Times New Roman"/>
          <w:sz w:val="24"/>
          <w:szCs w:val="24"/>
        </w:rPr>
        <w:t>11</w:t>
      </w:r>
      <w:r w:rsidR="005D198D" w:rsidRPr="005D198D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210F2B">
        <w:rPr>
          <w:rFonts w:ascii="Times New Roman" w:hAnsi="Times New Roman" w:cs="Times New Roman"/>
          <w:sz w:val="24"/>
          <w:szCs w:val="24"/>
        </w:rPr>
        <w:t>једанаестој</w:t>
      </w:r>
      <w:proofErr w:type="gramEnd"/>
      <w:r w:rsidR="005D198D" w:rsidRPr="005D198D">
        <w:rPr>
          <w:rFonts w:ascii="Times New Roman" w:hAnsi="Times New Roman" w:cs="Times New Roman"/>
          <w:sz w:val="24"/>
          <w:szCs w:val="24"/>
        </w:rPr>
        <w:t xml:space="preserve">) 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210F2B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5D198D" w:rsidRPr="005D198D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210F2B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5D198D" w:rsidRPr="005D198D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210F2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D198D" w:rsidRPr="005D198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донело је</w:t>
      </w:r>
    </w:p>
    <w:p w:rsidR="006B789B" w:rsidRDefault="006B789B" w:rsidP="007E0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355" w:rsidRPr="005D198D" w:rsidRDefault="007E0355" w:rsidP="007E0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РЕШЕЊЕ </w:t>
      </w:r>
      <w:r w:rsidR="00210F2B">
        <w:rPr>
          <w:rFonts w:ascii="Times New Roman" w:hAnsi="Times New Roman" w:cs="Times New Roman"/>
          <w:b/>
          <w:sz w:val="24"/>
          <w:szCs w:val="24"/>
          <w:lang w:val="sr-Cyrl-CS"/>
        </w:rPr>
        <w:t>О ИЗМЕНИ РЕШЕЊА</w:t>
      </w:r>
    </w:p>
    <w:p w:rsidR="007E0355" w:rsidRPr="005D198D" w:rsidRDefault="007E0355" w:rsidP="007E0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Cyrl-CS"/>
        </w:rPr>
        <w:t>О ОБРАЗОВАЊУ САВЕТА ЗА БЕЗБЕДНОСТ</w:t>
      </w:r>
    </w:p>
    <w:p w:rsidR="007E0355" w:rsidRPr="005D198D" w:rsidRDefault="007E0355" w:rsidP="007E0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САОБРАЋАЈА НА ПУТЕВИМА НА ТЕРИТОРИЈИ ОПШТИНЕ ГАЏИН ХАН</w:t>
      </w:r>
    </w:p>
    <w:p w:rsidR="007E0355" w:rsidRPr="005D198D" w:rsidRDefault="007E0355" w:rsidP="007E03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7E0355" w:rsidRDefault="007E0355" w:rsidP="007E03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FA3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F02" w:rsidRPr="00D47E0B">
        <w:rPr>
          <w:rFonts w:ascii="Times New Roman" w:hAnsi="Times New Roman" w:cs="Times New Roman"/>
          <w:sz w:val="24"/>
          <w:szCs w:val="24"/>
        </w:rPr>
        <w:t>Мења се Решење о образовању Савета за безбедност саобраћаја на путевима на територији општине Гаџин Хан бр.</w:t>
      </w:r>
      <w:r w:rsidR="00FA3F02" w:rsidRPr="00D47E0B">
        <w:rPr>
          <w:rFonts w:ascii="Times New Roman" w:hAnsi="Times New Roman" w:cs="Times New Roman"/>
          <w:sz w:val="24"/>
          <w:szCs w:val="24"/>
          <w:lang w:val="sr-Cyrl-CS"/>
        </w:rPr>
        <w:t xml:space="preserve"> 06-258/17-</w:t>
      </w:r>
      <w:r w:rsidR="00FA3F02" w:rsidRPr="00D47E0B">
        <w:rPr>
          <w:rFonts w:ascii="Times New Roman" w:hAnsi="Times New Roman" w:cs="Times New Roman"/>
          <w:sz w:val="24"/>
          <w:szCs w:val="24"/>
        </w:rPr>
        <w:t xml:space="preserve">III од 29.05.2017. гходине у тачки III која регулише састав </w:t>
      </w:r>
      <w:r w:rsidR="000667F4">
        <w:rPr>
          <w:rFonts w:ascii="Times New Roman" w:hAnsi="Times New Roman" w:cs="Times New Roman"/>
          <w:sz w:val="24"/>
          <w:szCs w:val="24"/>
        </w:rPr>
        <w:t>оворгана</w:t>
      </w:r>
      <w:r w:rsidR="00FA3F02" w:rsidRPr="00D47E0B">
        <w:rPr>
          <w:rFonts w:ascii="Times New Roman" w:hAnsi="Times New Roman" w:cs="Times New Roman"/>
          <w:sz w:val="24"/>
          <w:szCs w:val="24"/>
        </w:rPr>
        <w:t xml:space="preserve"> </w:t>
      </w:r>
      <w:r w:rsidR="006C665B" w:rsidRPr="00D47E0B">
        <w:rPr>
          <w:rFonts w:ascii="Times New Roman" w:hAnsi="Times New Roman" w:cs="Times New Roman"/>
          <w:sz w:val="24"/>
          <w:szCs w:val="24"/>
        </w:rPr>
        <w:t>тако</w:t>
      </w:r>
      <w:r w:rsidR="00FA3F02" w:rsidRPr="00D47E0B">
        <w:rPr>
          <w:rFonts w:ascii="Times New Roman" w:hAnsi="Times New Roman" w:cs="Times New Roman"/>
          <w:sz w:val="24"/>
          <w:szCs w:val="24"/>
        </w:rPr>
        <w:t xml:space="preserve"> </w:t>
      </w:r>
      <w:r w:rsidR="006C665B" w:rsidRPr="00D47E0B">
        <w:rPr>
          <w:rFonts w:ascii="Times New Roman" w:hAnsi="Times New Roman" w:cs="Times New Roman"/>
          <w:sz w:val="24"/>
          <w:szCs w:val="24"/>
        </w:rPr>
        <w:t>што</w:t>
      </w:r>
      <w:r w:rsidR="00FA3F02" w:rsidRPr="00D47E0B">
        <w:rPr>
          <w:rFonts w:ascii="Times New Roman" w:hAnsi="Times New Roman" w:cs="Times New Roman"/>
          <w:sz w:val="24"/>
          <w:szCs w:val="24"/>
        </w:rPr>
        <w:t xml:space="preserve"> </w:t>
      </w:r>
      <w:r w:rsidR="006C665B" w:rsidRPr="00D47E0B">
        <w:rPr>
          <w:rFonts w:ascii="Times New Roman" w:hAnsi="Times New Roman" w:cs="Times New Roman"/>
          <w:sz w:val="24"/>
          <w:szCs w:val="24"/>
        </w:rPr>
        <w:t>се</w:t>
      </w:r>
      <w:r w:rsidR="00FA3F02" w:rsidRPr="00D47E0B">
        <w:rPr>
          <w:rFonts w:ascii="Times New Roman" w:hAnsi="Times New Roman" w:cs="Times New Roman"/>
          <w:sz w:val="24"/>
          <w:szCs w:val="24"/>
        </w:rPr>
        <w:t xml:space="preserve"> </w:t>
      </w:r>
      <w:r w:rsidR="006C665B" w:rsidRPr="00D47E0B">
        <w:rPr>
          <w:rFonts w:ascii="Times New Roman" w:hAnsi="Times New Roman" w:cs="Times New Roman"/>
          <w:sz w:val="24"/>
          <w:szCs w:val="24"/>
        </w:rPr>
        <w:t xml:space="preserve">уместо </w:t>
      </w:r>
      <w:r w:rsidR="006C665B" w:rsidRPr="00D47E0B">
        <w:rPr>
          <w:rFonts w:ascii="Times New Roman" w:hAnsi="Times New Roman" w:cs="Times New Roman"/>
          <w:sz w:val="24"/>
          <w:szCs w:val="24"/>
          <w:lang w:val="sr-Cyrl-CS"/>
        </w:rPr>
        <w:t>Срђан</w:t>
      </w:r>
      <w:r w:rsidR="00C9653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C665B" w:rsidRPr="00D47E0B">
        <w:rPr>
          <w:rFonts w:ascii="Times New Roman" w:hAnsi="Times New Roman" w:cs="Times New Roman"/>
          <w:sz w:val="24"/>
          <w:szCs w:val="24"/>
          <w:lang w:val="sr-Cyrl-CS"/>
        </w:rPr>
        <w:t xml:space="preserve"> Савића</w:t>
      </w:r>
      <w:r w:rsidR="006C665B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6C665B" w:rsidRPr="006C66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665B" w:rsidRPr="005D198D">
        <w:rPr>
          <w:rFonts w:ascii="Times New Roman" w:hAnsi="Times New Roman" w:cs="Times New Roman"/>
          <w:sz w:val="24"/>
          <w:szCs w:val="24"/>
          <w:lang w:val="sr-Cyrl-CS"/>
        </w:rPr>
        <w:t>командир</w:t>
      </w:r>
      <w:r w:rsidR="006C665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C665B"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 Полицијске станице Гаџин Хан</w:t>
      </w:r>
      <w:r w:rsidR="006C665B">
        <w:rPr>
          <w:rFonts w:ascii="Times New Roman" w:hAnsi="Times New Roman" w:cs="Times New Roman"/>
          <w:sz w:val="24"/>
          <w:szCs w:val="24"/>
          <w:lang w:val="sr-Cyrl-CS"/>
        </w:rPr>
        <w:t xml:space="preserve">, именује нови члан и то: </w:t>
      </w:r>
      <w:r w:rsidR="00D47E0B">
        <w:rPr>
          <w:rFonts w:ascii="Times New Roman" w:hAnsi="Times New Roman" w:cs="Times New Roman"/>
          <w:sz w:val="24"/>
          <w:szCs w:val="24"/>
          <w:lang w:val="sr-Cyrl-CS"/>
        </w:rPr>
        <w:t>Иван Милошевић, начелник Полицијске станице.</w:t>
      </w:r>
    </w:p>
    <w:p w:rsidR="00FA0ED8" w:rsidRDefault="00FA0ED8" w:rsidP="007E035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7E0B" w:rsidRDefault="00D47E0B" w:rsidP="007E0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ED8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У осталом делу Решење наведено у прет</w:t>
      </w:r>
      <w:r w:rsidR="003B4B91">
        <w:rPr>
          <w:rFonts w:ascii="Times New Roman" w:hAnsi="Times New Roman" w:cs="Times New Roman"/>
          <w:sz w:val="24"/>
          <w:szCs w:val="24"/>
        </w:rPr>
        <w:t>ходној тачки остаје непромењено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B91" w:rsidRPr="003B4B91" w:rsidRDefault="003B4B91" w:rsidP="007E03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88D" w:rsidRPr="003B3921" w:rsidRDefault="003B4B91" w:rsidP="006E188D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D198D">
        <w:rPr>
          <w:rFonts w:ascii="Times New Roman" w:hAnsi="Times New Roman" w:cs="Times New Roman"/>
          <w:b/>
          <w:sz w:val="24"/>
          <w:szCs w:val="24"/>
          <w:lang w:val="sr-Latn-C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38F7" w:rsidRPr="005D198D">
        <w:rPr>
          <w:rFonts w:ascii="Times New Roman" w:hAnsi="Times New Roman" w:cs="Times New Roman"/>
          <w:sz w:val="24"/>
          <w:szCs w:val="24"/>
          <w:lang w:val="sr-Cyrl-CS"/>
        </w:rPr>
        <w:t xml:space="preserve">Ово Решење објавити </w:t>
      </w:r>
      <w:r w:rsidR="003B3921">
        <w:rPr>
          <w:rFonts w:ascii="Times New Roman" w:hAnsi="Times New Roman" w:cs="Times New Roman"/>
          <w:sz w:val="24"/>
          <w:szCs w:val="24"/>
          <w:lang/>
        </w:rPr>
        <w:t>на званичном сајту општине Гаџин Хан.</w:t>
      </w:r>
    </w:p>
    <w:p w:rsidR="006E188D" w:rsidRPr="002C762B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2C762B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0667F4">
        <w:rPr>
          <w:rFonts w:ascii="Times New Roman" w:hAnsi="Times New Roman" w:cs="Times New Roman"/>
          <w:sz w:val="24"/>
          <w:szCs w:val="24"/>
          <w:lang w:val="sr-Cyrl-CS"/>
        </w:rPr>
        <w:t>22-</w:t>
      </w:r>
      <w:r w:rsidR="003B4B91">
        <w:rPr>
          <w:rFonts w:ascii="Times New Roman" w:hAnsi="Times New Roman" w:cs="Times New Roman"/>
          <w:sz w:val="24"/>
          <w:szCs w:val="24"/>
          <w:lang w:val="sr-Cyrl-CS"/>
        </w:rPr>
        <w:t>38</w:t>
      </w:r>
      <w:r w:rsidR="000667F4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2C762B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FA0ED8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2C762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C762B">
        <w:rPr>
          <w:rFonts w:ascii="Times New Roman" w:hAnsi="Times New Roman" w:cs="Times New Roman"/>
          <w:sz w:val="24"/>
          <w:szCs w:val="24"/>
        </w:rPr>
        <w:t>III</w:t>
      </w:r>
    </w:p>
    <w:p w:rsidR="006E188D" w:rsidRPr="005D198D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У Гаџином Хану,</w:t>
      </w:r>
      <w:r w:rsidR="00FA0E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19C9">
        <w:rPr>
          <w:rFonts w:ascii="Times New Roman" w:hAnsi="Times New Roman" w:cs="Times New Roman"/>
          <w:sz w:val="24"/>
          <w:szCs w:val="24"/>
        </w:rPr>
        <w:t>2</w:t>
      </w:r>
      <w:r w:rsidR="00FA0ED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2C762B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FA0ED8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C762B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4C19C9">
        <w:rPr>
          <w:rFonts w:ascii="Times New Roman" w:hAnsi="Times New Roman" w:cs="Times New Roman"/>
          <w:sz w:val="24"/>
          <w:szCs w:val="24"/>
        </w:rPr>
        <w:t>9</w:t>
      </w:r>
      <w:r w:rsidR="002C762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D198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E7A9D" w:rsidRPr="005D198D">
        <w:rPr>
          <w:rFonts w:ascii="Times New Roman" w:hAnsi="Times New Roman" w:cs="Times New Roman"/>
          <w:sz w:val="24"/>
          <w:szCs w:val="24"/>
        </w:rPr>
        <w:t>.</w:t>
      </w:r>
    </w:p>
    <w:p w:rsidR="006E188D" w:rsidRPr="005D198D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6E188D" w:rsidRPr="005D198D" w:rsidRDefault="006E188D" w:rsidP="006E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188D" w:rsidRPr="005D198D" w:rsidRDefault="006E188D" w:rsidP="006E18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5D198D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6E188D" w:rsidRPr="005D198D" w:rsidRDefault="00FA0ED8" w:rsidP="006E188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sectPr w:rsidR="006E188D" w:rsidRPr="005D198D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02A2"/>
    <w:multiLevelType w:val="hybridMultilevel"/>
    <w:tmpl w:val="DA3E2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355"/>
    <w:rsid w:val="00024BB5"/>
    <w:rsid w:val="000667F4"/>
    <w:rsid w:val="00073499"/>
    <w:rsid w:val="00210F2B"/>
    <w:rsid w:val="00255712"/>
    <w:rsid w:val="002C762B"/>
    <w:rsid w:val="00397A71"/>
    <w:rsid w:val="003B147A"/>
    <w:rsid w:val="003B3921"/>
    <w:rsid w:val="003B4B91"/>
    <w:rsid w:val="00402291"/>
    <w:rsid w:val="00435BF0"/>
    <w:rsid w:val="00445B08"/>
    <w:rsid w:val="004A5E02"/>
    <w:rsid w:val="004C19C9"/>
    <w:rsid w:val="00594E11"/>
    <w:rsid w:val="005D198D"/>
    <w:rsid w:val="005E7A9D"/>
    <w:rsid w:val="006B789B"/>
    <w:rsid w:val="006C665B"/>
    <w:rsid w:val="006E188D"/>
    <w:rsid w:val="00790695"/>
    <w:rsid w:val="007E0355"/>
    <w:rsid w:val="00816CED"/>
    <w:rsid w:val="008A43A5"/>
    <w:rsid w:val="009361A1"/>
    <w:rsid w:val="00984FCB"/>
    <w:rsid w:val="009946FC"/>
    <w:rsid w:val="009962CC"/>
    <w:rsid w:val="00A41B07"/>
    <w:rsid w:val="00BD0D56"/>
    <w:rsid w:val="00C049A1"/>
    <w:rsid w:val="00C96530"/>
    <w:rsid w:val="00D438F7"/>
    <w:rsid w:val="00D47E0B"/>
    <w:rsid w:val="00DA56BF"/>
    <w:rsid w:val="00E021C9"/>
    <w:rsid w:val="00EE0F51"/>
    <w:rsid w:val="00F43650"/>
    <w:rsid w:val="00FA0ED8"/>
    <w:rsid w:val="00FA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paragraph" w:styleId="Heading2">
    <w:name w:val="heading 2"/>
    <w:basedOn w:val="Normal"/>
    <w:link w:val="Heading2Char"/>
    <w:uiPriority w:val="9"/>
    <w:qFormat/>
    <w:rsid w:val="006B7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F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789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86306-AD90-4F01-9A31-24716E4F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7</cp:revision>
  <cp:lastPrinted>2019-07-01T08:15:00Z</cp:lastPrinted>
  <dcterms:created xsi:type="dcterms:W3CDTF">2019-06-20T11:14:00Z</dcterms:created>
  <dcterms:modified xsi:type="dcterms:W3CDTF">2019-07-01T08:16:00Z</dcterms:modified>
</cp:coreProperties>
</file>