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6" w:rsidRDefault="00374166" w:rsidP="000C63EA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D3342" w:rsidRPr="00A124E7" w:rsidRDefault="00F53E36" w:rsidP="000C63EA">
      <w:pPr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124E7">
        <w:rPr>
          <w:rFonts w:ascii="Times New Roman" w:hAnsi="Times New Roman" w:cs="Times New Roman"/>
          <w:lang w:val="sr-Cyrl-CS"/>
        </w:rPr>
        <w:t>„</w:t>
      </w:r>
      <w:r w:rsidRPr="00A124E7">
        <w:rPr>
          <w:rFonts w:ascii="Times New Roman" w:hAnsi="Times New Roman" w:cs="Times New Roman"/>
          <w:lang w:val="sr-Cyrl-CS"/>
        </w:rPr>
        <w:t>Службени гласник РС“,бр.72/2011, 88/20</w:t>
      </w:r>
      <w:r w:rsidR="00AA0EE8">
        <w:rPr>
          <w:rFonts w:ascii="Times New Roman" w:hAnsi="Times New Roman" w:cs="Times New Roman"/>
          <w:lang w:val="sr-Cyrl-CS"/>
        </w:rPr>
        <w:t>13,105/2014 ,</w:t>
      </w:r>
      <w:r w:rsidR="002F7FBA">
        <w:rPr>
          <w:rFonts w:ascii="Times New Roman" w:hAnsi="Times New Roman" w:cs="Times New Roman"/>
          <w:lang w:val="sr-Cyrl-CS"/>
        </w:rPr>
        <w:t>108/2016</w:t>
      </w:r>
      <w:r w:rsidR="00AA0EE8">
        <w:rPr>
          <w:rFonts w:ascii="Times New Roman" w:hAnsi="Times New Roman" w:cs="Times New Roman"/>
          <w:lang w:val="sr-Cyrl-CS"/>
        </w:rPr>
        <w:t>,113/2017 и 95/2018</w:t>
      </w:r>
      <w:r w:rsidR="002F7FBA">
        <w:rPr>
          <w:rFonts w:ascii="Times New Roman" w:hAnsi="Times New Roman" w:cs="Times New Roman"/>
          <w:lang w:val="sr-Cyrl-CS"/>
        </w:rPr>
        <w:t>) члана 32</w:t>
      </w:r>
      <w:r w:rsidRPr="00A124E7">
        <w:rPr>
          <w:rFonts w:ascii="Times New Roman" w:hAnsi="Times New Roman" w:cs="Times New Roman"/>
          <w:lang w:val="sr-Cyrl-CS"/>
        </w:rPr>
        <w:t>. Закона о локалној самоуправи („Службени гласн</w:t>
      </w:r>
      <w:r w:rsidR="00176E50">
        <w:rPr>
          <w:rFonts w:ascii="Times New Roman" w:hAnsi="Times New Roman" w:cs="Times New Roman"/>
          <w:lang w:val="sr-Cyrl-CS"/>
        </w:rPr>
        <w:t>ик РС“, број 129/20007 и 47/18</w:t>
      </w:r>
      <w:r w:rsidR="00AA0EE8">
        <w:rPr>
          <w:rFonts w:ascii="Times New Roman" w:hAnsi="Times New Roman" w:cs="Times New Roman"/>
          <w:lang w:val="sr-Cyrl-CS"/>
        </w:rPr>
        <w:t>)</w:t>
      </w:r>
      <w:r w:rsidR="00D5511B">
        <w:rPr>
          <w:rFonts w:ascii="Times New Roman" w:hAnsi="Times New Roman" w:cs="Times New Roman"/>
          <w:lang w:val="sr-Cyrl-CS"/>
        </w:rPr>
        <w:t xml:space="preserve"> и члана 40</w:t>
      </w:r>
      <w:r w:rsidRPr="00A124E7">
        <w:rPr>
          <w:rFonts w:ascii="Times New Roman" w:hAnsi="Times New Roman" w:cs="Times New Roman"/>
          <w:lang w:val="sr-Cyrl-CS"/>
        </w:rPr>
        <w:t xml:space="preserve">. </w:t>
      </w:r>
      <w:r w:rsidR="00D5511B">
        <w:rPr>
          <w:rFonts w:ascii="Times New Roman" w:hAnsi="Times New Roman" w:cs="Times New Roman"/>
          <w:lang w:val="sr-Cyrl-CS"/>
        </w:rPr>
        <w:t>Статута општине Гаџин Хан</w:t>
      </w:r>
      <w:r w:rsidRPr="00A124E7">
        <w:rPr>
          <w:rFonts w:ascii="Times New Roman" w:hAnsi="Times New Roman" w:cs="Times New Roman"/>
          <w:lang w:val="sr-Cyrl-CS"/>
        </w:rPr>
        <w:t xml:space="preserve"> („С</w:t>
      </w:r>
      <w:r w:rsidR="00E83DE0" w:rsidRPr="00A124E7">
        <w:rPr>
          <w:rFonts w:ascii="Times New Roman" w:hAnsi="Times New Roman" w:cs="Times New Roman"/>
          <w:lang w:val="sr-Cyrl-CS"/>
        </w:rPr>
        <w:t>лужбени лист Града Ни</w:t>
      </w:r>
      <w:r w:rsidR="00D5511B">
        <w:rPr>
          <w:rFonts w:ascii="Times New Roman" w:hAnsi="Times New Roman" w:cs="Times New Roman"/>
          <w:lang w:val="sr-Cyrl-CS"/>
        </w:rPr>
        <w:t>ша“, број 10/2019</w:t>
      </w:r>
      <w:r w:rsidRPr="00A124E7">
        <w:rPr>
          <w:rFonts w:ascii="Times New Roman" w:hAnsi="Times New Roman" w:cs="Times New Roman"/>
          <w:lang w:val="sr-Cyrl-CS"/>
        </w:rPr>
        <w:t>),</w:t>
      </w:r>
      <w:r w:rsidR="004A054B" w:rsidRPr="00A124E7">
        <w:rPr>
          <w:rFonts w:ascii="Times New Roman" w:hAnsi="Times New Roman" w:cs="Times New Roman"/>
        </w:rPr>
        <w:t xml:space="preserve"> </w:t>
      </w:r>
    </w:p>
    <w:p w:rsidR="0012121D" w:rsidRPr="00A124E7" w:rsidRDefault="00A60962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F53E36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8B4F9A">
        <w:rPr>
          <w:rFonts w:ascii="Times New Roman" w:hAnsi="Times New Roman" w:cs="Times New Roman"/>
          <w:lang w:val="sr-Cyrl-CS"/>
        </w:rPr>
        <w:t xml:space="preserve">, на седници одржаној </w:t>
      </w:r>
      <w:r w:rsidR="008B4F9A">
        <w:rPr>
          <w:rFonts w:ascii="Times New Roman" w:hAnsi="Times New Roman" w:cs="Times New Roman"/>
        </w:rPr>
        <w:t>19</w:t>
      </w:r>
      <w:r w:rsidR="00140330" w:rsidRPr="00A124E7">
        <w:rPr>
          <w:rFonts w:ascii="Times New Roman" w:hAnsi="Times New Roman" w:cs="Times New Roman"/>
          <w:lang w:val="sr-Cyrl-CS"/>
        </w:rPr>
        <w:t>.</w:t>
      </w:r>
      <w:r w:rsidR="008B4F9A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8B4F9A">
        <w:rPr>
          <w:rFonts w:ascii="Times New Roman" w:hAnsi="Times New Roman" w:cs="Times New Roman"/>
        </w:rPr>
        <w:t>јула</w:t>
      </w:r>
      <w:proofErr w:type="spellEnd"/>
      <w:proofErr w:type="gramEnd"/>
      <w:r w:rsidR="00140330" w:rsidRPr="00A124E7">
        <w:rPr>
          <w:rFonts w:ascii="Times New Roman" w:hAnsi="Times New Roman" w:cs="Times New Roman"/>
          <w:lang w:val="sr-Cyrl-CS"/>
        </w:rPr>
        <w:t xml:space="preserve"> 2019</w:t>
      </w:r>
      <w:r w:rsidR="00F53E36" w:rsidRPr="00A124E7">
        <w:rPr>
          <w:rFonts w:ascii="Times New Roman" w:hAnsi="Times New Roman" w:cs="Times New Roman"/>
          <w:lang w:val="sr-Cyrl-CS"/>
        </w:rPr>
        <w:t xml:space="preserve">. </w:t>
      </w:r>
      <w:r w:rsidR="00E83DE0" w:rsidRPr="00A124E7">
        <w:rPr>
          <w:rFonts w:ascii="Times New Roman" w:hAnsi="Times New Roman" w:cs="Times New Roman"/>
          <w:lang w:val="sr-Cyrl-CS"/>
        </w:rPr>
        <w:t>г</w:t>
      </w:r>
      <w:r w:rsidRPr="00A124E7">
        <w:rPr>
          <w:rFonts w:ascii="Times New Roman" w:hAnsi="Times New Roman" w:cs="Times New Roman"/>
          <w:lang w:val="sr-Cyrl-CS"/>
        </w:rPr>
        <w:t>одине донела</w:t>
      </w:r>
      <w:r w:rsidR="00F53E36" w:rsidRPr="00A124E7">
        <w:rPr>
          <w:rFonts w:ascii="Times New Roman" w:hAnsi="Times New Roman" w:cs="Times New Roman"/>
          <w:lang w:val="sr-Cyrl-CS"/>
        </w:rPr>
        <w:t xml:space="preserve"> је </w:t>
      </w:r>
    </w:p>
    <w:p w:rsidR="00B32298" w:rsidRDefault="00A124E7" w:rsidP="00A1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12121D" w:rsidRPr="00A124E7" w:rsidRDefault="00F53E36" w:rsidP="0038366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 Д Л У К У</w:t>
      </w:r>
    </w:p>
    <w:p w:rsidR="00D772E8" w:rsidRPr="00A124E7" w:rsidRDefault="000B5A95" w:rsidP="00383660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 п</w:t>
      </w:r>
      <w:r w:rsidR="00B32298">
        <w:rPr>
          <w:rFonts w:ascii="Times New Roman" w:hAnsi="Times New Roman" w:cs="Times New Roman"/>
          <w:lang w:val="sr-Cyrl-CS"/>
        </w:rPr>
        <w:t>рибављању непокретности објеката</w:t>
      </w:r>
      <w:r w:rsidR="00383660">
        <w:rPr>
          <w:rFonts w:ascii="Times New Roman" w:hAnsi="Times New Roman" w:cs="Times New Roman"/>
          <w:lang w:val="sr-Cyrl-CS"/>
        </w:rPr>
        <w:t>-продавница</w:t>
      </w:r>
      <w:r w:rsidRPr="00A124E7">
        <w:rPr>
          <w:rFonts w:ascii="Times New Roman" w:hAnsi="Times New Roman" w:cs="Times New Roman"/>
          <w:lang w:val="sr-Cyrl-CS"/>
        </w:rPr>
        <w:t xml:space="preserve"> у корист ј</w:t>
      </w:r>
      <w:r w:rsidR="00E83DE0" w:rsidRPr="00A124E7">
        <w:rPr>
          <w:rFonts w:ascii="Times New Roman" w:hAnsi="Times New Roman" w:cs="Times New Roman"/>
          <w:lang w:val="sr-Cyrl-CS"/>
        </w:rPr>
        <w:t xml:space="preserve">авне својине , путем непосредне </w:t>
      </w:r>
      <w:r w:rsidRPr="00A124E7">
        <w:rPr>
          <w:rFonts w:ascii="Times New Roman" w:hAnsi="Times New Roman" w:cs="Times New Roman"/>
          <w:lang w:val="sr-Cyrl-CS"/>
        </w:rPr>
        <w:t>погодбе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FE7593">
        <w:rPr>
          <w:rFonts w:ascii="Times New Roman" w:hAnsi="Times New Roman" w:cs="Times New Roman"/>
          <w:lang w:val="sr-Cyrl-CS"/>
        </w:rPr>
        <w:t>из имовине стечајног дужника а.д.“Затекс“у стечају</w:t>
      </w:r>
      <w:r w:rsidR="00B32298">
        <w:rPr>
          <w:rFonts w:ascii="Times New Roman" w:hAnsi="Times New Roman" w:cs="Times New Roman"/>
          <w:lang w:val="sr-Cyrl-CS"/>
        </w:rPr>
        <w:t xml:space="preserve"> Гаџин Хан</w:t>
      </w:r>
      <w:r w:rsidR="00383660">
        <w:rPr>
          <w:rFonts w:ascii="Times New Roman" w:hAnsi="Times New Roman" w:cs="Times New Roman"/>
          <w:lang w:val="sr-Cyrl-CS"/>
        </w:rPr>
        <w:t xml:space="preserve"> за потребе </w:t>
      </w:r>
      <w:r w:rsidR="00B32298">
        <w:rPr>
          <w:rFonts w:ascii="Times New Roman" w:hAnsi="Times New Roman" w:cs="Times New Roman"/>
          <w:lang w:val="sr-Cyrl-CS"/>
        </w:rPr>
        <w:t xml:space="preserve"> </w:t>
      </w:r>
      <w:r w:rsidR="00383660">
        <w:rPr>
          <w:rFonts w:ascii="Times New Roman" w:hAnsi="Times New Roman" w:cs="Times New Roman"/>
          <w:lang w:val="sr-Cyrl-CS"/>
        </w:rPr>
        <w:t>службених</w:t>
      </w:r>
      <w:r w:rsidR="00D772E8">
        <w:rPr>
          <w:rFonts w:ascii="Times New Roman" w:hAnsi="Times New Roman" w:cs="Times New Roman"/>
          <w:lang w:val="sr-Cyrl-CS"/>
        </w:rPr>
        <w:t xml:space="preserve"> просторија општине Гаџин Хан</w:t>
      </w:r>
    </w:p>
    <w:p w:rsidR="000B5A95" w:rsidRPr="00A124E7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0B5A95" w:rsidRPr="00A124E7" w:rsidRDefault="00D05400" w:rsidP="00C15A71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</w:t>
      </w:r>
      <w:r w:rsidR="000B5A95" w:rsidRPr="00A124E7">
        <w:rPr>
          <w:rFonts w:ascii="Times New Roman" w:hAnsi="Times New Roman" w:cs="Times New Roman"/>
          <w:lang w:val="sr-Cyrl-CS"/>
        </w:rPr>
        <w:t>лан 1.</w:t>
      </w:r>
    </w:p>
    <w:p w:rsidR="00F45E14" w:rsidRPr="00A124E7" w:rsidRDefault="000B5A95" w:rsidP="00C15A71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Предм</w:t>
      </w:r>
      <w:r w:rsidR="00F45E14" w:rsidRPr="00A124E7">
        <w:rPr>
          <w:rFonts w:ascii="Times New Roman" w:hAnsi="Times New Roman" w:cs="Times New Roman"/>
          <w:lang w:val="sr-Cyrl-CS"/>
        </w:rPr>
        <w:t xml:space="preserve">ет ове </w:t>
      </w:r>
      <w:r w:rsidR="004A0265" w:rsidRPr="00A124E7">
        <w:rPr>
          <w:rFonts w:ascii="Times New Roman" w:hAnsi="Times New Roman" w:cs="Times New Roman"/>
          <w:lang w:val="sr-Cyrl-CS"/>
        </w:rPr>
        <w:t>Одлуке је</w:t>
      </w:r>
      <w:r w:rsidR="00B955D5">
        <w:rPr>
          <w:rFonts w:ascii="Times New Roman" w:hAnsi="Times New Roman" w:cs="Times New Roman"/>
          <w:lang w:val="sr-Cyrl-CS"/>
        </w:rPr>
        <w:t xml:space="preserve"> </w:t>
      </w:r>
      <w:r w:rsidR="00F45E14" w:rsidRPr="00A124E7">
        <w:rPr>
          <w:rFonts w:ascii="Times New Roman" w:hAnsi="Times New Roman" w:cs="Times New Roman"/>
          <w:lang w:val="sr-Cyrl-CS"/>
        </w:rPr>
        <w:t>:</w:t>
      </w:r>
    </w:p>
    <w:p w:rsidR="00FE7593" w:rsidRDefault="00140330" w:rsidP="00FE7593">
      <w:pPr>
        <w:spacing w:before="120" w:after="120"/>
        <w:rPr>
          <w:b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- </w:t>
      </w:r>
      <w:r w:rsidR="00FE7593" w:rsidRPr="007A0B52">
        <w:rPr>
          <w:b/>
          <w:lang w:val="sr-Cyrl-CS"/>
        </w:rPr>
        <w:t>„Продавница са магацин</w:t>
      </w:r>
      <w:r w:rsidR="00FE7593">
        <w:rPr>
          <w:b/>
          <w:lang w:val="sr-Cyrl-CS"/>
        </w:rPr>
        <w:t>ом“ у згради Школе ,</w:t>
      </w:r>
      <w:r w:rsidR="00FE7593" w:rsidRPr="007A0B52">
        <w:rPr>
          <w:b/>
          <w:lang w:val="sr-Cyrl-CS"/>
        </w:rPr>
        <w:t xml:space="preserve"> у селу </w:t>
      </w:r>
      <w:r w:rsidR="00FE7593">
        <w:rPr>
          <w:b/>
          <w:lang w:val="sr-Cyrl-CS"/>
        </w:rPr>
        <w:t xml:space="preserve">Велики Крчимир, Општина Гаџин Хан , </w:t>
      </w:r>
      <w:r w:rsidR="00FE7593">
        <w:rPr>
          <w:lang w:val="sr-Cyrl-CS"/>
        </w:rPr>
        <w:t xml:space="preserve"> </w:t>
      </w:r>
      <w:r w:rsidR="00FE7593" w:rsidRPr="0092129A">
        <w:rPr>
          <w:b/>
          <w:lang w:val="sr-Cyrl-CS"/>
        </w:rPr>
        <w:t>из ЛН  1049 КО Велики Крчимир,</w:t>
      </w:r>
      <w:r w:rsidR="00FE7593">
        <w:rPr>
          <w:lang w:val="sr-Cyrl-CS"/>
        </w:rPr>
        <w:t xml:space="preserve">  </w:t>
      </w:r>
      <w:r w:rsidR="00FE7593" w:rsidRPr="000353D0">
        <w:rPr>
          <w:lang w:val="sr-Cyrl-CS"/>
        </w:rPr>
        <w:t xml:space="preserve"> </w:t>
      </w:r>
      <w:r w:rsidR="00FE7593" w:rsidRPr="007A0B52">
        <w:rPr>
          <w:b/>
          <w:lang w:val="sr-Cyrl-CS"/>
        </w:rPr>
        <w:t>кој</w:t>
      </w:r>
      <w:r w:rsidR="00FE7593">
        <w:rPr>
          <w:b/>
          <w:lang w:val="sr-Cyrl-CS"/>
        </w:rPr>
        <w:t>у</w:t>
      </w:r>
      <w:r w:rsidR="00FE7593" w:rsidRPr="007A0B52">
        <w:rPr>
          <w:b/>
          <w:lang w:val="sr-Cyrl-CS"/>
        </w:rPr>
        <w:t xml:space="preserve"> чини:</w:t>
      </w:r>
    </w:p>
    <w:p w:rsidR="00FE7593" w:rsidRDefault="00FE7593" w:rsidP="00FE7593">
      <w:pPr>
        <w:jc w:val="both"/>
        <w:rPr>
          <w:lang w:val="sr-Cyrl-CS"/>
        </w:rPr>
      </w:pPr>
      <w:r>
        <w:rPr>
          <w:lang w:val="sr-Cyrl-CS"/>
        </w:rPr>
        <w:t>*</w:t>
      </w:r>
      <w:r w:rsidRPr="007A0B52">
        <w:rPr>
          <w:lang w:val="sr-Cyrl-CS"/>
        </w:rPr>
        <w:t>Пословни простор –</w:t>
      </w:r>
      <w:r>
        <w:rPr>
          <w:lang w:val="sr-Cyrl-CS"/>
        </w:rPr>
        <w:t xml:space="preserve">Две </w:t>
      </w:r>
      <w:r w:rsidRPr="007A0B52">
        <w:rPr>
          <w:lang w:val="sr-Cyrl-CS"/>
        </w:rPr>
        <w:t>просторија трговине</w:t>
      </w:r>
      <w:r>
        <w:rPr>
          <w:lang w:val="sr-Cyrl-CS"/>
        </w:rPr>
        <w:t>-Продавница са магацином,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>површине од</w:t>
      </w:r>
      <w:r>
        <w:rPr>
          <w:lang w:val="sr-Cyrl-CS"/>
        </w:rPr>
        <w:t xml:space="preserve"> </w:t>
      </w:r>
      <w:r w:rsidRPr="00EA5B32">
        <w:rPr>
          <w:b/>
          <w:u w:val="single"/>
          <w:lang w:val="sr-Cyrl-CS"/>
        </w:rPr>
        <w:t>119</w:t>
      </w:r>
      <w:r w:rsidRPr="007A0B52">
        <w:rPr>
          <w:b/>
          <w:u w:val="single"/>
          <w:lang w:val="sr-Cyrl-CS"/>
        </w:rPr>
        <w:t xml:space="preserve"> м</w:t>
      </w:r>
      <w:r w:rsidRPr="007A0B52">
        <w:rPr>
          <w:b/>
          <w:u w:val="single"/>
          <w:vertAlign w:val="superscript"/>
          <w:lang w:val="sr-Cyrl-CS"/>
        </w:rPr>
        <w:t>2</w:t>
      </w:r>
      <w:r w:rsidRPr="007A0B52">
        <w:rPr>
          <w:b/>
          <w:u w:val="single"/>
          <w:lang w:val="sr-Cyrl-CS"/>
        </w:rPr>
        <w:t>,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 xml:space="preserve">у приземљу </w:t>
      </w:r>
      <w:r>
        <w:rPr>
          <w:lang w:val="sr-Cyrl-CS"/>
        </w:rPr>
        <w:t xml:space="preserve">зграде основног образовања </w:t>
      </w:r>
      <w:r w:rsidRPr="000353D0">
        <w:rPr>
          <w:lang w:val="sr-Cyrl-CS"/>
        </w:rPr>
        <w:t>, постојећ</w:t>
      </w:r>
      <w:r>
        <w:rPr>
          <w:lang w:val="sr-Cyrl-CS"/>
        </w:rPr>
        <w:t>и</w:t>
      </w:r>
      <w:r w:rsidRPr="000353D0">
        <w:rPr>
          <w:lang w:val="sr-Cyrl-CS"/>
        </w:rPr>
        <w:t xml:space="preserve"> на КП бр. </w:t>
      </w:r>
      <w:r>
        <w:rPr>
          <w:lang w:val="sr-Cyrl-CS"/>
        </w:rPr>
        <w:t xml:space="preserve">2159,  </w:t>
      </w:r>
      <w:r w:rsidRPr="000353D0">
        <w:rPr>
          <w:lang w:val="sr-Cyrl-CS"/>
        </w:rPr>
        <w:t xml:space="preserve">Бр.Зг. 1, приземље, </w:t>
      </w:r>
      <w:r>
        <w:rPr>
          <w:lang w:val="sr-Cyrl-CS"/>
        </w:rPr>
        <w:t xml:space="preserve">број посебног дела 1 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;</w:t>
      </w:r>
    </w:p>
    <w:p w:rsidR="00FE7593" w:rsidRDefault="00FE7593" w:rsidP="00FE7593">
      <w:pPr>
        <w:spacing w:before="120" w:after="0"/>
        <w:rPr>
          <w:b/>
          <w:lang w:val="sr-Cyrl-CS"/>
        </w:rPr>
      </w:pPr>
      <w:r>
        <w:rPr>
          <w:lang w:val="sr-Cyrl-CS"/>
        </w:rPr>
        <w:t>-</w:t>
      </w:r>
      <w:r w:rsidRPr="007A0B52">
        <w:rPr>
          <w:b/>
          <w:lang w:val="sr-Cyrl-CS"/>
        </w:rPr>
        <w:t xml:space="preserve"> „Продавница </w:t>
      </w:r>
      <w:r>
        <w:rPr>
          <w:b/>
          <w:lang w:val="sr-Cyrl-CS"/>
        </w:rPr>
        <w:t xml:space="preserve"> “  </w:t>
      </w:r>
      <w:r w:rsidRPr="007A0B5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7A0B52">
        <w:rPr>
          <w:b/>
          <w:lang w:val="sr-Cyrl-CS"/>
        </w:rPr>
        <w:t xml:space="preserve"> у селу </w:t>
      </w:r>
      <w:r>
        <w:rPr>
          <w:b/>
          <w:lang w:val="sr-Cyrl-CS"/>
        </w:rPr>
        <w:t xml:space="preserve">Тасковић, </w:t>
      </w:r>
      <w:r>
        <w:rPr>
          <w:b/>
        </w:rPr>
        <w:t xml:space="preserve">из ЛН </w:t>
      </w:r>
      <w:r>
        <w:rPr>
          <w:lang w:val="sr-Cyrl-CS"/>
        </w:rPr>
        <w:t xml:space="preserve"> </w:t>
      </w:r>
      <w:r w:rsidRPr="00D72C61">
        <w:rPr>
          <w:b/>
          <w:lang w:val="sr-Cyrl-CS"/>
        </w:rPr>
        <w:t>873</w:t>
      </w:r>
      <w:r>
        <w:rPr>
          <w:b/>
        </w:rPr>
        <w:t xml:space="preserve"> </w:t>
      </w:r>
      <w:r w:rsidRPr="00D72C61">
        <w:rPr>
          <w:b/>
          <w:lang w:val="sr-Cyrl-CS"/>
        </w:rPr>
        <w:t>КО Тасковић</w:t>
      </w:r>
      <w:r>
        <w:rPr>
          <w:b/>
          <w:lang w:val="sr-Cyrl-CS"/>
        </w:rPr>
        <w:t xml:space="preserve">  Општина Гаџин Хан , </w:t>
      </w:r>
      <w:r w:rsidRPr="007A0B52">
        <w:rPr>
          <w:b/>
          <w:lang w:val="sr-Cyrl-CS"/>
        </w:rPr>
        <w:t>кој</w:t>
      </w:r>
      <w:r>
        <w:rPr>
          <w:b/>
          <w:lang w:val="sr-Cyrl-CS"/>
        </w:rPr>
        <w:t>у</w:t>
      </w:r>
      <w:r w:rsidRPr="007A0B52">
        <w:rPr>
          <w:b/>
          <w:lang w:val="sr-Cyrl-CS"/>
        </w:rPr>
        <w:t xml:space="preserve"> чини:</w:t>
      </w:r>
    </w:p>
    <w:p w:rsidR="00FE7593" w:rsidRDefault="00FE7593" w:rsidP="00FE7593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*Зграда трговине  површине 149 м2,  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>постојећ</w:t>
      </w:r>
      <w:r>
        <w:rPr>
          <w:lang w:val="sr-Cyrl-CS"/>
        </w:rPr>
        <w:t xml:space="preserve">а </w:t>
      </w:r>
      <w:r w:rsidRPr="000353D0">
        <w:rPr>
          <w:lang w:val="sr-Cyrl-CS"/>
        </w:rPr>
        <w:t>на КП бр.</w:t>
      </w:r>
      <w:r>
        <w:rPr>
          <w:lang w:val="sr-Cyrl-CS"/>
        </w:rPr>
        <w:t>5356/2, уписана као објекат изграђен пре</w:t>
      </w:r>
    </w:p>
    <w:p w:rsidR="00FE7593" w:rsidRDefault="00FE7593" w:rsidP="00FE7593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доношења прописа о изградњи, </w:t>
      </w:r>
      <w:r w:rsidRPr="000353D0">
        <w:rPr>
          <w:lang w:val="sr-Cyrl-CS"/>
        </w:rPr>
        <w:t>облик својине: приватна, обим</w:t>
      </w:r>
      <w:r>
        <w:rPr>
          <w:lang w:val="sr-Cyrl-CS"/>
        </w:rPr>
        <w:t xml:space="preserve"> </w:t>
      </w:r>
      <w:r w:rsidRPr="000353D0">
        <w:rPr>
          <w:lang w:val="sr-Cyrl-CS"/>
        </w:rPr>
        <w:t>удела: 1/1</w:t>
      </w:r>
    </w:p>
    <w:p w:rsidR="00FE7593" w:rsidRDefault="00FE7593" w:rsidP="00FE7593">
      <w:pPr>
        <w:spacing w:after="0"/>
        <w:jc w:val="both"/>
        <w:rPr>
          <w:lang w:val="sr-Cyrl-CS"/>
        </w:rPr>
      </w:pPr>
      <w:r>
        <w:rPr>
          <w:lang w:val="sr-Cyrl-CS"/>
        </w:rPr>
        <w:t>*Грађевинско земљиште изван грађевинског подручја,</w:t>
      </w:r>
      <w:r>
        <w:t xml:space="preserve"> кп.</w:t>
      </w:r>
      <w:r w:rsidRPr="00E07278">
        <w:rPr>
          <w:lang w:val="sr-Latn-CS"/>
        </w:rPr>
        <w:t xml:space="preserve"> бр. </w:t>
      </w:r>
      <w:r>
        <w:rPr>
          <w:lang w:val="sr-Cyrl-CS"/>
        </w:rPr>
        <w:t>5356/2</w:t>
      </w:r>
      <w:r w:rsidRPr="00E07278">
        <w:rPr>
          <w:lang w:val="sr-Latn-CS"/>
        </w:rPr>
        <w:t xml:space="preserve"> КО </w:t>
      </w:r>
      <w:r>
        <w:rPr>
          <w:lang w:val="sr-Cyrl-CS"/>
        </w:rPr>
        <w:t xml:space="preserve">Тасковић, </w:t>
      </w:r>
      <w:r w:rsidRPr="00E07278">
        <w:rPr>
          <w:lang w:val="sr-Cyrl-CS"/>
        </w:rPr>
        <w:t xml:space="preserve"> површине </w:t>
      </w:r>
      <w:r>
        <w:rPr>
          <w:lang w:val="sr-Cyrl-CS"/>
        </w:rPr>
        <w:t>под објектом 149 м2, својина, приватна , 1/1;</w:t>
      </w:r>
    </w:p>
    <w:p w:rsidR="00FE7593" w:rsidRDefault="00FE7593" w:rsidP="00FE7593">
      <w:pPr>
        <w:framePr w:hSpace="141" w:wrap="around" w:vAnchor="text" w:hAnchor="text" w:y="1"/>
        <w:spacing w:before="120" w:after="120"/>
        <w:suppressOverlap/>
        <w:rPr>
          <w:b/>
          <w:lang w:val="sr-Cyrl-CS"/>
        </w:rPr>
      </w:pPr>
      <w:r>
        <w:rPr>
          <w:lang w:val="sr-Cyrl-CS"/>
        </w:rPr>
        <w:t>-</w:t>
      </w:r>
      <w:r w:rsidRPr="00FE7593">
        <w:rPr>
          <w:b/>
          <w:lang w:val="sr-Cyrl-CS"/>
        </w:rPr>
        <w:t xml:space="preserve"> </w:t>
      </w:r>
      <w:r w:rsidRPr="007A0B52">
        <w:rPr>
          <w:b/>
          <w:lang w:val="sr-Cyrl-CS"/>
        </w:rPr>
        <w:t>Продавниц</w:t>
      </w:r>
      <w:r>
        <w:rPr>
          <w:b/>
          <w:lang w:val="sr-Cyrl-CS"/>
        </w:rPr>
        <w:t>е</w:t>
      </w:r>
      <w:r w:rsidRPr="007A0B52">
        <w:rPr>
          <w:b/>
          <w:lang w:val="sr-Cyrl-CS"/>
        </w:rPr>
        <w:t xml:space="preserve"> са магацин</w:t>
      </w:r>
      <w:r>
        <w:rPr>
          <w:b/>
          <w:lang w:val="sr-Cyrl-CS"/>
        </w:rPr>
        <w:t xml:space="preserve">има у објекту Остале намене,  </w:t>
      </w:r>
      <w:r w:rsidRPr="007A0B52">
        <w:rPr>
          <w:b/>
          <w:lang w:val="sr-Cyrl-CS"/>
        </w:rPr>
        <w:t xml:space="preserve">у селу </w:t>
      </w:r>
      <w:r>
        <w:rPr>
          <w:b/>
          <w:lang w:val="sr-Cyrl-CS"/>
        </w:rPr>
        <w:t xml:space="preserve">Семче, из ЛН 476 КО Семче Општина Гаџин Хан , </w:t>
      </w:r>
      <w:r w:rsidRPr="007A0B52">
        <w:rPr>
          <w:b/>
          <w:lang w:val="sr-Cyrl-CS"/>
        </w:rPr>
        <w:t>који чини:</w:t>
      </w:r>
    </w:p>
    <w:p w:rsidR="00FE7593" w:rsidRDefault="00FE7593" w:rsidP="00FE7593">
      <w:pPr>
        <w:framePr w:hSpace="141" w:wrap="around" w:vAnchor="text" w:hAnchor="text" w:y="1"/>
        <w:suppressOverlap/>
        <w:jc w:val="both"/>
        <w:rPr>
          <w:lang w:val="sr-Cyrl-CS"/>
        </w:rPr>
      </w:pPr>
      <w:r w:rsidRPr="007A0B52">
        <w:rPr>
          <w:lang w:val="sr-Cyrl-CS"/>
        </w:rPr>
        <w:t>Пословни простор</w:t>
      </w:r>
      <w:r>
        <w:rPr>
          <w:lang w:val="sr-Cyrl-CS"/>
        </w:rPr>
        <w:t>-две</w:t>
      </w:r>
      <w:r w:rsidRPr="007A0B52">
        <w:rPr>
          <w:lang w:val="sr-Cyrl-CS"/>
        </w:rPr>
        <w:t xml:space="preserve"> просториј</w:t>
      </w:r>
      <w:r>
        <w:rPr>
          <w:lang w:val="sr-Cyrl-CS"/>
        </w:rPr>
        <w:t>е</w:t>
      </w:r>
      <w:r w:rsidRPr="007A0B52">
        <w:rPr>
          <w:lang w:val="sr-Cyrl-CS"/>
        </w:rPr>
        <w:t xml:space="preserve"> трговине</w:t>
      </w:r>
      <w:r>
        <w:rPr>
          <w:lang w:val="sr-Cyrl-CS"/>
        </w:rPr>
        <w:t>-Продавница са магацином,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 xml:space="preserve">површине од </w:t>
      </w:r>
      <w:r>
        <w:rPr>
          <w:b/>
          <w:u w:val="single"/>
          <w:lang w:val="sr-Cyrl-CS"/>
        </w:rPr>
        <w:t xml:space="preserve">32 м2, 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 xml:space="preserve">у приземљу </w:t>
      </w:r>
      <w:r>
        <w:rPr>
          <w:lang w:val="sr-Cyrl-CS"/>
        </w:rPr>
        <w:t xml:space="preserve">зграде Остале намене </w:t>
      </w:r>
      <w:r w:rsidRPr="000353D0">
        <w:rPr>
          <w:lang w:val="sr-Cyrl-CS"/>
        </w:rPr>
        <w:t>, постојећ</w:t>
      </w:r>
      <w:r>
        <w:rPr>
          <w:lang w:val="sr-Cyrl-CS"/>
        </w:rPr>
        <w:t>и</w:t>
      </w:r>
      <w:r w:rsidRPr="000353D0">
        <w:rPr>
          <w:lang w:val="sr-Cyrl-CS"/>
        </w:rPr>
        <w:t xml:space="preserve"> на КП бр. </w:t>
      </w:r>
      <w:r>
        <w:rPr>
          <w:lang w:val="sr-Cyrl-CS"/>
        </w:rPr>
        <w:t xml:space="preserve">1361, </w:t>
      </w:r>
      <w:r w:rsidRPr="000353D0">
        <w:rPr>
          <w:lang w:val="sr-Cyrl-CS"/>
        </w:rPr>
        <w:t xml:space="preserve">В ЛИСТ – 2. ДЕО, страна 1,  Бр.Зг. 1, приземље, </w:t>
      </w:r>
      <w:r>
        <w:rPr>
          <w:lang w:val="sr-Cyrl-CS"/>
        </w:rPr>
        <w:t xml:space="preserve">број посебног дела 1 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Default="00FE7593" w:rsidP="00FE7593">
      <w:pPr>
        <w:jc w:val="both"/>
        <w:rPr>
          <w:lang w:val="sr-Cyrl-CS"/>
        </w:rPr>
      </w:pPr>
      <w:r>
        <w:rPr>
          <w:lang w:val="sr-Cyrl-CS"/>
        </w:rPr>
        <w:t>. Грађевинско земљиште изван грађевинског подручја , кп.бр. 1361 , обим удела 59/693</w:t>
      </w:r>
      <w:r w:rsidR="00094168">
        <w:rPr>
          <w:lang w:val="sr-Cyrl-CS"/>
        </w:rPr>
        <w:t>;</w:t>
      </w:r>
    </w:p>
    <w:p w:rsidR="00094168" w:rsidRDefault="00094168" w:rsidP="00094168">
      <w:pPr>
        <w:spacing w:before="120" w:after="120"/>
        <w:rPr>
          <w:b/>
          <w:lang w:val="sr-Cyrl-CS"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>
        <w:rPr>
          <w:b/>
          <w:lang w:val="sr-Cyrl-CS"/>
        </w:rPr>
        <w:t>Непокретна имовина</w:t>
      </w:r>
      <w:r>
        <w:rPr>
          <w:b/>
        </w:rPr>
        <w:t xml:space="preserve"> из ЛН бр.20 </w:t>
      </w:r>
      <w:r>
        <w:rPr>
          <w:b/>
          <w:lang w:val="sr-Cyrl-CS"/>
        </w:rPr>
        <w:t xml:space="preserve"> КО Дуга Пољана,  Општина Гаџин Хан , на кп.бр. 1517  </w:t>
      </w:r>
      <w:r w:rsidRPr="007A0B52">
        <w:rPr>
          <w:b/>
          <w:lang w:val="sr-Cyrl-CS"/>
        </w:rPr>
        <w:t>кој</w:t>
      </w:r>
      <w:r>
        <w:rPr>
          <w:b/>
          <w:lang w:val="sr-Cyrl-CS"/>
        </w:rPr>
        <w:t>у</w:t>
      </w:r>
      <w:r w:rsidRPr="007A0B52">
        <w:rPr>
          <w:b/>
          <w:lang w:val="sr-Cyrl-CS"/>
        </w:rPr>
        <w:t xml:space="preserve"> чини:</w:t>
      </w:r>
    </w:p>
    <w:p w:rsidR="00094168" w:rsidRPr="00C273B1" w:rsidRDefault="00094168" w:rsidP="00094168">
      <w:pPr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color w:val="000000"/>
          <w:lang w:val="sr-Cyrl-CS"/>
        </w:rPr>
        <w:t xml:space="preserve"> Породична стамбена зграда, уписана као објекат изграђен пре доношења прописа о изградњи,  </w:t>
      </w:r>
      <w:r w:rsidRPr="00E07278">
        <w:rPr>
          <w:color w:val="000000"/>
          <w:lang w:val="sr-Cyrl-CS"/>
        </w:rPr>
        <w:t xml:space="preserve">на кат. пар. </w:t>
      </w:r>
      <w:r>
        <w:rPr>
          <w:color w:val="000000"/>
          <w:lang w:val="sr-Cyrl-CS"/>
        </w:rPr>
        <w:t xml:space="preserve">1517  </w:t>
      </w:r>
      <w:r w:rsidRPr="00E07278">
        <w:rPr>
          <w:color w:val="000000"/>
          <w:lang w:val="sr-Cyrl-CS"/>
        </w:rPr>
        <w:t xml:space="preserve"> КО </w:t>
      </w:r>
      <w:r>
        <w:rPr>
          <w:color w:val="000000"/>
          <w:lang w:val="sr-Cyrl-CS"/>
        </w:rPr>
        <w:t xml:space="preserve">Дуга Пољана, </w:t>
      </w:r>
      <w:r w:rsidRPr="00E07278">
        <w:rPr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 w:rsidRPr="00E07278">
        <w:rPr>
          <w:color w:val="000000"/>
          <w:lang w:val="sr-Cyrl-CS"/>
        </w:rPr>
        <w:t xml:space="preserve">зграде 1, површине у основи </w:t>
      </w:r>
      <w:r>
        <w:rPr>
          <w:color w:val="000000"/>
          <w:lang w:val="sr-Cyrl-CS"/>
        </w:rPr>
        <w:t xml:space="preserve"> 81</w:t>
      </w:r>
      <w:r w:rsidRPr="00E07278">
        <w:rPr>
          <w:color w:val="000000"/>
          <w:lang w:val="sr-Cyrl-CS"/>
        </w:rPr>
        <w:t xml:space="preserve"> м</w:t>
      </w:r>
      <w:r w:rsidRPr="00E07278">
        <w:rPr>
          <w:color w:val="000000"/>
          <w:vertAlign w:val="superscript"/>
          <w:lang w:val="sr-Cyrl-CS"/>
        </w:rPr>
        <w:t>2</w:t>
      </w:r>
      <w:r>
        <w:rPr>
          <w:color w:val="000000"/>
          <w:lang w:val="sr-Cyrl-CS"/>
        </w:rPr>
        <w:t xml:space="preserve">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Pr="00C273B1" w:rsidRDefault="00094168" w:rsidP="00094168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lang w:val="sr-Cyrl-BA"/>
        </w:rPr>
      </w:pPr>
      <w:r>
        <w:rPr>
          <w:lang w:val="sr-Cyrl-CS"/>
        </w:rPr>
        <w:t xml:space="preserve">Грађевинско земљиште изван грађевинског подручја, </w:t>
      </w:r>
      <w:r w:rsidRPr="00E07278">
        <w:rPr>
          <w:lang w:val="sr-Latn-CS"/>
        </w:rPr>
        <w:t xml:space="preserve">катастарска парцела бр. </w:t>
      </w:r>
      <w:r>
        <w:rPr>
          <w:lang w:val="sr-Cyrl-CS"/>
        </w:rPr>
        <w:t xml:space="preserve">1517 </w:t>
      </w:r>
      <w:r w:rsidRPr="00E07278">
        <w:rPr>
          <w:lang w:val="sr-Latn-CS"/>
        </w:rPr>
        <w:t xml:space="preserve">КО </w:t>
      </w:r>
      <w:r>
        <w:rPr>
          <w:color w:val="000000"/>
          <w:lang w:val="sr-Cyrl-CS"/>
        </w:rPr>
        <w:t>Дуга Пољана</w:t>
      </w:r>
      <w:r w:rsidRPr="00E07278">
        <w:rPr>
          <w:lang w:val="sr-Cyrl-CS"/>
        </w:rPr>
        <w:t xml:space="preserve">, укупне површине од </w:t>
      </w:r>
      <w:r>
        <w:rPr>
          <w:lang w:val="sr-Cyrl-CS"/>
        </w:rPr>
        <w:t xml:space="preserve">570 </w:t>
      </w:r>
      <w:r w:rsidRPr="00E07278">
        <w:rPr>
          <w:lang w:val="sr-Cyrl-CS"/>
        </w:rPr>
        <w:t>м</w:t>
      </w:r>
      <w:r w:rsidRPr="00E07278">
        <w:rPr>
          <w:vertAlign w:val="superscript"/>
          <w:lang w:val="sr-Cyrl-CS"/>
        </w:rPr>
        <w:t>2</w:t>
      </w:r>
      <w:r w:rsidRPr="00E07278">
        <w:rPr>
          <w:lang w:val="sr-Cyrl-CS"/>
        </w:rPr>
        <w:t xml:space="preserve">, </w:t>
      </w:r>
      <w:r>
        <w:rPr>
          <w:lang w:val="sr-Cyrl-CS"/>
        </w:rPr>
        <w:t xml:space="preserve">под објектом 81 м2 и уз зграду-објекат 489  м2, врста права својина, облик приватна, обим удела 1/1. </w:t>
      </w:r>
    </w:p>
    <w:p w:rsidR="00094168" w:rsidRDefault="00094168" w:rsidP="00094168">
      <w:pPr>
        <w:spacing w:before="120" w:after="120"/>
        <w:rPr>
          <w:b/>
          <w:lang w:val="sr-Cyrl-CS"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Непокретна имовина у КО Копривница,  Општина Гаџин Хан , </w:t>
      </w:r>
      <w:r>
        <w:rPr>
          <w:color w:val="000000"/>
          <w:lang w:val="sr-Cyrl-CS"/>
        </w:rPr>
        <w:t xml:space="preserve"> </w:t>
      </w:r>
      <w:r w:rsidRPr="00BA79E8">
        <w:rPr>
          <w:b/>
          <w:color w:val="000000"/>
        </w:rPr>
        <w:t xml:space="preserve">из </w:t>
      </w:r>
      <w:r w:rsidRPr="00BA79E8">
        <w:rPr>
          <w:b/>
          <w:color w:val="000000"/>
          <w:lang w:val="sr-Cyrl-CS"/>
        </w:rPr>
        <w:t>ЛН  бр. 333 КО Копривница</w:t>
      </w:r>
      <w:r>
        <w:rPr>
          <w:b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</w:t>
      </w:r>
      <w:r w:rsidRPr="007A0B52">
        <w:rPr>
          <w:b/>
          <w:lang w:val="sr-Cyrl-CS"/>
        </w:rPr>
        <w:t>кој</w:t>
      </w:r>
      <w:r>
        <w:rPr>
          <w:b/>
          <w:lang w:val="sr-Cyrl-CS"/>
        </w:rPr>
        <w:t>у</w:t>
      </w:r>
      <w:r w:rsidRPr="007A0B52">
        <w:rPr>
          <w:b/>
          <w:lang w:val="sr-Cyrl-CS"/>
        </w:rPr>
        <w:t xml:space="preserve"> чини:</w:t>
      </w:r>
    </w:p>
    <w:p w:rsidR="00094168" w:rsidRPr="00C273B1" w:rsidRDefault="00094168" w:rsidP="00094168">
      <w:pPr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color w:val="000000"/>
          <w:lang w:val="sr-Cyrl-CS"/>
        </w:rPr>
        <w:t xml:space="preserve"> Породична стамбена зграда, уписана као објекат изграђен пре доношења прописа о изградњи,  </w:t>
      </w:r>
      <w:r w:rsidRPr="00E07278">
        <w:rPr>
          <w:color w:val="000000"/>
          <w:lang w:val="sr-Cyrl-CS"/>
        </w:rPr>
        <w:t xml:space="preserve">на кат. пар. </w:t>
      </w:r>
      <w:r>
        <w:rPr>
          <w:color w:val="000000"/>
          <w:lang w:val="sr-Cyrl-CS"/>
        </w:rPr>
        <w:t xml:space="preserve">5002  </w:t>
      </w:r>
      <w:r w:rsidRPr="00E07278">
        <w:rPr>
          <w:color w:val="000000"/>
          <w:lang w:val="sr-Cyrl-CS"/>
        </w:rPr>
        <w:t xml:space="preserve"> КО </w:t>
      </w:r>
      <w:r>
        <w:rPr>
          <w:color w:val="000000"/>
          <w:lang w:val="sr-Cyrl-CS"/>
        </w:rPr>
        <w:t xml:space="preserve">Копривница, </w:t>
      </w:r>
      <w:r w:rsidRPr="00E07278">
        <w:rPr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 w:rsidRPr="00E07278">
        <w:rPr>
          <w:color w:val="000000"/>
          <w:lang w:val="sr-Cyrl-CS"/>
        </w:rPr>
        <w:t xml:space="preserve">зграде 1, површине у основи </w:t>
      </w:r>
      <w:r>
        <w:rPr>
          <w:color w:val="000000"/>
          <w:lang w:val="sr-Cyrl-CS"/>
        </w:rPr>
        <w:t xml:space="preserve"> 102</w:t>
      </w:r>
      <w:r w:rsidRPr="00E07278">
        <w:rPr>
          <w:color w:val="000000"/>
          <w:lang w:val="sr-Cyrl-CS"/>
        </w:rPr>
        <w:t xml:space="preserve"> м</w:t>
      </w:r>
      <w:r w:rsidRPr="00E07278">
        <w:rPr>
          <w:color w:val="000000"/>
          <w:vertAlign w:val="superscript"/>
          <w:lang w:val="sr-Cyrl-CS"/>
        </w:rPr>
        <w:t>2</w:t>
      </w:r>
      <w:r>
        <w:rPr>
          <w:color w:val="000000"/>
          <w:lang w:val="sr-Cyrl-CS"/>
        </w:rPr>
        <w:t xml:space="preserve">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Default="00094168" w:rsidP="00094168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lang w:val="sr-Cyrl-BA"/>
        </w:rPr>
      </w:pPr>
      <w:r>
        <w:rPr>
          <w:lang w:val="sr-Cyrl-CS"/>
        </w:rPr>
        <w:t xml:space="preserve">Грађевинско земљиште изван грађевинског подручја, </w:t>
      </w:r>
      <w:r w:rsidRPr="00E07278">
        <w:rPr>
          <w:lang w:val="sr-Latn-CS"/>
        </w:rPr>
        <w:t xml:space="preserve">катастарска парцела бр. </w:t>
      </w:r>
      <w:r>
        <w:rPr>
          <w:lang w:val="sr-Cyrl-CS"/>
        </w:rPr>
        <w:t xml:space="preserve">5002  </w:t>
      </w:r>
      <w:r w:rsidRPr="00E07278">
        <w:rPr>
          <w:lang w:val="sr-Latn-CS"/>
        </w:rPr>
        <w:t xml:space="preserve">КО </w:t>
      </w:r>
      <w:r>
        <w:rPr>
          <w:color w:val="000000"/>
          <w:lang w:val="sr-Cyrl-CS"/>
        </w:rPr>
        <w:lastRenderedPageBreak/>
        <w:t>Копривница</w:t>
      </w:r>
      <w:r w:rsidRPr="00E07278">
        <w:rPr>
          <w:lang w:val="sr-Cyrl-CS"/>
        </w:rPr>
        <w:t xml:space="preserve">, укупне површине од </w:t>
      </w:r>
      <w:r>
        <w:rPr>
          <w:lang w:val="sr-Cyrl-CS"/>
        </w:rPr>
        <w:t xml:space="preserve"> 820  </w:t>
      </w:r>
      <w:r w:rsidRPr="00E07278">
        <w:rPr>
          <w:lang w:val="sr-Cyrl-CS"/>
        </w:rPr>
        <w:t>м</w:t>
      </w:r>
      <w:r w:rsidRPr="00E07278">
        <w:rPr>
          <w:vertAlign w:val="superscript"/>
          <w:lang w:val="sr-Cyrl-CS"/>
        </w:rPr>
        <w:t>2</w:t>
      </w:r>
      <w:r w:rsidRPr="00E07278">
        <w:rPr>
          <w:lang w:val="sr-Cyrl-CS"/>
        </w:rPr>
        <w:t xml:space="preserve">, </w:t>
      </w:r>
      <w:r>
        <w:rPr>
          <w:lang w:val="sr-Cyrl-CS"/>
        </w:rPr>
        <w:t>под објектом 102 м2 , уз зграду-објекат 500  м2 пашњак 6.класе, површине 218 м2, врста права: својина, облик приватна, обим удела 1/1.</w:t>
      </w:r>
    </w:p>
    <w:p w:rsidR="00094168" w:rsidRDefault="00094168" w:rsidP="00094168">
      <w:pPr>
        <w:framePr w:hSpace="141" w:wrap="around" w:vAnchor="text" w:hAnchor="text" w:y="1"/>
        <w:spacing w:before="120" w:after="120"/>
        <w:suppressOverlap/>
        <w:rPr>
          <w:b/>
          <w:lang w:val="sr-Cyrl-CS"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Непокретна имовина у КО Јагличје, Општина Гаџин Хан , из ЛН </w:t>
      </w:r>
      <w:r w:rsidRPr="00E07278">
        <w:rPr>
          <w:color w:val="000000"/>
          <w:lang w:val="sr-Cyrl-CS"/>
        </w:rPr>
        <w:t xml:space="preserve"> </w:t>
      </w:r>
      <w:r w:rsidRPr="00BA79E8">
        <w:rPr>
          <w:b/>
          <w:color w:val="000000"/>
          <w:lang w:val="sr-Cyrl-CS"/>
        </w:rPr>
        <w:t>бр. 368 КО Јагличје</w:t>
      </w:r>
      <w:r>
        <w:rPr>
          <w:b/>
          <w:color w:val="000000"/>
          <w:lang w:val="sr-Cyrl-CS"/>
        </w:rPr>
        <w:t xml:space="preserve"> </w:t>
      </w:r>
      <w:r w:rsidRPr="007A0B52">
        <w:rPr>
          <w:b/>
          <w:lang w:val="sr-Cyrl-CS"/>
        </w:rPr>
        <w:t>кој</w:t>
      </w:r>
      <w:r>
        <w:rPr>
          <w:b/>
          <w:lang w:val="sr-Cyrl-CS"/>
        </w:rPr>
        <w:t>у</w:t>
      </w:r>
      <w:r w:rsidRPr="007A0B52">
        <w:rPr>
          <w:b/>
          <w:lang w:val="sr-Cyrl-CS"/>
        </w:rPr>
        <w:t xml:space="preserve"> чини:</w:t>
      </w:r>
    </w:p>
    <w:p w:rsidR="00094168" w:rsidRPr="00C273B1" w:rsidRDefault="00094168" w:rsidP="00094168">
      <w:pPr>
        <w:framePr w:hSpace="141" w:wrap="around" w:vAnchor="text" w:hAnchor="text" w:y="1"/>
        <w:numPr>
          <w:ilvl w:val="0"/>
          <w:numId w:val="1"/>
        </w:numPr>
        <w:spacing w:after="0"/>
        <w:suppressOverlap/>
        <w:jc w:val="both"/>
        <w:rPr>
          <w:lang w:val="sr-Cyrl-CS"/>
        </w:rPr>
      </w:pPr>
      <w:r>
        <w:rPr>
          <w:color w:val="000000"/>
          <w:lang w:val="sr-Cyrl-CS"/>
        </w:rPr>
        <w:t xml:space="preserve"> Пословна зграда за коју није утврђена делатност,  уписана као објекат изграђен пре доношења прописа о изградњи,  </w:t>
      </w:r>
      <w:r w:rsidRPr="00E07278">
        <w:rPr>
          <w:color w:val="000000"/>
          <w:lang w:val="sr-Cyrl-CS"/>
        </w:rPr>
        <w:t xml:space="preserve">на кат. пар. </w:t>
      </w:r>
      <w:r>
        <w:rPr>
          <w:color w:val="000000"/>
          <w:lang w:val="sr-Cyrl-CS"/>
        </w:rPr>
        <w:t xml:space="preserve">2840 </w:t>
      </w:r>
      <w:r w:rsidRPr="00E07278">
        <w:rPr>
          <w:color w:val="000000"/>
          <w:lang w:val="sr-Cyrl-CS"/>
        </w:rPr>
        <w:t xml:space="preserve"> КО </w:t>
      </w:r>
      <w:r>
        <w:rPr>
          <w:color w:val="000000"/>
          <w:lang w:val="sr-Cyrl-CS"/>
        </w:rPr>
        <w:t xml:space="preserve">Јагличје, </w:t>
      </w:r>
      <w:r w:rsidRPr="00E07278">
        <w:rPr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 w:rsidRPr="00E07278">
        <w:rPr>
          <w:color w:val="000000"/>
          <w:lang w:val="sr-Cyrl-CS"/>
        </w:rPr>
        <w:t xml:space="preserve">зграде 1, површине у основи </w:t>
      </w:r>
      <w:r>
        <w:rPr>
          <w:color w:val="000000"/>
          <w:lang w:val="sr-Cyrl-CS"/>
        </w:rPr>
        <w:t xml:space="preserve"> 62</w:t>
      </w:r>
      <w:r w:rsidRPr="00E07278">
        <w:rPr>
          <w:color w:val="000000"/>
          <w:lang w:val="sr-Cyrl-CS"/>
        </w:rPr>
        <w:t xml:space="preserve"> м</w:t>
      </w:r>
      <w:r w:rsidRPr="00E07278">
        <w:rPr>
          <w:color w:val="000000"/>
          <w:vertAlign w:val="superscript"/>
          <w:lang w:val="sr-Cyrl-CS"/>
        </w:rPr>
        <w:t>2</w:t>
      </w:r>
      <w:r>
        <w:rPr>
          <w:color w:val="000000"/>
          <w:lang w:val="sr-Cyrl-CS"/>
        </w:rPr>
        <w:t xml:space="preserve">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Pr="00C273B1" w:rsidRDefault="00094168" w:rsidP="00094168">
      <w:pPr>
        <w:framePr w:hSpace="141" w:wrap="around" w:vAnchor="text" w:hAnchor="text" w:y="1"/>
        <w:widowControl w:val="0"/>
        <w:numPr>
          <w:ilvl w:val="0"/>
          <w:numId w:val="1"/>
        </w:numPr>
        <w:adjustRightInd w:val="0"/>
        <w:spacing w:after="0"/>
        <w:suppressOverlap/>
        <w:jc w:val="both"/>
        <w:textAlignment w:val="baseline"/>
        <w:rPr>
          <w:lang w:val="sr-Cyrl-BA"/>
        </w:rPr>
      </w:pPr>
      <w:r>
        <w:rPr>
          <w:lang w:val="sr-Cyrl-CS"/>
        </w:rPr>
        <w:t xml:space="preserve">Грађевинско земљиште изван грађевинског подручја, </w:t>
      </w:r>
      <w:r>
        <w:t>кп.</w:t>
      </w:r>
      <w:r w:rsidRPr="00E07278">
        <w:rPr>
          <w:lang w:val="sr-Latn-CS"/>
        </w:rPr>
        <w:t xml:space="preserve"> бр. </w:t>
      </w:r>
      <w:r>
        <w:rPr>
          <w:color w:val="000000"/>
          <w:lang w:val="sr-Cyrl-CS"/>
        </w:rPr>
        <w:t xml:space="preserve">2840 </w:t>
      </w:r>
      <w:r w:rsidRPr="00E07278">
        <w:rPr>
          <w:color w:val="000000"/>
          <w:lang w:val="sr-Cyrl-CS"/>
        </w:rPr>
        <w:t xml:space="preserve"> КО </w:t>
      </w:r>
      <w:r>
        <w:rPr>
          <w:color w:val="000000"/>
          <w:lang w:val="sr-Cyrl-CS"/>
        </w:rPr>
        <w:t>Јагличје</w:t>
      </w:r>
      <w:r w:rsidRPr="00E07278">
        <w:rPr>
          <w:lang w:val="sr-Cyrl-CS"/>
        </w:rPr>
        <w:t xml:space="preserve">, укупне површине од </w:t>
      </w:r>
      <w:r>
        <w:rPr>
          <w:lang w:val="sr-Cyrl-CS"/>
        </w:rPr>
        <w:t xml:space="preserve"> 406 </w:t>
      </w:r>
      <w:r w:rsidRPr="00E07278">
        <w:rPr>
          <w:lang w:val="sr-Cyrl-CS"/>
        </w:rPr>
        <w:t>м</w:t>
      </w:r>
      <w:r w:rsidRPr="00E07278">
        <w:rPr>
          <w:vertAlign w:val="superscript"/>
          <w:lang w:val="sr-Cyrl-CS"/>
        </w:rPr>
        <w:t>2</w:t>
      </w:r>
      <w:r w:rsidRPr="00E07278">
        <w:rPr>
          <w:lang w:val="sr-Cyrl-CS"/>
        </w:rPr>
        <w:t xml:space="preserve">, </w:t>
      </w:r>
      <w:r>
        <w:rPr>
          <w:lang w:val="sr-Cyrl-CS"/>
        </w:rPr>
        <w:t xml:space="preserve">под објектом 62 м2 и уз зграду-објекат 344 м2, врста права својина, облик приватна, обим удела 1/1. </w:t>
      </w:r>
    </w:p>
    <w:p w:rsidR="00094168" w:rsidRDefault="00094168" w:rsidP="00094168">
      <w:pPr>
        <w:framePr w:hSpace="141" w:wrap="around" w:vAnchor="text" w:hAnchor="text" w:y="1"/>
        <w:spacing w:before="120" w:after="120"/>
        <w:suppressOverlap/>
        <w:rPr>
          <w:b/>
          <w:lang w:val="sr-Cyrl-CS"/>
        </w:rPr>
      </w:pPr>
      <w:r>
        <w:rPr>
          <w:color w:val="000000"/>
          <w:lang w:val="sr-Cyrl-CS"/>
        </w:rPr>
        <w:t>-</w:t>
      </w:r>
      <w:r w:rsidRPr="00094168">
        <w:rPr>
          <w:b/>
          <w:lang w:val="sr-Cyrl-CS"/>
        </w:rPr>
        <w:t xml:space="preserve"> </w:t>
      </w:r>
      <w:r w:rsidRPr="007A0B52">
        <w:rPr>
          <w:b/>
          <w:lang w:val="sr-Cyrl-CS"/>
        </w:rPr>
        <w:t>Продавниц</w:t>
      </w:r>
      <w:r>
        <w:rPr>
          <w:b/>
          <w:lang w:val="sr-Cyrl-CS"/>
        </w:rPr>
        <w:t>е</w:t>
      </w:r>
      <w:r w:rsidRPr="007A0B52">
        <w:rPr>
          <w:b/>
          <w:lang w:val="sr-Cyrl-CS"/>
        </w:rPr>
        <w:t xml:space="preserve"> са магацин</w:t>
      </w:r>
      <w:r>
        <w:rPr>
          <w:b/>
          <w:lang w:val="sr-Cyrl-CS"/>
        </w:rPr>
        <w:t xml:space="preserve">има у објекту Дома Културе,  </w:t>
      </w:r>
      <w:r w:rsidRPr="007A0B52">
        <w:rPr>
          <w:b/>
          <w:lang w:val="sr-Cyrl-CS"/>
        </w:rPr>
        <w:t xml:space="preserve">у селу </w:t>
      </w:r>
      <w:r>
        <w:rPr>
          <w:b/>
          <w:lang w:val="sr-Cyrl-CS"/>
        </w:rPr>
        <w:t xml:space="preserve">Доње Драговље, Општина Гаџин Хан , из ЛН бр.588 КО  Доње Драговље, </w:t>
      </w:r>
      <w:r w:rsidRPr="007A0B52">
        <w:rPr>
          <w:b/>
          <w:lang w:val="sr-Cyrl-CS"/>
        </w:rPr>
        <w:t>кој</w:t>
      </w:r>
      <w:r>
        <w:rPr>
          <w:b/>
          <w:lang w:val="sr-Cyrl-CS"/>
        </w:rPr>
        <w:t>у</w:t>
      </w:r>
      <w:r w:rsidRPr="007A0B52">
        <w:rPr>
          <w:b/>
          <w:lang w:val="sr-Cyrl-CS"/>
        </w:rPr>
        <w:t xml:space="preserve"> чини:</w:t>
      </w:r>
    </w:p>
    <w:p w:rsidR="00094168" w:rsidRDefault="00094168" w:rsidP="00094168">
      <w:pPr>
        <w:jc w:val="both"/>
        <w:rPr>
          <w:lang w:val="sr-Cyrl-CS"/>
        </w:rPr>
      </w:pPr>
      <w:r w:rsidRPr="007A0B52">
        <w:rPr>
          <w:lang w:val="sr-Cyrl-CS"/>
        </w:rPr>
        <w:t>Пословни простор</w:t>
      </w:r>
      <w:r>
        <w:rPr>
          <w:lang w:val="sr-Cyrl-CS"/>
        </w:rPr>
        <w:t xml:space="preserve">- три </w:t>
      </w:r>
      <w:r w:rsidRPr="007A0B52">
        <w:rPr>
          <w:lang w:val="sr-Cyrl-CS"/>
        </w:rPr>
        <w:t>просториј</w:t>
      </w:r>
      <w:r>
        <w:rPr>
          <w:lang w:val="sr-Cyrl-CS"/>
        </w:rPr>
        <w:t>е</w:t>
      </w:r>
      <w:r w:rsidRPr="007A0B52">
        <w:rPr>
          <w:lang w:val="sr-Cyrl-CS"/>
        </w:rPr>
        <w:t xml:space="preserve"> трговине</w:t>
      </w:r>
      <w:r>
        <w:rPr>
          <w:lang w:val="sr-Cyrl-CS"/>
        </w:rPr>
        <w:t>-Продавница са магацином,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 xml:space="preserve">површине од </w:t>
      </w:r>
      <w:r w:rsidRPr="00432373">
        <w:rPr>
          <w:b/>
          <w:u w:val="single"/>
          <w:lang w:val="sr-Cyrl-CS"/>
        </w:rPr>
        <w:t xml:space="preserve">96 </w:t>
      </w:r>
      <w:r>
        <w:rPr>
          <w:b/>
          <w:u w:val="single"/>
          <w:lang w:val="sr-Cyrl-CS"/>
        </w:rPr>
        <w:t xml:space="preserve">м2, 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>постојећ</w:t>
      </w:r>
      <w:r>
        <w:rPr>
          <w:lang w:val="sr-Cyrl-CS"/>
        </w:rPr>
        <w:t>и</w:t>
      </w:r>
      <w:r w:rsidRPr="000353D0">
        <w:rPr>
          <w:lang w:val="sr-Cyrl-CS"/>
        </w:rPr>
        <w:t xml:space="preserve"> на КП бр. </w:t>
      </w:r>
      <w:r>
        <w:rPr>
          <w:lang w:val="sr-Cyrl-CS"/>
        </w:rPr>
        <w:t xml:space="preserve">1476, КО Доње Драговље, уписан у </w:t>
      </w:r>
      <w:r w:rsidRPr="000353D0">
        <w:rPr>
          <w:lang w:val="sr-Cyrl-CS"/>
        </w:rPr>
        <w:t>В ЛИСТ</w:t>
      </w:r>
      <w:r>
        <w:rPr>
          <w:lang w:val="sr-Cyrl-CS"/>
        </w:rPr>
        <w:t>у</w:t>
      </w:r>
      <w:r w:rsidRPr="000353D0">
        <w:rPr>
          <w:lang w:val="sr-Cyrl-CS"/>
        </w:rPr>
        <w:t xml:space="preserve"> – 2. ДЕО, страна 1,  Бр.Зг. 1, приземље, </w:t>
      </w:r>
      <w:r>
        <w:rPr>
          <w:lang w:val="sr-Cyrl-CS"/>
        </w:rPr>
        <w:t xml:space="preserve">број посебног дела 1 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Default="00094168" w:rsidP="00094168">
      <w:pPr>
        <w:spacing w:before="120" w:after="120"/>
        <w:rPr>
          <w:b/>
          <w:lang w:val="sr-Cyrl-CS"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Непокретна имовина у селу  Марина Кутина, Општина Гаџин Хан , </w:t>
      </w:r>
      <w:r>
        <w:rPr>
          <w:b/>
        </w:rPr>
        <w:t>из ЛН бр.782 КО Марина Кутина,</w:t>
      </w:r>
      <w:r>
        <w:rPr>
          <w:b/>
          <w:lang w:val="sr-Cyrl-CS"/>
        </w:rPr>
        <w:t xml:space="preserve">  </w:t>
      </w:r>
      <w:r w:rsidRPr="007A0B52">
        <w:rPr>
          <w:b/>
          <w:lang w:val="sr-Cyrl-CS"/>
        </w:rPr>
        <w:t>кој</w:t>
      </w:r>
      <w:r>
        <w:rPr>
          <w:b/>
          <w:lang w:val="sr-Cyrl-CS"/>
        </w:rPr>
        <w:t>у</w:t>
      </w:r>
      <w:r w:rsidRPr="007A0B52">
        <w:rPr>
          <w:b/>
          <w:lang w:val="sr-Cyrl-CS"/>
        </w:rPr>
        <w:t xml:space="preserve"> чини:</w:t>
      </w:r>
    </w:p>
    <w:p w:rsidR="00094168" w:rsidRPr="00C273B1" w:rsidRDefault="00094168" w:rsidP="00094168">
      <w:pPr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color w:val="000000"/>
          <w:lang w:val="sr-Cyrl-CS"/>
        </w:rPr>
        <w:t xml:space="preserve"> Помоћна зграда, објекат изграђен пре доношења  прописа о изградњи,  </w:t>
      </w:r>
      <w:r w:rsidRPr="00E07278">
        <w:rPr>
          <w:color w:val="000000"/>
          <w:lang w:val="sr-Cyrl-CS"/>
        </w:rPr>
        <w:t xml:space="preserve">на кат. пар. </w:t>
      </w:r>
      <w:r>
        <w:rPr>
          <w:color w:val="000000"/>
          <w:lang w:val="sr-Cyrl-CS"/>
        </w:rPr>
        <w:t xml:space="preserve">3035/1 </w:t>
      </w:r>
      <w:r w:rsidRPr="00E07278">
        <w:rPr>
          <w:color w:val="000000"/>
          <w:lang w:val="sr-Cyrl-CS"/>
        </w:rPr>
        <w:t xml:space="preserve"> КО </w:t>
      </w:r>
      <w:r>
        <w:rPr>
          <w:color w:val="000000"/>
          <w:lang w:val="sr-Cyrl-CS"/>
        </w:rPr>
        <w:t xml:space="preserve">Марина Кутина, </w:t>
      </w:r>
      <w:r w:rsidRPr="00E07278">
        <w:rPr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 w:rsidRPr="00E07278">
        <w:rPr>
          <w:color w:val="000000"/>
          <w:lang w:val="sr-Cyrl-CS"/>
        </w:rPr>
        <w:t xml:space="preserve">зграде 1, површине у основи </w:t>
      </w:r>
      <w:r>
        <w:rPr>
          <w:color w:val="000000"/>
          <w:lang w:val="sr-Cyrl-CS"/>
        </w:rPr>
        <w:t xml:space="preserve"> 76</w:t>
      </w:r>
      <w:r w:rsidRPr="00E07278">
        <w:rPr>
          <w:color w:val="000000"/>
          <w:lang w:val="sr-Cyrl-CS"/>
        </w:rPr>
        <w:t xml:space="preserve"> м</w:t>
      </w:r>
      <w:r w:rsidRPr="00E07278">
        <w:rPr>
          <w:color w:val="000000"/>
          <w:vertAlign w:val="superscript"/>
          <w:lang w:val="sr-Cyrl-CS"/>
        </w:rPr>
        <w:t>2</w:t>
      </w:r>
      <w:r>
        <w:rPr>
          <w:color w:val="000000"/>
          <w:lang w:val="sr-Cyrl-CS"/>
        </w:rPr>
        <w:t xml:space="preserve">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Pr="00FB3AA5" w:rsidRDefault="00094168" w:rsidP="00094168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lang w:val="sr-Cyrl-BA"/>
        </w:rPr>
      </w:pPr>
      <w:r>
        <w:rPr>
          <w:lang w:val="sr-Cyrl-CS"/>
        </w:rPr>
        <w:t xml:space="preserve">Грађевинско земљиште изван грађевинског подручја, део </w:t>
      </w:r>
      <w:r w:rsidRPr="00E07278">
        <w:rPr>
          <w:lang w:val="sr-Latn-CS"/>
        </w:rPr>
        <w:t>катастарск</w:t>
      </w:r>
      <w:r>
        <w:rPr>
          <w:lang w:val="sr-Cyrl-CS"/>
        </w:rPr>
        <w:t>е</w:t>
      </w:r>
      <w:r w:rsidRPr="00E07278">
        <w:rPr>
          <w:lang w:val="sr-Latn-CS"/>
        </w:rPr>
        <w:t xml:space="preserve"> парцела бр. </w:t>
      </w:r>
      <w:r>
        <w:rPr>
          <w:color w:val="000000"/>
          <w:lang w:val="sr-Cyrl-CS"/>
        </w:rPr>
        <w:t>3035/1</w:t>
      </w:r>
      <w:r w:rsidRPr="00E07278">
        <w:rPr>
          <w:color w:val="000000"/>
          <w:lang w:val="sr-Cyrl-CS"/>
        </w:rPr>
        <w:t xml:space="preserve"> КО </w:t>
      </w:r>
      <w:r>
        <w:rPr>
          <w:color w:val="000000"/>
          <w:lang w:val="sr-Cyrl-CS"/>
        </w:rPr>
        <w:t>Марина Кутина</w:t>
      </w:r>
      <w:r w:rsidRPr="00E07278">
        <w:rPr>
          <w:lang w:val="sr-Cyrl-CS"/>
        </w:rPr>
        <w:t xml:space="preserve">, укупне површине од </w:t>
      </w:r>
      <w:r>
        <w:rPr>
          <w:lang w:val="sr-Cyrl-CS"/>
        </w:rPr>
        <w:t xml:space="preserve"> 97 м2,  </w:t>
      </w:r>
      <w:r w:rsidRPr="00E07278">
        <w:rPr>
          <w:lang w:val="sr-Cyrl-CS"/>
        </w:rPr>
        <w:t xml:space="preserve"> </w:t>
      </w:r>
      <w:r>
        <w:rPr>
          <w:lang w:val="sr-Cyrl-CS"/>
        </w:rPr>
        <w:t xml:space="preserve">под објектом 76 м2 и уз зграду-објекат 21м2, врста права својина, облик приватна, обим удела 97/1932 </w:t>
      </w:r>
    </w:p>
    <w:p w:rsidR="00094168" w:rsidRPr="001D0DE4" w:rsidRDefault="00094168" w:rsidP="00094168">
      <w:pPr>
        <w:framePr w:hSpace="141" w:wrap="around" w:vAnchor="text" w:hAnchor="text" w:y="1"/>
        <w:spacing w:before="120" w:after="120"/>
        <w:suppressOverlap/>
        <w:rPr>
          <w:b/>
          <w:lang w:val="sr-Cyrl-CS"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 w:rsidRPr="001D0DE4">
        <w:rPr>
          <w:b/>
          <w:lang w:val="sr-Cyrl-CS"/>
        </w:rPr>
        <w:t xml:space="preserve">Непокретна имовина   у </w:t>
      </w:r>
      <w:r>
        <w:rPr>
          <w:b/>
          <w:lang w:val="sr-Cyrl-CS"/>
        </w:rPr>
        <w:t xml:space="preserve"> селу </w:t>
      </w:r>
      <w:r w:rsidRPr="001D0DE4">
        <w:rPr>
          <w:b/>
          <w:lang w:val="sr-Cyrl-CS"/>
        </w:rPr>
        <w:t xml:space="preserve">Гаре, Општина Гаџин Хан , </w:t>
      </w:r>
      <w:r>
        <w:rPr>
          <w:b/>
        </w:rPr>
        <w:t>из ЛН бр.300 КО Гаре</w:t>
      </w:r>
      <w:r w:rsidRPr="001D0DE4">
        <w:rPr>
          <w:b/>
          <w:lang w:val="sr-Cyrl-CS"/>
        </w:rPr>
        <w:t xml:space="preserve">   коју чини:</w:t>
      </w:r>
    </w:p>
    <w:p w:rsidR="00094168" w:rsidRPr="00C273B1" w:rsidRDefault="00094168" w:rsidP="00094168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FB3AA5">
        <w:rPr>
          <w:color w:val="C00000"/>
          <w:lang w:val="sr-Cyrl-CS"/>
        </w:rPr>
        <w:t xml:space="preserve"> </w:t>
      </w:r>
      <w:r>
        <w:rPr>
          <w:color w:val="000000"/>
          <w:lang w:val="sr-Cyrl-CS"/>
        </w:rPr>
        <w:t xml:space="preserve"> Породична стамбена зграда, уписана као објекат изграђен пре доношења прописа о изградњи,  </w:t>
      </w:r>
      <w:r w:rsidRPr="00E07278">
        <w:rPr>
          <w:color w:val="000000"/>
          <w:lang w:val="sr-Cyrl-CS"/>
        </w:rPr>
        <w:t xml:space="preserve">на кат. пар. </w:t>
      </w:r>
      <w:r>
        <w:rPr>
          <w:color w:val="000000"/>
          <w:lang w:val="sr-Cyrl-CS"/>
        </w:rPr>
        <w:t xml:space="preserve">1913   КО Гаре, број зграде 1,  </w:t>
      </w:r>
      <w:r w:rsidRPr="00E07278">
        <w:rPr>
          <w:color w:val="000000"/>
          <w:lang w:val="sr-Cyrl-CS"/>
        </w:rPr>
        <w:t xml:space="preserve">површине у основи </w:t>
      </w:r>
      <w:r>
        <w:rPr>
          <w:color w:val="000000"/>
          <w:lang w:val="sr-Cyrl-CS"/>
        </w:rPr>
        <w:t xml:space="preserve"> </w:t>
      </w:r>
      <w:r w:rsidRPr="00BB510A">
        <w:rPr>
          <w:b/>
          <w:color w:val="000000"/>
          <w:u w:val="single"/>
          <w:lang w:val="sr-Cyrl-CS"/>
        </w:rPr>
        <w:t>78 м</w:t>
      </w:r>
      <w:r w:rsidRPr="00BB510A">
        <w:rPr>
          <w:b/>
          <w:color w:val="000000"/>
          <w:u w:val="single"/>
          <w:vertAlign w:val="superscript"/>
          <w:lang w:val="sr-Cyrl-CS"/>
        </w:rPr>
        <w:t>2</w:t>
      </w:r>
      <w:r w:rsidRPr="00BB510A">
        <w:rPr>
          <w:b/>
          <w:color w:val="000000"/>
          <w:u w:val="single"/>
          <w:lang w:val="sr-Cyrl-CS"/>
        </w:rPr>
        <w:t>,</w:t>
      </w:r>
      <w:r>
        <w:rPr>
          <w:color w:val="000000"/>
          <w:lang w:val="sr-Cyrl-CS"/>
        </w:rPr>
        <w:t xml:space="preserve">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Pr="00C273B1" w:rsidRDefault="00094168" w:rsidP="00094168">
      <w:pPr>
        <w:widowControl w:val="0"/>
        <w:numPr>
          <w:ilvl w:val="0"/>
          <w:numId w:val="1"/>
        </w:numPr>
        <w:adjustRightInd w:val="0"/>
        <w:spacing w:after="0"/>
        <w:jc w:val="both"/>
        <w:textAlignment w:val="baseline"/>
        <w:rPr>
          <w:lang w:val="sr-Cyrl-BA"/>
        </w:rPr>
      </w:pPr>
      <w:r>
        <w:rPr>
          <w:lang w:val="sr-Cyrl-CS"/>
        </w:rPr>
        <w:t xml:space="preserve">Грађевинско земљиште изван грађевинског подручја, </w:t>
      </w:r>
      <w:r w:rsidRPr="00E07278">
        <w:rPr>
          <w:lang w:val="sr-Latn-CS"/>
        </w:rPr>
        <w:t xml:space="preserve">катастарска парцела бр. </w:t>
      </w:r>
      <w:r>
        <w:rPr>
          <w:lang w:val="sr-Cyrl-CS"/>
        </w:rPr>
        <w:t xml:space="preserve">1913 </w:t>
      </w:r>
      <w:r w:rsidRPr="00E07278">
        <w:rPr>
          <w:lang w:val="sr-Latn-CS"/>
        </w:rPr>
        <w:t xml:space="preserve">КО </w:t>
      </w:r>
      <w:r>
        <w:rPr>
          <w:color w:val="000000"/>
          <w:lang w:val="sr-Cyrl-CS"/>
        </w:rPr>
        <w:t>Гаре</w:t>
      </w:r>
      <w:r w:rsidRPr="00E07278">
        <w:rPr>
          <w:lang w:val="sr-Cyrl-CS"/>
        </w:rPr>
        <w:t xml:space="preserve">, укупне површине од </w:t>
      </w:r>
      <w:r>
        <w:rPr>
          <w:lang w:val="sr-Cyrl-CS"/>
        </w:rPr>
        <w:t xml:space="preserve"> </w:t>
      </w:r>
      <w:r w:rsidRPr="001D0DE4">
        <w:rPr>
          <w:lang w:val="sr-Cyrl-CS"/>
        </w:rPr>
        <w:t>543м2, , под објектом  78м2 и уз зграду-објекат 465  м2, врста права својина, облик приватна, обим удела 1/1.</w:t>
      </w:r>
      <w:r>
        <w:rPr>
          <w:lang w:val="sr-Cyrl-CS"/>
        </w:rPr>
        <w:t xml:space="preserve"> </w:t>
      </w:r>
    </w:p>
    <w:p w:rsidR="00094168" w:rsidRDefault="00094168" w:rsidP="00094168">
      <w:pPr>
        <w:framePr w:hSpace="141" w:wrap="around" w:vAnchor="text" w:hAnchor="text" w:y="1"/>
        <w:spacing w:before="120" w:after="120"/>
        <w:suppressOverlap/>
        <w:rPr>
          <w:b/>
          <w:lang w:val="sr-Cyrl-CS"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Непокретна имовина </w:t>
      </w:r>
      <w:r w:rsidRPr="001D0DE4">
        <w:rPr>
          <w:b/>
          <w:lang w:val="sr-Cyrl-CS"/>
        </w:rPr>
        <w:t xml:space="preserve">   у </w:t>
      </w:r>
      <w:r>
        <w:rPr>
          <w:b/>
        </w:rPr>
        <w:t xml:space="preserve">селу </w:t>
      </w:r>
      <w:r>
        <w:rPr>
          <w:b/>
          <w:lang w:val="sr-Cyrl-CS"/>
        </w:rPr>
        <w:t>Сопотница</w:t>
      </w:r>
      <w:r w:rsidRPr="001D0DE4">
        <w:rPr>
          <w:b/>
          <w:lang w:val="sr-Cyrl-CS"/>
        </w:rPr>
        <w:t xml:space="preserve">, Општина Гаџин Хан , </w:t>
      </w:r>
      <w:r>
        <w:rPr>
          <w:b/>
          <w:lang w:val="sr-Cyrl-CS"/>
        </w:rPr>
        <w:t xml:space="preserve">из ЛН бр.784 КО Сопотница , коју чини: </w:t>
      </w:r>
      <w:r w:rsidRPr="001D0DE4">
        <w:rPr>
          <w:b/>
          <w:lang w:val="sr-Cyrl-CS"/>
        </w:rPr>
        <w:t xml:space="preserve">  </w:t>
      </w:r>
    </w:p>
    <w:p w:rsidR="00094168" w:rsidRDefault="00094168" w:rsidP="00094168">
      <w:pPr>
        <w:jc w:val="both"/>
        <w:rPr>
          <w:lang w:val="sr-Cyrl-CS"/>
        </w:rPr>
      </w:pPr>
      <w:r w:rsidRPr="00BB510A">
        <w:rPr>
          <w:lang w:val="sr-Cyrl-CS"/>
        </w:rPr>
        <w:t>Пословни простор-три просторије трговине - Продавница са магацином ,</w:t>
      </w:r>
      <w:r>
        <w:rPr>
          <w:b/>
          <w:lang w:val="sr-Cyrl-CS"/>
        </w:rPr>
        <w:t xml:space="preserve"> </w:t>
      </w:r>
      <w:r w:rsidRPr="001D0DE4">
        <w:rPr>
          <w:b/>
          <w:lang w:val="sr-Cyrl-CS"/>
        </w:rPr>
        <w:t xml:space="preserve">    </w:t>
      </w:r>
      <w:r w:rsidRPr="000353D0">
        <w:rPr>
          <w:lang w:val="sr-Cyrl-CS"/>
        </w:rPr>
        <w:t xml:space="preserve">површине од </w:t>
      </w:r>
      <w:r>
        <w:rPr>
          <w:b/>
          <w:u w:val="single"/>
          <w:lang w:val="sr-Cyrl-CS"/>
        </w:rPr>
        <w:t>46</w:t>
      </w:r>
      <w:r w:rsidRPr="00432373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м2, 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>постојећ</w:t>
      </w:r>
      <w:r>
        <w:rPr>
          <w:lang w:val="sr-Cyrl-CS"/>
        </w:rPr>
        <w:t>а</w:t>
      </w:r>
      <w:r w:rsidRPr="000353D0">
        <w:rPr>
          <w:lang w:val="sr-Cyrl-CS"/>
        </w:rPr>
        <w:t xml:space="preserve"> на КП бр. </w:t>
      </w:r>
      <w:r>
        <w:rPr>
          <w:lang w:val="sr-Cyrl-CS"/>
        </w:rPr>
        <w:t>3995,</w:t>
      </w:r>
      <w:r w:rsidRPr="000353D0">
        <w:rPr>
          <w:lang w:val="sr-Cyrl-CS"/>
        </w:rPr>
        <w:t xml:space="preserve"> Бр.Зг. 1, приземље, </w:t>
      </w:r>
      <w:r>
        <w:rPr>
          <w:lang w:val="sr-Cyrl-CS"/>
        </w:rPr>
        <w:t xml:space="preserve">број посебног дела 1 , </w:t>
      </w:r>
      <w:r w:rsidRPr="000353D0">
        <w:rPr>
          <w:lang w:val="sr-Cyrl-CS"/>
        </w:rPr>
        <w:t>облик својине: приватна, обим удела: 1/1</w:t>
      </w:r>
      <w:r>
        <w:rPr>
          <w:lang w:val="sr-Cyrl-CS"/>
        </w:rPr>
        <w:t>.</w:t>
      </w:r>
    </w:p>
    <w:p w:rsidR="00094168" w:rsidRPr="001D0DE4" w:rsidRDefault="00094168" w:rsidP="00094168">
      <w:pPr>
        <w:framePr w:hSpace="141" w:wrap="around" w:vAnchor="text" w:hAnchor="text" w:y="1"/>
        <w:spacing w:before="120" w:after="120"/>
        <w:suppressOverlap/>
        <w:rPr>
          <w:b/>
          <w:lang w:val="sr-Cyrl-CS"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 w:rsidRPr="001D0DE4">
        <w:rPr>
          <w:b/>
          <w:lang w:val="sr-Cyrl-CS"/>
        </w:rPr>
        <w:t xml:space="preserve">Непокретна имовина   у </w:t>
      </w:r>
      <w:r>
        <w:rPr>
          <w:b/>
        </w:rPr>
        <w:t xml:space="preserve"> селу</w:t>
      </w:r>
      <w:r w:rsidRPr="001D0DE4">
        <w:rPr>
          <w:b/>
          <w:lang w:val="sr-Cyrl-CS"/>
        </w:rPr>
        <w:t xml:space="preserve"> </w:t>
      </w:r>
      <w:r>
        <w:rPr>
          <w:b/>
          <w:lang w:val="sr-Cyrl-CS"/>
        </w:rPr>
        <w:t>Калетинац</w:t>
      </w:r>
      <w:r w:rsidRPr="001D0DE4">
        <w:rPr>
          <w:b/>
          <w:lang w:val="sr-Cyrl-CS"/>
        </w:rPr>
        <w:t xml:space="preserve"> Општина Гаџин Хан , </w:t>
      </w:r>
      <w:r>
        <w:rPr>
          <w:b/>
          <w:lang w:val="sr-Cyrl-CS"/>
        </w:rPr>
        <w:t>из ЛН бр.224 КО Калетинац</w:t>
      </w:r>
      <w:r w:rsidRPr="001D0DE4">
        <w:rPr>
          <w:b/>
          <w:lang w:val="sr-Cyrl-CS"/>
        </w:rPr>
        <w:t xml:space="preserve">   коју чини:</w:t>
      </w:r>
    </w:p>
    <w:p w:rsidR="00094168" w:rsidRDefault="00094168" w:rsidP="00094168">
      <w:pPr>
        <w:framePr w:hSpace="141" w:wrap="around" w:vAnchor="text" w:hAnchor="text" w:y="1"/>
        <w:spacing w:before="120" w:after="120"/>
        <w:suppressOverlap/>
        <w:rPr>
          <w:lang w:val="sr-Cyrl-CS"/>
        </w:rPr>
      </w:pPr>
      <w:r>
        <w:rPr>
          <w:lang w:val="sr-Cyrl-CS"/>
        </w:rPr>
        <w:t xml:space="preserve">Објекат – Породична стамбена зграда , </w:t>
      </w:r>
      <w:r w:rsidRPr="000353D0">
        <w:rPr>
          <w:lang w:val="sr-Cyrl-CS"/>
        </w:rPr>
        <w:t xml:space="preserve">површине од </w:t>
      </w:r>
      <w:r>
        <w:rPr>
          <w:b/>
          <w:u w:val="single"/>
          <w:lang w:val="sr-Cyrl-CS"/>
        </w:rPr>
        <w:t xml:space="preserve">41 м2, </w:t>
      </w:r>
      <w:r w:rsidRPr="000353D0">
        <w:rPr>
          <w:bCs/>
          <w:lang w:val="sr-Cyrl-CS"/>
        </w:rPr>
        <w:t xml:space="preserve"> </w:t>
      </w:r>
      <w:r w:rsidRPr="000353D0">
        <w:rPr>
          <w:lang w:val="sr-Cyrl-CS"/>
        </w:rPr>
        <w:t>постојећ</w:t>
      </w:r>
      <w:r>
        <w:rPr>
          <w:lang w:val="sr-Cyrl-CS"/>
        </w:rPr>
        <w:t>и</w:t>
      </w:r>
      <w:r w:rsidRPr="000353D0">
        <w:rPr>
          <w:lang w:val="sr-Cyrl-CS"/>
        </w:rPr>
        <w:t xml:space="preserve"> на КП бр. </w:t>
      </w:r>
      <w:r>
        <w:rPr>
          <w:lang w:val="sr-Cyrl-CS"/>
        </w:rPr>
        <w:t xml:space="preserve">2173, уписан као објекат изграђен пре доношења прописа о изградњи објекта,  бр.зграде 1 , својина приватна, обим удела 1/1. </w:t>
      </w:r>
    </w:p>
    <w:p w:rsidR="00094168" w:rsidRPr="00C273B1" w:rsidRDefault="00094168" w:rsidP="00094168">
      <w:pPr>
        <w:widowControl w:val="0"/>
        <w:adjustRightInd w:val="0"/>
        <w:jc w:val="both"/>
        <w:textAlignment w:val="baseline"/>
        <w:rPr>
          <w:lang w:val="sr-Cyrl-BA"/>
        </w:rPr>
      </w:pPr>
      <w:r>
        <w:rPr>
          <w:lang w:val="sr-Cyrl-CS"/>
        </w:rPr>
        <w:t>. Грађевинско земљиште изван грађевинског подручја, кп.бр.</w:t>
      </w:r>
      <w:r w:rsidRPr="00E07278">
        <w:rPr>
          <w:lang w:val="sr-Latn-CS"/>
        </w:rPr>
        <w:t xml:space="preserve"> </w:t>
      </w:r>
      <w:r>
        <w:rPr>
          <w:lang w:val="sr-Cyrl-CS"/>
        </w:rPr>
        <w:t xml:space="preserve">2173 </w:t>
      </w:r>
      <w:r w:rsidRPr="00E07278">
        <w:rPr>
          <w:lang w:val="sr-Latn-CS"/>
        </w:rPr>
        <w:t xml:space="preserve">КО </w:t>
      </w:r>
      <w:r>
        <w:rPr>
          <w:color w:val="000000"/>
          <w:lang w:val="sr-Cyrl-CS"/>
        </w:rPr>
        <w:t>Калетинац</w:t>
      </w:r>
      <w:r w:rsidRPr="00E07278">
        <w:rPr>
          <w:lang w:val="sr-Cyrl-CS"/>
        </w:rPr>
        <w:t xml:space="preserve">, укупне површине од </w:t>
      </w:r>
      <w:r>
        <w:rPr>
          <w:lang w:val="sr-Cyrl-CS"/>
        </w:rPr>
        <w:t xml:space="preserve"> 134</w:t>
      </w:r>
      <w:r w:rsidRPr="001D0DE4">
        <w:rPr>
          <w:lang w:val="sr-Cyrl-CS"/>
        </w:rPr>
        <w:t xml:space="preserve">м2, под објектом  </w:t>
      </w:r>
      <w:r>
        <w:rPr>
          <w:lang w:val="sr-Cyrl-CS"/>
        </w:rPr>
        <w:t>41</w:t>
      </w:r>
      <w:r w:rsidRPr="001D0DE4">
        <w:rPr>
          <w:lang w:val="sr-Cyrl-CS"/>
        </w:rPr>
        <w:t xml:space="preserve">м2 </w:t>
      </w:r>
      <w:r>
        <w:rPr>
          <w:lang w:val="sr-Cyrl-CS"/>
        </w:rPr>
        <w:t>,</w:t>
      </w:r>
      <w:r w:rsidRPr="001D0DE4">
        <w:rPr>
          <w:lang w:val="sr-Cyrl-CS"/>
        </w:rPr>
        <w:t xml:space="preserve"> врста права својина, облик приватна, обим удела 1/1.</w:t>
      </w:r>
      <w:r>
        <w:rPr>
          <w:lang w:val="sr-Cyrl-CS"/>
        </w:rPr>
        <w:t xml:space="preserve"> </w:t>
      </w:r>
    </w:p>
    <w:p w:rsidR="00094168" w:rsidRDefault="00094168" w:rsidP="00094168">
      <w:pPr>
        <w:spacing w:before="120" w:after="120"/>
        <w:rPr>
          <w:b/>
        </w:rPr>
      </w:pPr>
      <w:r>
        <w:rPr>
          <w:lang w:val="sr-Cyrl-CS"/>
        </w:rPr>
        <w:t>-</w:t>
      </w:r>
      <w:r w:rsidRPr="00094168">
        <w:rPr>
          <w:b/>
          <w:lang w:val="sr-Cyrl-CS"/>
        </w:rPr>
        <w:t xml:space="preserve"> </w:t>
      </w:r>
      <w:r w:rsidRPr="001D0DE4">
        <w:rPr>
          <w:b/>
          <w:lang w:val="sr-Cyrl-CS"/>
        </w:rPr>
        <w:t>Непокретна имовина</w:t>
      </w:r>
      <w:r>
        <w:rPr>
          <w:b/>
        </w:rPr>
        <w:t xml:space="preserve"> у селу Ћелије Општина Гаџин Хан, из ЛН бр.274 КО Ћелије и то: </w:t>
      </w:r>
    </w:p>
    <w:p w:rsidR="00094168" w:rsidRDefault="00094168" w:rsidP="00094168">
      <w:pPr>
        <w:spacing w:before="120" w:after="120"/>
        <w:rPr>
          <w:lang w:val="sr-Cyrl-CS"/>
        </w:rPr>
      </w:pPr>
      <w:r>
        <w:rPr>
          <w:b/>
          <w:lang w:val="sr-Cyrl-CS"/>
        </w:rPr>
        <w:lastRenderedPageBreak/>
        <w:t xml:space="preserve">Објекат- помоћна зграда </w:t>
      </w:r>
      <w:r w:rsidRPr="001D0DE4">
        <w:rPr>
          <w:b/>
          <w:lang w:val="sr-Cyrl-CS"/>
        </w:rPr>
        <w:t xml:space="preserve">на кп.бр. </w:t>
      </w:r>
      <w:r>
        <w:rPr>
          <w:b/>
          <w:lang w:val="sr-Cyrl-CS"/>
        </w:rPr>
        <w:t xml:space="preserve">774/2, </w:t>
      </w:r>
      <w:r w:rsidRPr="000353D0">
        <w:rPr>
          <w:lang w:val="sr-Cyrl-CS"/>
        </w:rPr>
        <w:t xml:space="preserve">површине од </w:t>
      </w:r>
      <w:r>
        <w:rPr>
          <w:b/>
          <w:u w:val="single"/>
          <w:lang w:val="sr-Cyrl-CS"/>
        </w:rPr>
        <w:t xml:space="preserve">60 м2 , </w:t>
      </w:r>
      <w:r w:rsidRPr="000353D0">
        <w:rPr>
          <w:bCs/>
          <w:lang w:val="sr-Cyrl-CS"/>
        </w:rPr>
        <w:t xml:space="preserve"> </w:t>
      </w:r>
      <w:r>
        <w:rPr>
          <w:lang w:val="sr-Cyrl-CS"/>
        </w:rPr>
        <w:t xml:space="preserve">уписан као објекат изграђен  пре доношења прописа о изградњи, </w:t>
      </w:r>
    </w:p>
    <w:p w:rsidR="00094168" w:rsidRDefault="00094168" w:rsidP="00094168">
      <w:pPr>
        <w:spacing w:before="120" w:after="120"/>
        <w:rPr>
          <w:lang w:val="sr-Cyrl-CS"/>
        </w:rPr>
      </w:pPr>
      <w:r w:rsidRPr="006E774E">
        <w:t>Г</w:t>
      </w:r>
      <w:r>
        <w:rPr>
          <w:lang w:val="sr-Cyrl-CS"/>
        </w:rPr>
        <w:t xml:space="preserve">рађевинско земљиште изван грађевинског подручја под објектом  , површине 60 м2, </w:t>
      </w:r>
      <w:r w:rsidRPr="000353D0">
        <w:rPr>
          <w:lang w:val="sr-Cyrl-CS"/>
        </w:rPr>
        <w:t xml:space="preserve"> </w:t>
      </w:r>
    </w:p>
    <w:p w:rsidR="00094168" w:rsidRDefault="00094168" w:rsidP="00094168">
      <w:pPr>
        <w:spacing w:before="120" w:after="120"/>
        <w:rPr>
          <w:lang w:val="sr-Cyrl-CS"/>
        </w:rPr>
      </w:pPr>
      <w:r>
        <w:rPr>
          <w:lang w:val="sr-Cyrl-CS"/>
        </w:rPr>
        <w:t xml:space="preserve">све </w:t>
      </w:r>
      <w:r w:rsidRPr="000353D0">
        <w:rPr>
          <w:lang w:val="sr-Cyrl-CS"/>
        </w:rPr>
        <w:t xml:space="preserve">облик својине: </w:t>
      </w:r>
      <w:r>
        <w:rPr>
          <w:lang w:val="sr-Cyrl-CS"/>
        </w:rPr>
        <w:t xml:space="preserve">приватна </w:t>
      </w:r>
      <w:r w:rsidRPr="000353D0">
        <w:rPr>
          <w:lang w:val="sr-Cyrl-CS"/>
        </w:rPr>
        <w:t>, обим удела: 1/1</w:t>
      </w:r>
      <w:r>
        <w:rPr>
          <w:lang w:val="sr-Cyrl-CS"/>
        </w:rPr>
        <w:t xml:space="preserve">  </w:t>
      </w:r>
    </w:p>
    <w:p w:rsidR="00094168" w:rsidRPr="003828BA" w:rsidRDefault="00094168" w:rsidP="00094168">
      <w:pPr>
        <w:spacing w:before="120" w:after="120"/>
        <w:rPr>
          <w:b/>
          <w:color w:val="000000"/>
        </w:rPr>
      </w:pPr>
      <w:r>
        <w:rPr>
          <w:lang w:val="sr-Cyrl-CS"/>
        </w:rPr>
        <w:t>-</w:t>
      </w:r>
      <w:r w:rsidRPr="00094168">
        <w:rPr>
          <w:b/>
          <w:color w:val="000000"/>
          <w:lang w:val="sr-Cyrl-CS"/>
        </w:rPr>
        <w:t xml:space="preserve"> </w:t>
      </w:r>
      <w:r w:rsidRPr="003828BA">
        <w:rPr>
          <w:b/>
          <w:color w:val="000000"/>
          <w:lang w:val="sr-Cyrl-CS"/>
        </w:rPr>
        <w:t xml:space="preserve">Непокретна имовина – </w:t>
      </w:r>
      <w:r w:rsidRPr="003828BA">
        <w:rPr>
          <w:b/>
          <w:color w:val="000000"/>
          <w:lang w:val="sr-Latn-CS"/>
        </w:rPr>
        <w:t xml:space="preserve"> </w:t>
      </w:r>
      <w:r w:rsidRPr="003828BA">
        <w:rPr>
          <w:b/>
          <w:color w:val="000000"/>
          <w:lang w:val="sr-Cyrl-CS"/>
        </w:rPr>
        <w:t xml:space="preserve">на кп.бр. 4747/1 и 4749/2  у КО Гаџин Хан,  из листа непокретности 617 КО Гаџин Хан коју чини: </w:t>
      </w:r>
    </w:p>
    <w:p w:rsidR="00094168" w:rsidRPr="0080710F" w:rsidRDefault="00094168" w:rsidP="00094168">
      <w:pPr>
        <w:pStyle w:val="ListParagraph"/>
        <w:spacing w:before="120" w:after="120"/>
        <w:ind w:left="0"/>
        <w:contextualSpacing w:val="0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*</w:t>
      </w:r>
      <w:r w:rsidRPr="0080710F">
        <w:rPr>
          <w:b/>
          <w:color w:val="000000"/>
          <w:lang w:val="sr-Cyrl-CS"/>
        </w:rPr>
        <w:t xml:space="preserve">Помоћна зграда  – број зграде </w:t>
      </w:r>
      <w:r w:rsidRPr="0080710F">
        <w:rPr>
          <w:b/>
          <w:color w:val="000000"/>
        </w:rPr>
        <w:t>1</w:t>
      </w:r>
      <w:r w:rsidRPr="0080710F">
        <w:rPr>
          <w:b/>
          <w:color w:val="000000"/>
          <w:lang w:val="sr-Cyrl-CS"/>
        </w:rPr>
        <w:t>,</w:t>
      </w:r>
      <w:r w:rsidRPr="00226325">
        <w:rPr>
          <w:color w:val="000000"/>
          <w:lang w:val="sr-Cyrl-CS"/>
        </w:rPr>
        <w:t xml:space="preserve"> на кп.бр. </w:t>
      </w:r>
      <w:r w:rsidRPr="00226325">
        <w:rPr>
          <w:color w:val="000000"/>
        </w:rPr>
        <w:t>4747</w:t>
      </w:r>
      <w:r w:rsidRPr="00226325">
        <w:rPr>
          <w:color w:val="000000"/>
          <w:lang w:val="sr-Cyrl-CS"/>
        </w:rPr>
        <w:t>/</w:t>
      </w:r>
      <w:proofErr w:type="gramStart"/>
      <w:r w:rsidRPr="00226325">
        <w:rPr>
          <w:color w:val="000000"/>
          <w:lang w:val="sr-Cyrl-CS"/>
        </w:rPr>
        <w:t>1  површине</w:t>
      </w:r>
      <w:proofErr w:type="gramEnd"/>
      <w:r w:rsidRPr="0080710F">
        <w:rPr>
          <w:b/>
          <w:color w:val="000000"/>
          <w:lang w:val="sr-Cyrl-CS"/>
        </w:rPr>
        <w:t xml:space="preserve"> од </w:t>
      </w:r>
      <w:r w:rsidRPr="0080710F">
        <w:rPr>
          <w:b/>
          <w:color w:val="000000"/>
        </w:rPr>
        <w:t>36</w:t>
      </w:r>
      <w:r w:rsidRPr="0080710F">
        <w:rPr>
          <w:b/>
          <w:color w:val="000000"/>
          <w:lang w:val="sr-Cyrl-CS"/>
        </w:rPr>
        <w:t xml:space="preserve"> м2 , </w:t>
      </w:r>
      <w:r w:rsidRPr="0080710F">
        <w:rPr>
          <w:color w:val="000000"/>
        </w:rPr>
        <w:t>уписана као објекат</w:t>
      </w:r>
      <w:r w:rsidRPr="0080710F">
        <w:rPr>
          <w:b/>
          <w:color w:val="000000"/>
        </w:rPr>
        <w:t xml:space="preserve"> </w:t>
      </w:r>
      <w:r w:rsidRPr="0080710F">
        <w:rPr>
          <w:color w:val="000000"/>
        </w:rPr>
        <w:t>изграђен пре доношења прописа о изградњи,</w:t>
      </w:r>
      <w:r w:rsidRPr="0080710F">
        <w:rPr>
          <w:b/>
          <w:color w:val="000000"/>
        </w:rPr>
        <w:t xml:space="preserve"> </w:t>
      </w:r>
      <w:r w:rsidRPr="0080710F">
        <w:rPr>
          <w:color w:val="000000"/>
          <w:lang w:val="sr-Cyrl-CS"/>
        </w:rPr>
        <w:t xml:space="preserve">облик својине: приватна,   обим удела: 1/1. </w:t>
      </w:r>
    </w:p>
    <w:p w:rsidR="00094168" w:rsidRPr="0080710F" w:rsidRDefault="00094168" w:rsidP="00094168">
      <w:pPr>
        <w:pStyle w:val="ListParagraph"/>
        <w:ind w:left="0"/>
        <w:contextualSpacing w:val="0"/>
        <w:jc w:val="both"/>
        <w:rPr>
          <w:lang w:val="sr-Cyrl-CS"/>
        </w:rPr>
      </w:pPr>
      <w:r>
        <w:rPr>
          <w:lang w:val="sr-Cyrl-CS"/>
        </w:rPr>
        <w:t>*</w:t>
      </w:r>
      <w:r w:rsidRPr="0080710F">
        <w:rPr>
          <w:lang w:val="sr-Cyrl-CS"/>
        </w:rPr>
        <w:t>Земљиште у грађевинском подручју под објектом, на кп.бр.4747/1, површине 36 м2,  облик својине: приватна, обим удела: 1/1 и</w:t>
      </w:r>
    </w:p>
    <w:p w:rsidR="00094168" w:rsidRPr="0080710F" w:rsidRDefault="00094168" w:rsidP="00094168">
      <w:pPr>
        <w:pStyle w:val="ListParagraph"/>
        <w:ind w:left="0"/>
        <w:contextualSpacing w:val="0"/>
        <w:jc w:val="both"/>
        <w:rPr>
          <w:lang w:val="sr-Cyrl-CS"/>
        </w:rPr>
      </w:pPr>
      <w:r>
        <w:rPr>
          <w:lang w:val="sr-Cyrl-CS"/>
        </w:rPr>
        <w:t>*Остало вештачки створено земљиште на кп.бр. 4749/2 , повшине 197 м2, облик својине приватна, обим удела 1/1.</w:t>
      </w:r>
    </w:p>
    <w:p w:rsidR="000B5A95" w:rsidRPr="00A124E7" w:rsidRDefault="000B5A95" w:rsidP="002F41F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2.</w:t>
      </w:r>
    </w:p>
    <w:p w:rsidR="00383660" w:rsidRPr="00A124E7" w:rsidRDefault="00687603" w:rsidP="00383660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Прибавити путем непосредне погодбе</w:t>
      </w:r>
      <w:r w:rsidR="00B9309D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 непокретност</w:t>
      </w:r>
      <w:r w:rsidR="00B32298">
        <w:rPr>
          <w:rFonts w:ascii="Times New Roman" w:hAnsi="Times New Roman" w:cs="Times New Roman"/>
        </w:rPr>
        <w:t>и</w:t>
      </w:r>
      <w:r w:rsidRPr="00A124E7">
        <w:rPr>
          <w:rFonts w:ascii="Times New Roman" w:hAnsi="Times New Roman" w:cs="Times New Roman"/>
          <w:lang w:val="sr-Cyrl-CS"/>
        </w:rPr>
        <w:t xml:space="preserve"> из члана 1. ове Одлуке 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31680" w:rsidRPr="00A124E7">
        <w:rPr>
          <w:rFonts w:ascii="Times New Roman" w:hAnsi="Times New Roman" w:cs="Times New Roman"/>
          <w:lang w:val="sr-Cyrl-CS"/>
        </w:rPr>
        <w:t xml:space="preserve">по </w:t>
      </w:r>
      <w:r w:rsidRPr="00A124E7">
        <w:rPr>
          <w:rFonts w:ascii="Times New Roman" w:hAnsi="Times New Roman" w:cs="Times New Roman"/>
          <w:lang w:val="sr-Cyrl-CS"/>
        </w:rPr>
        <w:t xml:space="preserve">тржишним условима у корист </w:t>
      </w:r>
      <w:r w:rsidR="00383660">
        <w:rPr>
          <w:rFonts w:ascii="Times New Roman" w:hAnsi="Times New Roman" w:cs="Times New Roman"/>
          <w:lang w:val="sr-Cyrl-CS"/>
        </w:rPr>
        <w:t xml:space="preserve">јавне својине </w:t>
      </w:r>
      <w:r w:rsidR="00383660" w:rsidRPr="00A124E7">
        <w:rPr>
          <w:rFonts w:ascii="Times New Roman" w:hAnsi="Times New Roman" w:cs="Times New Roman"/>
          <w:lang w:val="sr-Cyrl-CS"/>
        </w:rPr>
        <w:t xml:space="preserve">путем непосредне погодбе </w:t>
      </w:r>
      <w:r w:rsidR="00383660">
        <w:rPr>
          <w:rFonts w:ascii="Times New Roman" w:hAnsi="Times New Roman" w:cs="Times New Roman"/>
          <w:lang w:val="sr-Cyrl-CS"/>
        </w:rPr>
        <w:t>из имовине стечајног дужника а.д.“Затекс“у стечају Гаџин Хан за потребе  службених просторија општине Гаџин Хан.</w:t>
      </w:r>
    </w:p>
    <w:p w:rsidR="00B9309D" w:rsidRPr="00383660" w:rsidRDefault="00B9309D" w:rsidP="00A124E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87603" w:rsidRDefault="00687603" w:rsidP="00DB7EE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3.</w:t>
      </w:r>
    </w:p>
    <w:p w:rsidR="00B9309D" w:rsidRPr="00AB5F37" w:rsidRDefault="00B32298" w:rsidP="00B3229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Предметне</w:t>
      </w:r>
      <w:r w:rsidR="009A0D2E" w:rsidRPr="00A124E7">
        <w:rPr>
          <w:rFonts w:ascii="Times New Roman" w:hAnsi="Times New Roman" w:cs="Times New Roman"/>
          <w:lang w:val="sr-Cyrl-CS"/>
        </w:rPr>
        <w:t xml:space="preserve"> непокретност</w:t>
      </w:r>
      <w:r>
        <w:rPr>
          <w:rFonts w:ascii="Times New Roman" w:hAnsi="Times New Roman" w:cs="Times New Roman"/>
          <w:lang w:val="sr-Cyrl-CS"/>
        </w:rPr>
        <w:t>и</w:t>
      </w:r>
      <w:r w:rsidR="009A0D2E" w:rsidRPr="00A124E7">
        <w:rPr>
          <w:rFonts w:ascii="Times New Roman" w:hAnsi="Times New Roman" w:cs="Times New Roman"/>
          <w:lang w:val="sr-Cyrl-CS"/>
        </w:rPr>
        <w:t xml:space="preserve"> прибавиће се у јавну својину општине Г</w:t>
      </w:r>
      <w:r>
        <w:rPr>
          <w:rFonts w:ascii="Times New Roman" w:hAnsi="Times New Roman" w:cs="Times New Roman"/>
          <w:lang w:val="sr-Cyrl-CS"/>
        </w:rPr>
        <w:t>аџин Хан неосредном погодбом по</w:t>
      </w:r>
      <w:r w:rsidR="009A0D2E" w:rsidRPr="00A124E7">
        <w:rPr>
          <w:rFonts w:ascii="Times New Roman" w:hAnsi="Times New Roman" w:cs="Times New Roman"/>
          <w:lang w:val="sr-Cyrl-CS"/>
        </w:rPr>
        <w:t xml:space="preserve"> тржишним </w:t>
      </w:r>
      <w:r>
        <w:rPr>
          <w:rFonts w:ascii="Times New Roman" w:hAnsi="Times New Roman" w:cs="Times New Roman"/>
          <w:lang w:val="sr-Cyrl-CS"/>
        </w:rPr>
        <w:t>условима из разлога што наведени објекти</w:t>
      </w:r>
      <w:r w:rsidR="009A0D2E" w:rsidRPr="00A124E7">
        <w:rPr>
          <w:rFonts w:ascii="Times New Roman" w:hAnsi="Times New Roman" w:cs="Times New Roman"/>
          <w:lang w:val="sr-Cyrl-CS"/>
        </w:rPr>
        <w:t xml:space="preserve"> п</w:t>
      </w:r>
      <w:r>
        <w:rPr>
          <w:rFonts w:ascii="Times New Roman" w:hAnsi="Times New Roman" w:cs="Times New Roman"/>
          <w:lang w:val="sr-Cyrl-CS"/>
        </w:rPr>
        <w:t xml:space="preserve">о својим карактеристикама </w:t>
      </w:r>
      <w:r w:rsidR="009A0D2E" w:rsidRPr="00A124E7">
        <w:rPr>
          <w:rFonts w:ascii="Times New Roman" w:hAnsi="Times New Roman" w:cs="Times New Roman"/>
          <w:lang w:val="sr-Cyrl-CS"/>
        </w:rPr>
        <w:t xml:space="preserve"> одговара</w:t>
      </w:r>
      <w:r>
        <w:rPr>
          <w:rFonts w:ascii="Times New Roman" w:hAnsi="Times New Roman" w:cs="Times New Roman"/>
          <w:lang w:val="sr-Cyrl-CS"/>
        </w:rPr>
        <w:t>ју</w:t>
      </w:r>
      <w:r w:rsidR="009A0D2E" w:rsidRPr="00A124E7">
        <w:rPr>
          <w:rFonts w:ascii="Times New Roman" w:hAnsi="Times New Roman" w:cs="Times New Roman"/>
          <w:lang w:val="sr-Cyrl-CS"/>
        </w:rPr>
        <w:t xml:space="preserve"> потребама </w:t>
      </w:r>
      <w:r w:rsidR="00383660">
        <w:rPr>
          <w:rFonts w:ascii="Times New Roman" w:hAnsi="Times New Roman" w:cs="Times New Roman"/>
          <w:lang w:val="sr-Cyrl-CS"/>
        </w:rPr>
        <w:t xml:space="preserve">службених </w:t>
      </w:r>
      <w:r>
        <w:rPr>
          <w:rFonts w:ascii="Times New Roman" w:hAnsi="Times New Roman" w:cs="Times New Roman"/>
          <w:lang w:val="sr-Cyrl-CS"/>
        </w:rPr>
        <w:t>просторија</w:t>
      </w:r>
      <w:r w:rsidR="0038366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383660">
        <w:rPr>
          <w:rFonts w:ascii="Times New Roman" w:hAnsi="Times New Roman" w:cs="Times New Roman"/>
          <w:lang w:val="sr-Cyrl-CS"/>
        </w:rPr>
        <w:t>.</w:t>
      </w:r>
    </w:p>
    <w:p w:rsidR="00383660" w:rsidRDefault="00383660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4.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-Горан Стоиљковић , председник комисије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-Александар Ранђеловић, члан 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-Звонко Милошевић , члан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</w:t>
      </w:r>
      <w:r w:rsidR="00E83DE0" w:rsidRPr="00A124E7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124E7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C15A71" w:rsidRDefault="00C15A71" w:rsidP="00C15A7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C15A71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5.</w:t>
      </w:r>
    </w:p>
    <w:p w:rsidR="001B7DC7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Овлашћује се председник о</w:t>
      </w:r>
      <w:r w:rsidR="00A3050F" w:rsidRPr="00A124E7">
        <w:rPr>
          <w:rFonts w:ascii="Times New Roman" w:hAnsi="Times New Roman" w:cs="Times New Roman"/>
          <w:lang w:val="sr-Cyrl-CS"/>
        </w:rPr>
        <w:t>пштине Гаџин Хан , Марија Цветковић</w:t>
      </w:r>
      <w:r w:rsidRPr="00A124E7">
        <w:rPr>
          <w:rFonts w:ascii="Times New Roman" w:hAnsi="Times New Roman" w:cs="Times New Roman"/>
          <w:lang w:val="sr-Cyrl-CS"/>
        </w:rPr>
        <w:t xml:space="preserve"> , да у име</w:t>
      </w:r>
      <w:r w:rsidR="00B32298">
        <w:rPr>
          <w:rFonts w:ascii="Times New Roman" w:hAnsi="Times New Roman" w:cs="Times New Roman"/>
          <w:lang w:val="sr-Cyrl-CS"/>
        </w:rPr>
        <w:t xml:space="preserve"> и за рачун општине Гаџин Хан са овлашћеним лицем а.д. „Затекс“у стечају Гаџин Хан, повер</w:t>
      </w:r>
      <w:r w:rsidR="00383660">
        <w:rPr>
          <w:rFonts w:ascii="Times New Roman" w:hAnsi="Times New Roman" w:cs="Times New Roman"/>
          <w:lang w:val="sr-Cyrl-CS"/>
        </w:rPr>
        <w:t>е</w:t>
      </w:r>
      <w:r w:rsidR="00B32298">
        <w:rPr>
          <w:rFonts w:ascii="Times New Roman" w:hAnsi="Times New Roman" w:cs="Times New Roman"/>
          <w:lang w:val="sr-Cyrl-CS"/>
        </w:rPr>
        <w:t xml:space="preserve">ником Марином Глигоријевић </w:t>
      </w:r>
    </w:p>
    <w:p w:rsidR="000C63EA" w:rsidRPr="00A124E7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0C63EA" w:rsidRPr="00A124E7">
        <w:rPr>
          <w:rFonts w:ascii="Times New Roman" w:hAnsi="Times New Roman" w:cs="Times New Roman"/>
          <w:lang w:val="sr-Cyrl-CS"/>
        </w:rPr>
        <w:t xml:space="preserve"> закључи</w:t>
      </w:r>
      <w:r w:rsidR="004B135E" w:rsidRPr="00A124E7">
        <w:rPr>
          <w:rFonts w:ascii="Times New Roman" w:hAnsi="Times New Roman" w:cs="Times New Roman"/>
          <w:lang w:val="sr-Cyrl-CS"/>
        </w:rPr>
        <w:t xml:space="preserve"> </w:t>
      </w:r>
      <w:r w:rsidR="00B9309D" w:rsidRPr="00A124E7">
        <w:rPr>
          <w:rFonts w:ascii="Times New Roman" w:hAnsi="Times New Roman" w:cs="Times New Roman"/>
          <w:lang w:val="sr-Cyrl-CS"/>
        </w:rPr>
        <w:t>уговор</w:t>
      </w:r>
      <w:r w:rsidR="00A3050F" w:rsidRPr="00A124E7">
        <w:rPr>
          <w:rFonts w:ascii="Times New Roman" w:hAnsi="Times New Roman" w:cs="Times New Roman"/>
          <w:lang w:val="sr-Cyrl-CS"/>
        </w:rPr>
        <w:t xml:space="preserve"> о купопродаји </w:t>
      </w:r>
      <w:r w:rsidR="00A05BFF" w:rsidRPr="00A124E7">
        <w:rPr>
          <w:rFonts w:ascii="Times New Roman" w:hAnsi="Times New Roman" w:cs="Times New Roman"/>
          <w:lang w:val="sr-Cyrl-CS"/>
        </w:rPr>
        <w:t xml:space="preserve"> </w:t>
      </w:r>
      <w:r w:rsidR="00B32298">
        <w:rPr>
          <w:rFonts w:ascii="Times New Roman" w:hAnsi="Times New Roman" w:cs="Times New Roman"/>
          <w:lang w:val="sr-Cyrl-CS"/>
        </w:rPr>
        <w:t>предметних непокретности и исте</w:t>
      </w:r>
      <w:r w:rsidR="000C63EA" w:rsidRPr="00A124E7">
        <w:rPr>
          <w:rFonts w:ascii="Times New Roman" w:hAnsi="Times New Roman" w:cs="Times New Roman"/>
          <w:lang w:val="sr-Cyrl-CS"/>
        </w:rPr>
        <w:t xml:space="preserve"> пред надлежним Јавним бележником потпише и овери.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410541" w:rsidP="009A0D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Број : </w:t>
      </w:r>
      <w:r w:rsidR="008B4F9A">
        <w:rPr>
          <w:rFonts w:ascii="Times New Roman" w:hAnsi="Times New Roman" w:cs="Times New Roman"/>
        </w:rPr>
        <w:t xml:space="preserve">                   </w:t>
      </w:r>
      <w:r w:rsidR="00A3050F" w:rsidRPr="00A124E7">
        <w:rPr>
          <w:rFonts w:ascii="Times New Roman" w:hAnsi="Times New Roman" w:cs="Times New Roman"/>
          <w:lang w:val="sr-Cyrl-CS"/>
        </w:rPr>
        <w:t>/2019</w:t>
      </w:r>
      <w:r w:rsidR="000C63EA" w:rsidRPr="00A124E7">
        <w:rPr>
          <w:rFonts w:ascii="Times New Roman" w:hAnsi="Times New Roman" w:cs="Times New Roman"/>
          <w:lang w:val="sr-Cyrl-CS"/>
        </w:rPr>
        <w:t>-</w:t>
      </w:r>
      <w:r w:rsidR="00E00CE1" w:rsidRPr="00A124E7">
        <w:rPr>
          <w:rFonts w:ascii="Times New Roman" w:hAnsi="Times New Roman" w:cs="Times New Roman"/>
        </w:rPr>
        <w:t>II</w:t>
      </w:r>
    </w:p>
    <w:p w:rsidR="000C63EA" w:rsidRPr="00A124E7" w:rsidRDefault="008B4F9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 19. јула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2019</w:t>
      </w:r>
      <w:r w:rsidR="000C63EA" w:rsidRPr="00A124E7">
        <w:rPr>
          <w:rFonts w:ascii="Times New Roman" w:hAnsi="Times New Roman" w:cs="Times New Roman"/>
          <w:lang w:val="sr-Cyrl-CS"/>
        </w:rPr>
        <w:t>.године.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E00CE1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0C63EA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</w:p>
    <w:p w:rsidR="000C63EA" w:rsidRPr="00A124E7" w:rsidRDefault="000C63EA" w:rsidP="00A124E7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124E7">
        <w:rPr>
          <w:rFonts w:ascii="Times New Roman" w:hAnsi="Times New Roman" w:cs="Times New Roman"/>
        </w:rPr>
        <w:t xml:space="preserve">                               </w:t>
      </w:r>
      <w:r w:rsidRPr="00A124E7">
        <w:rPr>
          <w:rFonts w:ascii="Times New Roman" w:hAnsi="Times New Roman" w:cs="Times New Roman"/>
          <w:lang w:val="sr-Cyrl-CS"/>
        </w:rPr>
        <w:t>ПРЕДСЕДНИК</w:t>
      </w:r>
    </w:p>
    <w:p w:rsidR="00C15A71" w:rsidRDefault="00A3050F" w:rsidP="00A3050F">
      <w:pPr>
        <w:spacing w:after="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</w:t>
      </w:r>
      <w:r w:rsidR="00A124E7">
        <w:rPr>
          <w:rFonts w:ascii="Times New Roman" w:hAnsi="Times New Roman" w:cs="Times New Roman"/>
        </w:rPr>
        <w:t xml:space="preserve">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 Саша Ђорђевић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               </w:t>
      </w:r>
    </w:p>
    <w:p w:rsidR="00A124E7" w:rsidRDefault="000C63EA" w:rsidP="00A124E7">
      <w:pPr>
        <w:spacing w:after="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</w:t>
      </w:r>
    </w:p>
    <w:sectPr w:rsidR="00A124E7" w:rsidSect="00A124E7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60C3"/>
    <w:multiLevelType w:val="hybridMultilevel"/>
    <w:tmpl w:val="A46AEC00"/>
    <w:lvl w:ilvl="0" w:tplc="2A4E65C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94168"/>
    <w:rsid w:val="000B5A95"/>
    <w:rsid w:val="000C63EA"/>
    <w:rsid w:val="000F750B"/>
    <w:rsid w:val="0012121D"/>
    <w:rsid w:val="00131680"/>
    <w:rsid w:val="00140330"/>
    <w:rsid w:val="00176E50"/>
    <w:rsid w:val="001A6782"/>
    <w:rsid w:val="001B7DC7"/>
    <w:rsid w:val="001D4934"/>
    <w:rsid w:val="00220AB5"/>
    <w:rsid w:val="002F41FD"/>
    <w:rsid w:val="002F7FBA"/>
    <w:rsid w:val="00311C99"/>
    <w:rsid w:val="00372634"/>
    <w:rsid w:val="00374166"/>
    <w:rsid w:val="00383660"/>
    <w:rsid w:val="003A224D"/>
    <w:rsid w:val="003E6B43"/>
    <w:rsid w:val="00410541"/>
    <w:rsid w:val="00487A4E"/>
    <w:rsid w:val="004A0265"/>
    <w:rsid w:val="004A054B"/>
    <w:rsid w:val="004B135E"/>
    <w:rsid w:val="00531975"/>
    <w:rsid w:val="0055480A"/>
    <w:rsid w:val="005E3250"/>
    <w:rsid w:val="00617EE6"/>
    <w:rsid w:val="00687603"/>
    <w:rsid w:val="006A33A6"/>
    <w:rsid w:val="00720DCD"/>
    <w:rsid w:val="007D3342"/>
    <w:rsid w:val="00853F91"/>
    <w:rsid w:val="00872A2F"/>
    <w:rsid w:val="008B4F9A"/>
    <w:rsid w:val="00910165"/>
    <w:rsid w:val="00973C74"/>
    <w:rsid w:val="00985157"/>
    <w:rsid w:val="009A0D2E"/>
    <w:rsid w:val="00A05BFF"/>
    <w:rsid w:val="00A124E7"/>
    <w:rsid w:val="00A3050F"/>
    <w:rsid w:val="00A60962"/>
    <w:rsid w:val="00A90A9B"/>
    <w:rsid w:val="00AA0EE8"/>
    <w:rsid w:val="00AB0452"/>
    <w:rsid w:val="00AB5F37"/>
    <w:rsid w:val="00AD24DB"/>
    <w:rsid w:val="00B32298"/>
    <w:rsid w:val="00B60B05"/>
    <w:rsid w:val="00B63395"/>
    <w:rsid w:val="00B9309D"/>
    <w:rsid w:val="00B955D5"/>
    <w:rsid w:val="00BE4DDF"/>
    <w:rsid w:val="00C15A71"/>
    <w:rsid w:val="00C72A2E"/>
    <w:rsid w:val="00CA25D2"/>
    <w:rsid w:val="00CD5A50"/>
    <w:rsid w:val="00CE2C43"/>
    <w:rsid w:val="00D05400"/>
    <w:rsid w:val="00D5511B"/>
    <w:rsid w:val="00D772E8"/>
    <w:rsid w:val="00D92C13"/>
    <w:rsid w:val="00DB3132"/>
    <w:rsid w:val="00DB7EEF"/>
    <w:rsid w:val="00E00CE1"/>
    <w:rsid w:val="00E6322D"/>
    <w:rsid w:val="00E83DE0"/>
    <w:rsid w:val="00E842B3"/>
    <w:rsid w:val="00F10555"/>
    <w:rsid w:val="00F23E2D"/>
    <w:rsid w:val="00F45E14"/>
    <w:rsid w:val="00F53E36"/>
    <w:rsid w:val="00F71BC9"/>
    <w:rsid w:val="00FE5004"/>
    <w:rsid w:val="00FE6AB1"/>
    <w:rsid w:val="00FE7593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8FB09-8FED-4A72-94D2-535900D3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2019-07-12T06:08:00Z</cp:lastPrinted>
  <dcterms:created xsi:type="dcterms:W3CDTF">2019-07-17T12:16:00Z</dcterms:created>
  <dcterms:modified xsi:type="dcterms:W3CDTF">2019-07-17T12:16:00Z</dcterms:modified>
</cp:coreProperties>
</file>