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C34A0A">
        <w:rPr>
          <w:rFonts w:ascii="Arial" w:hAnsi="Arial" w:cs="Arial"/>
          <w:sz w:val="22"/>
          <w:szCs w:val="22"/>
          <w:lang w:val="sr-Latn-CS"/>
        </w:rPr>
        <w:t xml:space="preserve"> и 95/2018</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 xml:space="preserve">Одлуке о </w:t>
      </w:r>
      <w:r w:rsidR="00272603">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272603">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C34A0A">
        <w:rPr>
          <w:rFonts w:ascii="Arial" w:hAnsi="Arial" w:cs="Arial"/>
          <w:sz w:val="22"/>
          <w:szCs w:val="22"/>
          <w:lang w:val="sr-Cyrl-CS"/>
        </w:rPr>
        <w:t>12/</w:t>
      </w:r>
      <w:r w:rsidR="00B2632B">
        <w:rPr>
          <w:rFonts w:ascii="Arial" w:hAnsi="Arial" w:cs="Arial"/>
          <w:sz w:val="22"/>
          <w:szCs w:val="22"/>
          <w:lang w:val="sr-Cyrl-CS"/>
        </w:rPr>
        <w:t>2018</w:t>
      </w:r>
      <w:r w:rsidR="00272603">
        <w:rPr>
          <w:rFonts w:ascii="Arial" w:hAnsi="Arial" w:cs="Arial"/>
          <w:sz w:val="22"/>
          <w:szCs w:val="22"/>
          <w:lang w:val="sr-Cyrl-CS"/>
        </w:rPr>
        <w:t>,58/2019</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2B24C0">
        <w:rPr>
          <w:rFonts w:ascii="Arial" w:hAnsi="Arial" w:cs="Arial"/>
          <w:sz w:val="22"/>
          <w:szCs w:val="22"/>
          <w:lang w:val="ru-RU"/>
        </w:rPr>
        <w:t>857</w:t>
      </w:r>
      <w:r w:rsidR="00805DF7">
        <w:rPr>
          <w:rFonts w:ascii="Arial" w:hAnsi="Arial" w:cs="Arial"/>
          <w:sz w:val="22"/>
          <w:szCs w:val="22"/>
        </w:rPr>
        <w:t>/</w:t>
      </w:r>
      <w:r w:rsidR="00500C12" w:rsidRPr="00862334">
        <w:rPr>
          <w:rFonts w:ascii="Arial" w:hAnsi="Arial" w:cs="Arial"/>
          <w:sz w:val="22"/>
          <w:szCs w:val="22"/>
          <w:lang w:val="ru-RU"/>
        </w:rPr>
        <w:t>1</w:t>
      </w:r>
      <w:r w:rsidR="00C34A0A">
        <w:rPr>
          <w:rFonts w:ascii="Arial" w:hAnsi="Arial" w:cs="Arial"/>
          <w:sz w:val="22"/>
          <w:szCs w:val="22"/>
          <w:lang w:val="ru-RU"/>
        </w:rPr>
        <w:t>9</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2B24C0">
        <w:rPr>
          <w:rFonts w:ascii="Arial" w:hAnsi="Arial" w:cs="Arial"/>
          <w:sz w:val="22"/>
          <w:szCs w:val="22"/>
          <w:lang w:val="ru-RU"/>
        </w:rPr>
        <w:t>-1</w:t>
      </w:r>
      <w:r w:rsidR="009A0643">
        <w:rPr>
          <w:rFonts w:ascii="Arial" w:hAnsi="Arial" w:cs="Arial"/>
          <w:sz w:val="22"/>
          <w:szCs w:val="22"/>
          <w:lang w:val="sr-Latn-CS"/>
        </w:rPr>
        <w:t xml:space="preserve"> </w:t>
      </w:r>
      <w:r w:rsidR="00500C12" w:rsidRPr="00862334">
        <w:rPr>
          <w:rFonts w:ascii="Arial" w:hAnsi="Arial" w:cs="Arial"/>
          <w:sz w:val="22"/>
          <w:szCs w:val="22"/>
          <w:lang w:val="ru-RU"/>
        </w:rPr>
        <w:t xml:space="preserve">од </w:t>
      </w:r>
      <w:r w:rsidR="002B24C0">
        <w:rPr>
          <w:rFonts w:ascii="Arial" w:hAnsi="Arial" w:cs="Arial"/>
          <w:sz w:val="22"/>
          <w:szCs w:val="22"/>
          <w:lang w:val="ru-RU"/>
        </w:rPr>
        <w:t>28</w:t>
      </w:r>
      <w:r w:rsidR="00AE1391">
        <w:rPr>
          <w:rFonts w:ascii="Arial" w:hAnsi="Arial" w:cs="Arial"/>
          <w:sz w:val="22"/>
          <w:szCs w:val="22"/>
        </w:rPr>
        <w:t>.0</w:t>
      </w:r>
      <w:r w:rsidR="00272603">
        <w:rPr>
          <w:rFonts w:ascii="Arial" w:hAnsi="Arial" w:cs="Arial"/>
          <w:sz w:val="22"/>
          <w:szCs w:val="22"/>
        </w:rPr>
        <w:t>8</w:t>
      </w:r>
      <w:r w:rsidR="003C2DFE">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493814">
        <w:rPr>
          <w:rFonts w:ascii="Arial" w:hAnsi="Arial" w:cs="Arial"/>
          <w:sz w:val="22"/>
          <w:szCs w:val="22"/>
        </w:rPr>
        <w:t>10. септембра</w:t>
      </w:r>
      <w:r w:rsidR="004C7B81">
        <w:rPr>
          <w:rFonts w:ascii="Arial" w:hAnsi="Arial" w:cs="Arial"/>
          <w:sz w:val="22"/>
          <w:szCs w:val="22"/>
        </w:rPr>
        <w:t xml:space="preserve"> 20</w:t>
      </w:r>
      <w:r w:rsidR="00862334" w:rsidRPr="00862334">
        <w:rPr>
          <w:rFonts w:ascii="Arial" w:hAnsi="Arial" w:cs="Arial"/>
          <w:sz w:val="22"/>
          <w:szCs w:val="22"/>
          <w:lang w:val="sr-Cyrl-CS"/>
        </w:rPr>
        <w:t>1</w:t>
      </w:r>
      <w:r w:rsidR="00C34A0A">
        <w:rPr>
          <w:rFonts w:ascii="Arial" w:hAnsi="Arial" w:cs="Arial"/>
          <w:sz w:val="22"/>
          <w:szCs w:val="22"/>
          <w:lang w:val="sr-Cyrl-CS"/>
        </w:rPr>
        <w:t>9</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72603" w:rsidRDefault="00272603" w:rsidP="00500C12">
      <w:pPr>
        <w:jc w:val="center"/>
        <w:rPr>
          <w:rFonts w:ascii="Arial" w:hAnsi="Arial" w:cs="Arial"/>
          <w:b/>
          <w:sz w:val="22"/>
          <w:szCs w:val="22"/>
          <w:lang w:val="sr-Cyrl-CS"/>
        </w:rPr>
      </w:pPr>
    </w:p>
    <w:p w:rsidR="004C7B81" w:rsidRPr="008F0B50" w:rsidRDefault="004C7B81" w:rsidP="004C7B81">
      <w:pPr>
        <w:jc w:val="center"/>
        <w:rPr>
          <w:rFonts w:ascii="Arial" w:hAnsi="Arial" w:cs="Arial"/>
          <w:b/>
          <w:sz w:val="22"/>
          <w:szCs w:val="22"/>
          <w:lang w:val="sr-Cyrl-CS"/>
        </w:rPr>
      </w:pPr>
    </w:p>
    <w:p w:rsidR="004C7B81" w:rsidRPr="004C7B81" w:rsidRDefault="004C7B81" w:rsidP="004C7B81">
      <w:pPr>
        <w:numPr>
          <w:ilvl w:val="0"/>
          <w:numId w:val="2"/>
        </w:numPr>
        <w:jc w:val="both"/>
        <w:rPr>
          <w:rFonts w:ascii="Arial" w:hAnsi="Arial" w:cs="Arial"/>
          <w:sz w:val="22"/>
          <w:szCs w:val="22"/>
          <w:lang w:val="ru-RU"/>
        </w:rPr>
      </w:pPr>
      <w:r w:rsidRPr="008F0B50">
        <w:rPr>
          <w:rFonts w:ascii="Arial" w:hAnsi="Arial" w:cs="Arial"/>
          <w:sz w:val="22"/>
          <w:szCs w:val="22"/>
          <w:lang w:val="sr-Cyrl-CS"/>
        </w:rPr>
        <w:t xml:space="preserve">Из средстава утврђених Одлуком о  </w:t>
      </w:r>
      <w:r w:rsidR="00272603">
        <w:rPr>
          <w:rFonts w:ascii="Arial" w:hAnsi="Arial" w:cs="Arial"/>
          <w:sz w:val="22"/>
          <w:szCs w:val="22"/>
          <w:lang w:val="sr-Cyrl-CS"/>
        </w:rPr>
        <w:t xml:space="preserve">првом ребалансу </w:t>
      </w:r>
      <w:r w:rsidRPr="008F0B50">
        <w:rPr>
          <w:rFonts w:ascii="Arial" w:hAnsi="Arial" w:cs="Arial"/>
          <w:sz w:val="22"/>
          <w:szCs w:val="22"/>
          <w:lang w:val="sr-Cyrl-CS"/>
        </w:rPr>
        <w:t>буџет</w:t>
      </w:r>
      <w:r w:rsidR="00272603">
        <w:rPr>
          <w:rFonts w:ascii="Arial" w:hAnsi="Arial" w:cs="Arial"/>
          <w:sz w:val="22"/>
          <w:szCs w:val="22"/>
          <w:lang w:val="sr-Cyrl-CS"/>
        </w:rPr>
        <w:t>а</w:t>
      </w:r>
      <w:r w:rsidRPr="008F0B50">
        <w:rPr>
          <w:rFonts w:ascii="Arial" w:hAnsi="Arial" w:cs="Arial"/>
          <w:sz w:val="22"/>
          <w:szCs w:val="22"/>
          <w:lang w:val="sr-Cyrl-CS"/>
        </w:rPr>
        <w:t xml:space="preserve"> 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w:t>
      </w:r>
      <w:r w:rsidRPr="008F0B50">
        <w:rPr>
          <w:rFonts w:ascii="Arial" w:hAnsi="Arial" w:cs="Arial"/>
          <w:sz w:val="22"/>
          <w:szCs w:val="22"/>
          <w:lang w:val="ru-RU"/>
        </w:rPr>
        <w:t xml:space="preserve"> (“Службени лист града Ниша”  број 1</w:t>
      </w:r>
      <w:r>
        <w:rPr>
          <w:rFonts w:ascii="Arial" w:hAnsi="Arial" w:cs="Arial"/>
          <w:sz w:val="22"/>
          <w:szCs w:val="22"/>
          <w:lang w:val="ru-RU"/>
        </w:rPr>
        <w:t>12</w:t>
      </w:r>
      <w:r w:rsidRPr="008F0B50">
        <w:rPr>
          <w:rFonts w:ascii="Arial" w:hAnsi="Arial" w:cs="Arial"/>
          <w:sz w:val="22"/>
          <w:szCs w:val="22"/>
          <w:lang w:val="ru-RU"/>
        </w:rPr>
        <w:t>/2018</w:t>
      </w:r>
      <w:r w:rsidR="00272603">
        <w:rPr>
          <w:rFonts w:ascii="Arial" w:hAnsi="Arial" w:cs="Arial"/>
          <w:sz w:val="22"/>
          <w:szCs w:val="22"/>
          <w:lang w:val="ru-RU"/>
        </w:rPr>
        <w:t>, 58/2019</w:t>
      </w:r>
      <w:r w:rsidRPr="008F0B50">
        <w:rPr>
          <w:rFonts w:ascii="Arial" w:hAnsi="Arial" w:cs="Arial"/>
          <w:sz w:val="22"/>
          <w:szCs w:val="22"/>
          <w:lang w:val="ru-RU"/>
        </w:rPr>
        <w:t>)</w:t>
      </w:r>
      <w:r w:rsidRPr="008F0B50">
        <w:rPr>
          <w:rFonts w:ascii="Arial" w:hAnsi="Arial" w:cs="Arial"/>
          <w:sz w:val="22"/>
          <w:szCs w:val="22"/>
          <w:lang w:val="sr-Cyrl-CS"/>
        </w:rPr>
        <w:t>:</w:t>
      </w:r>
    </w:p>
    <w:p w:rsidR="004C7B81" w:rsidRPr="008F0B50" w:rsidRDefault="004C7B81" w:rsidP="003E10B7">
      <w:pPr>
        <w:ind w:left="1080"/>
        <w:jc w:val="both"/>
        <w:rPr>
          <w:rFonts w:ascii="Arial" w:hAnsi="Arial" w:cs="Arial"/>
          <w:sz w:val="22"/>
          <w:szCs w:val="22"/>
          <w:lang w:val="ru-RU"/>
        </w:rPr>
      </w:pP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Раздео 5 </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15 – </w:t>
      </w:r>
      <w:r>
        <w:rPr>
          <w:rFonts w:ascii="Arial" w:hAnsi="Arial" w:cs="Arial"/>
          <w:b/>
          <w:sz w:val="22"/>
          <w:szCs w:val="22"/>
          <w:lang w:val="sr-Cyrl-CS"/>
        </w:rPr>
        <w:t>Ло</w:t>
      </w:r>
      <w:r w:rsidRPr="008F0B50">
        <w:rPr>
          <w:rFonts w:ascii="Arial" w:hAnsi="Arial" w:cs="Arial"/>
          <w:b/>
          <w:sz w:val="22"/>
          <w:szCs w:val="22"/>
          <w:lang w:val="sr-Cyrl-CS"/>
        </w:rPr>
        <w:t>калн</w:t>
      </w:r>
      <w:r>
        <w:rPr>
          <w:rFonts w:ascii="Arial" w:hAnsi="Arial" w:cs="Arial"/>
          <w:b/>
          <w:sz w:val="22"/>
          <w:szCs w:val="22"/>
          <w:lang w:val="sr-Cyrl-CS"/>
        </w:rPr>
        <w:t>а</w:t>
      </w:r>
      <w:r w:rsidRPr="008F0B50">
        <w:rPr>
          <w:rFonts w:ascii="Arial" w:hAnsi="Arial" w:cs="Arial"/>
          <w:b/>
          <w:sz w:val="22"/>
          <w:szCs w:val="22"/>
          <w:lang w:val="sr-Cyrl-CS"/>
        </w:rPr>
        <w:t xml:space="preserve"> самоуправ</w:t>
      </w:r>
      <w:r>
        <w:rPr>
          <w:rFonts w:ascii="Arial" w:hAnsi="Arial" w:cs="Arial"/>
          <w:b/>
          <w:sz w:val="22"/>
          <w:szCs w:val="22"/>
          <w:lang w:val="sr-Cyrl-CS"/>
        </w:rPr>
        <w:t>а</w:t>
      </w:r>
    </w:p>
    <w:p w:rsidR="004C7B81" w:rsidRPr="008F0B50" w:rsidRDefault="004C7B81" w:rsidP="004C7B81">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0602-</w:t>
      </w:r>
      <w:r w:rsidRPr="008F0B50">
        <w:rPr>
          <w:rFonts w:ascii="Arial" w:hAnsi="Arial" w:cs="Arial"/>
          <w:b/>
          <w:sz w:val="22"/>
          <w:szCs w:val="22"/>
          <w:lang w:val="sr-Cyrl-CS"/>
        </w:rPr>
        <w:t xml:space="preserve"> 0009 – </w:t>
      </w:r>
      <w:r>
        <w:rPr>
          <w:rFonts w:ascii="Arial" w:hAnsi="Arial" w:cs="Arial"/>
          <w:b/>
          <w:sz w:val="22"/>
          <w:szCs w:val="22"/>
          <w:lang w:val="sr-Cyrl-CS"/>
        </w:rPr>
        <w:t>Текућа буџетска резерва</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Функција 130 - Опште услуге</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7</w:t>
      </w:r>
      <w:r>
        <w:rPr>
          <w:rFonts w:ascii="Arial" w:hAnsi="Arial" w:cs="Arial"/>
          <w:b/>
          <w:sz w:val="22"/>
          <w:szCs w:val="22"/>
          <w:lang w:val="sr-Cyrl-CS"/>
        </w:rPr>
        <w:t>6</w:t>
      </w:r>
      <w:r w:rsidRPr="008F0B50">
        <w:rPr>
          <w:rFonts w:ascii="Arial" w:hAnsi="Arial" w:cs="Arial"/>
          <w:b/>
          <w:sz w:val="22"/>
          <w:szCs w:val="22"/>
          <w:lang w:val="sr-Cyrl-CS"/>
        </w:rPr>
        <w:t>.</w:t>
      </w:r>
    </w:p>
    <w:p w:rsidR="004C7B81"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499000 - Средства резерве</w:t>
      </w:r>
    </w:p>
    <w:p w:rsidR="002B24C0" w:rsidRDefault="002B24C0" w:rsidP="004C7B81">
      <w:pPr>
        <w:ind w:left="720"/>
        <w:jc w:val="both"/>
        <w:rPr>
          <w:rFonts w:ascii="Arial" w:hAnsi="Arial" w:cs="Arial"/>
          <w:b/>
          <w:sz w:val="22"/>
          <w:szCs w:val="22"/>
          <w:lang w:val="sr-Cyrl-CS"/>
        </w:rPr>
      </w:pPr>
    </w:p>
    <w:p w:rsidR="00805DF7" w:rsidRDefault="00805DF7" w:rsidP="004C7B81">
      <w:pPr>
        <w:ind w:left="720"/>
        <w:jc w:val="both"/>
        <w:rPr>
          <w:rFonts w:ascii="Arial" w:hAnsi="Arial" w:cs="Arial"/>
          <w:b/>
          <w:sz w:val="22"/>
          <w:szCs w:val="22"/>
          <w:lang w:val="sr-Cyrl-CS"/>
        </w:rPr>
      </w:pPr>
    </w:p>
    <w:p w:rsidR="002B24C0" w:rsidRPr="008F0B50" w:rsidRDefault="002B24C0" w:rsidP="002B24C0">
      <w:pPr>
        <w:jc w:val="both"/>
        <w:rPr>
          <w:rFonts w:ascii="Arial" w:hAnsi="Arial" w:cs="Arial"/>
          <w:sz w:val="22"/>
          <w:szCs w:val="22"/>
          <w:lang w:val="sr-Cyrl-CS"/>
        </w:rPr>
      </w:pPr>
      <w:r w:rsidRPr="008F0B50">
        <w:rPr>
          <w:rFonts w:ascii="Arial" w:hAnsi="Arial" w:cs="Arial"/>
          <w:b/>
          <w:sz w:val="22"/>
          <w:szCs w:val="22"/>
          <w:lang w:val="sr-Cyrl-CS"/>
        </w:rPr>
        <w:t>ОДОБР</w:t>
      </w:r>
      <w:r>
        <w:rPr>
          <w:rFonts w:ascii="Arial" w:hAnsi="Arial" w:cs="Arial"/>
          <w:b/>
          <w:sz w:val="22"/>
          <w:szCs w:val="22"/>
          <w:lang w:val="sr-Cyrl-CS"/>
        </w:rPr>
        <w:t>АВАЈУ СЕ</w:t>
      </w:r>
      <w:r w:rsidRPr="008F0B50">
        <w:rPr>
          <w:rFonts w:ascii="Arial" w:hAnsi="Arial" w:cs="Arial"/>
          <w:sz w:val="22"/>
          <w:szCs w:val="22"/>
          <w:lang w:val="sr-Cyrl-CS"/>
        </w:rPr>
        <w:t xml:space="preserve"> средства у износу од</w:t>
      </w:r>
      <w:r>
        <w:rPr>
          <w:rFonts w:ascii="Arial" w:hAnsi="Arial" w:cs="Arial"/>
          <w:sz w:val="22"/>
          <w:szCs w:val="22"/>
          <w:lang w:val="sr-Cyrl-CS"/>
        </w:rPr>
        <w:t xml:space="preserve"> </w:t>
      </w:r>
      <w:r>
        <w:rPr>
          <w:rFonts w:ascii="Arial" w:hAnsi="Arial" w:cs="Arial"/>
          <w:b/>
          <w:sz w:val="22"/>
          <w:szCs w:val="22"/>
        </w:rPr>
        <w:t>114</w:t>
      </w:r>
      <w:r w:rsidRPr="008F0B50">
        <w:rPr>
          <w:rFonts w:ascii="Arial" w:hAnsi="Arial" w:cs="Arial"/>
          <w:b/>
          <w:sz w:val="22"/>
          <w:szCs w:val="22"/>
          <w:lang w:val="sr-Cyrl-CS"/>
        </w:rPr>
        <w:t>.000,00</w:t>
      </w:r>
      <w:r w:rsidRPr="008F0B50">
        <w:rPr>
          <w:rFonts w:ascii="Arial" w:hAnsi="Arial" w:cs="Arial"/>
          <w:sz w:val="22"/>
          <w:szCs w:val="22"/>
          <w:lang w:val="sr-Cyrl-CS"/>
        </w:rPr>
        <w:t xml:space="preserve"> динара </w:t>
      </w:r>
      <w:r w:rsidRPr="008F0B50">
        <w:rPr>
          <w:rFonts w:ascii="Arial" w:hAnsi="Arial" w:cs="Arial"/>
          <w:sz w:val="22"/>
          <w:szCs w:val="22"/>
          <w:lang w:val="sr-Latn-CS"/>
        </w:rPr>
        <w:t>(</w:t>
      </w:r>
      <w:proofErr w:type="spellStart"/>
      <w:r>
        <w:rPr>
          <w:rFonts w:ascii="Arial" w:hAnsi="Arial" w:cs="Arial"/>
          <w:sz w:val="22"/>
          <w:szCs w:val="22"/>
        </w:rPr>
        <w:t>сточетрнаестхиљададинара</w:t>
      </w:r>
      <w:proofErr w:type="spellEnd"/>
      <w:r w:rsidRPr="008F0B50">
        <w:rPr>
          <w:rFonts w:ascii="Arial" w:hAnsi="Arial" w:cs="Arial"/>
          <w:sz w:val="22"/>
          <w:szCs w:val="22"/>
          <w:lang w:val="sr-Cyrl-CS"/>
        </w:rPr>
        <w:t>)</w:t>
      </w:r>
      <w:r>
        <w:rPr>
          <w:rFonts w:ascii="Arial" w:hAnsi="Arial" w:cs="Arial"/>
          <w:sz w:val="22"/>
          <w:szCs w:val="22"/>
          <w:lang w:val="sr-Cyrl-CS"/>
        </w:rPr>
        <w:t xml:space="preserve"> Народној библиотеци ,,Бранко Миљковић,, Гаџин Хан за исплату накнаде штете за неискоришћени годишњи одмор Горану Савићу. </w:t>
      </w:r>
    </w:p>
    <w:p w:rsidR="002B24C0" w:rsidRPr="008F0B50" w:rsidRDefault="002B24C0" w:rsidP="002B24C0">
      <w:pPr>
        <w:jc w:val="both"/>
        <w:rPr>
          <w:rFonts w:ascii="Arial" w:hAnsi="Arial" w:cs="Arial"/>
          <w:sz w:val="22"/>
          <w:szCs w:val="22"/>
          <w:lang w:val="sr-Cyrl-CS"/>
        </w:rPr>
      </w:pPr>
    </w:p>
    <w:p w:rsidR="002B24C0" w:rsidRPr="008F0B50" w:rsidRDefault="002B24C0" w:rsidP="002B24C0">
      <w:pPr>
        <w:numPr>
          <w:ilvl w:val="0"/>
          <w:numId w:val="8"/>
        </w:numPr>
        <w:jc w:val="both"/>
        <w:rPr>
          <w:rFonts w:ascii="Arial" w:hAnsi="Arial" w:cs="Arial"/>
          <w:sz w:val="22"/>
          <w:szCs w:val="22"/>
          <w:lang w:val="sr-Cyrl-CS"/>
        </w:rPr>
      </w:pPr>
      <w:r w:rsidRPr="008F0B50">
        <w:rPr>
          <w:rFonts w:ascii="Arial" w:hAnsi="Arial" w:cs="Arial"/>
          <w:sz w:val="22"/>
          <w:szCs w:val="22"/>
          <w:lang w:val="sr-Cyrl-CS"/>
        </w:rPr>
        <w:t>Средства из тачке 1. овог предлога распоре</w:t>
      </w:r>
      <w:r>
        <w:rPr>
          <w:rFonts w:ascii="Arial" w:hAnsi="Arial" w:cs="Arial"/>
          <w:sz w:val="22"/>
          <w:szCs w:val="22"/>
          <w:lang w:val="sr-Cyrl-CS"/>
        </w:rPr>
        <w:t>ђују се</w:t>
      </w:r>
      <w:r w:rsidRPr="008F0B50">
        <w:rPr>
          <w:rFonts w:ascii="Arial" w:hAnsi="Arial" w:cs="Arial"/>
          <w:sz w:val="22"/>
          <w:szCs w:val="22"/>
          <w:lang w:val="sr-Cyrl-CS"/>
        </w:rPr>
        <w:t xml:space="preserve"> у оквиру</w:t>
      </w:r>
    </w:p>
    <w:p w:rsidR="002B24C0" w:rsidRPr="008F0B50" w:rsidRDefault="002B24C0" w:rsidP="002B24C0">
      <w:pPr>
        <w:ind w:left="1080"/>
        <w:jc w:val="both"/>
        <w:rPr>
          <w:rFonts w:ascii="Arial" w:hAnsi="Arial" w:cs="Arial"/>
          <w:sz w:val="22"/>
          <w:szCs w:val="22"/>
          <w:lang w:val="ru-RU"/>
        </w:rPr>
      </w:pPr>
    </w:p>
    <w:p w:rsidR="002B24C0" w:rsidRDefault="002B24C0" w:rsidP="002B24C0">
      <w:pPr>
        <w:ind w:left="720"/>
        <w:jc w:val="both"/>
        <w:rPr>
          <w:rFonts w:ascii="Arial" w:hAnsi="Arial" w:cs="Arial"/>
          <w:b/>
          <w:sz w:val="22"/>
          <w:szCs w:val="22"/>
          <w:lang w:val="sr-Cyrl-CS"/>
        </w:rPr>
      </w:pPr>
      <w:r>
        <w:rPr>
          <w:rFonts w:ascii="Arial" w:hAnsi="Arial" w:cs="Arial"/>
          <w:b/>
          <w:sz w:val="22"/>
          <w:szCs w:val="22"/>
          <w:lang w:val="sr-Cyrl-CS"/>
        </w:rPr>
        <w:t xml:space="preserve"> </w:t>
      </w:r>
      <w:r w:rsidRPr="008F0B50">
        <w:rPr>
          <w:rFonts w:ascii="Arial" w:hAnsi="Arial" w:cs="Arial"/>
          <w:b/>
          <w:sz w:val="22"/>
          <w:szCs w:val="22"/>
          <w:lang w:val="sr-Cyrl-CS"/>
        </w:rPr>
        <w:t xml:space="preserve">Раздео 5 </w:t>
      </w:r>
    </w:p>
    <w:p w:rsidR="002B24C0" w:rsidRPr="008F0B50" w:rsidRDefault="002B24C0" w:rsidP="002B24C0">
      <w:pPr>
        <w:ind w:left="720"/>
        <w:jc w:val="both"/>
        <w:rPr>
          <w:rFonts w:ascii="Arial" w:hAnsi="Arial" w:cs="Arial"/>
          <w:b/>
          <w:sz w:val="22"/>
          <w:szCs w:val="22"/>
          <w:lang w:val="sr-Cyrl-CS"/>
        </w:rPr>
      </w:pPr>
      <w:r>
        <w:rPr>
          <w:rFonts w:ascii="Arial" w:hAnsi="Arial" w:cs="Arial"/>
          <w:b/>
          <w:sz w:val="22"/>
          <w:szCs w:val="22"/>
          <w:lang w:val="sr-Cyrl-CS"/>
        </w:rPr>
        <w:t xml:space="preserve"> Глава 5.02 – Народна библиотека ,,Бранко Миљковић,, Гаџин Хан</w:t>
      </w:r>
    </w:p>
    <w:p w:rsidR="002B24C0" w:rsidRPr="008F0B50" w:rsidRDefault="002B24C0" w:rsidP="002B24C0">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w:t>
      </w:r>
      <w:r>
        <w:rPr>
          <w:rFonts w:ascii="Arial" w:hAnsi="Arial" w:cs="Arial"/>
          <w:b/>
          <w:sz w:val="22"/>
          <w:szCs w:val="22"/>
          <w:lang w:val="sr-Cyrl-CS"/>
        </w:rPr>
        <w:t>3</w:t>
      </w:r>
      <w:r w:rsidRPr="008F0B50">
        <w:rPr>
          <w:rFonts w:ascii="Arial" w:hAnsi="Arial" w:cs="Arial"/>
          <w:b/>
          <w:sz w:val="22"/>
          <w:szCs w:val="22"/>
          <w:lang w:val="sr-Cyrl-CS"/>
        </w:rPr>
        <w:t xml:space="preserve"> – </w:t>
      </w:r>
      <w:r>
        <w:rPr>
          <w:rFonts w:ascii="Arial" w:hAnsi="Arial" w:cs="Arial"/>
          <w:b/>
          <w:sz w:val="22"/>
          <w:szCs w:val="22"/>
          <w:lang w:val="sr-Cyrl-CS"/>
        </w:rPr>
        <w:t>Развој културе и информисања</w:t>
      </w:r>
    </w:p>
    <w:p w:rsidR="002B24C0" w:rsidRPr="008F0B50" w:rsidRDefault="002B24C0" w:rsidP="002B24C0">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1201-</w:t>
      </w:r>
      <w:r w:rsidRPr="008F0B50">
        <w:rPr>
          <w:rFonts w:ascii="Arial" w:hAnsi="Arial" w:cs="Arial"/>
          <w:b/>
          <w:sz w:val="22"/>
          <w:szCs w:val="22"/>
          <w:lang w:val="sr-Cyrl-CS"/>
        </w:rPr>
        <w:t xml:space="preserve"> 000</w:t>
      </w:r>
      <w:r>
        <w:rPr>
          <w:rFonts w:ascii="Arial" w:hAnsi="Arial" w:cs="Arial"/>
          <w:b/>
          <w:sz w:val="22"/>
          <w:szCs w:val="22"/>
          <w:lang w:val="sr-Cyrl-CS"/>
        </w:rPr>
        <w:t>1</w:t>
      </w:r>
      <w:r w:rsidRPr="008F0B50">
        <w:rPr>
          <w:rFonts w:ascii="Arial" w:hAnsi="Arial" w:cs="Arial"/>
          <w:b/>
          <w:sz w:val="22"/>
          <w:szCs w:val="22"/>
          <w:lang w:val="sr-Cyrl-CS"/>
        </w:rPr>
        <w:t xml:space="preserve"> – </w:t>
      </w:r>
      <w:r>
        <w:rPr>
          <w:rFonts w:ascii="Arial" w:hAnsi="Arial" w:cs="Arial"/>
          <w:b/>
          <w:sz w:val="22"/>
          <w:szCs w:val="22"/>
          <w:lang w:val="sr-Cyrl-CS"/>
        </w:rPr>
        <w:t>Функционисање локалних установа културе</w:t>
      </w:r>
    </w:p>
    <w:p w:rsidR="002B24C0" w:rsidRPr="008F0B50" w:rsidRDefault="002B24C0" w:rsidP="002B24C0">
      <w:pPr>
        <w:ind w:left="720"/>
        <w:jc w:val="both"/>
        <w:rPr>
          <w:rFonts w:ascii="Arial" w:hAnsi="Arial" w:cs="Arial"/>
          <w:b/>
          <w:sz w:val="22"/>
          <w:szCs w:val="22"/>
          <w:lang w:val="sr-Cyrl-CS"/>
        </w:rPr>
      </w:pPr>
      <w:r>
        <w:rPr>
          <w:rFonts w:ascii="Arial" w:hAnsi="Arial" w:cs="Arial"/>
          <w:b/>
          <w:sz w:val="22"/>
          <w:szCs w:val="22"/>
          <w:lang w:val="sr-Cyrl-CS"/>
        </w:rPr>
        <w:t xml:space="preserve"> Функција 82</w:t>
      </w:r>
      <w:r w:rsidRPr="008F0B50">
        <w:rPr>
          <w:rFonts w:ascii="Arial" w:hAnsi="Arial" w:cs="Arial"/>
          <w:b/>
          <w:sz w:val="22"/>
          <w:szCs w:val="22"/>
          <w:lang w:val="sr-Cyrl-CS"/>
        </w:rPr>
        <w:t>0 - Опште услуге</w:t>
      </w:r>
    </w:p>
    <w:p w:rsidR="002B24C0" w:rsidRPr="008F0B50" w:rsidRDefault="002B24C0" w:rsidP="002B24C0">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w:t>
      </w:r>
      <w:r>
        <w:rPr>
          <w:rFonts w:ascii="Arial" w:hAnsi="Arial" w:cs="Arial"/>
          <w:b/>
          <w:sz w:val="22"/>
          <w:szCs w:val="22"/>
          <w:lang w:val="sr-Cyrl-CS"/>
        </w:rPr>
        <w:t>149/1</w:t>
      </w:r>
    </w:p>
    <w:p w:rsidR="002B24C0" w:rsidRDefault="002B24C0" w:rsidP="002B24C0">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w:t>
      </w:r>
      <w:r>
        <w:rPr>
          <w:rFonts w:ascii="Arial" w:hAnsi="Arial" w:cs="Arial"/>
          <w:b/>
          <w:sz w:val="22"/>
          <w:szCs w:val="22"/>
          <w:lang w:val="sr-Cyrl-CS"/>
        </w:rPr>
        <w:t>8510</w:t>
      </w:r>
      <w:r w:rsidRPr="008F0B50">
        <w:rPr>
          <w:rFonts w:ascii="Arial" w:hAnsi="Arial" w:cs="Arial"/>
          <w:b/>
          <w:sz w:val="22"/>
          <w:szCs w:val="22"/>
          <w:lang w:val="sr-Cyrl-CS"/>
        </w:rPr>
        <w:t xml:space="preserve">0 </w:t>
      </w:r>
      <w:r>
        <w:rPr>
          <w:rFonts w:ascii="Arial" w:hAnsi="Arial" w:cs="Arial"/>
          <w:b/>
          <w:sz w:val="22"/>
          <w:szCs w:val="22"/>
          <w:lang w:val="sr-Cyrl-CS"/>
        </w:rPr>
        <w:t>–</w:t>
      </w:r>
      <w:r w:rsidRPr="008F0B50">
        <w:rPr>
          <w:rFonts w:ascii="Arial" w:hAnsi="Arial" w:cs="Arial"/>
          <w:b/>
          <w:sz w:val="22"/>
          <w:szCs w:val="22"/>
          <w:lang w:val="sr-Cyrl-CS"/>
        </w:rPr>
        <w:t xml:space="preserve"> </w:t>
      </w:r>
      <w:r>
        <w:rPr>
          <w:rFonts w:ascii="Arial" w:hAnsi="Arial" w:cs="Arial"/>
          <w:b/>
          <w:sz w:val="22"/>
          <w:szCs w:val="22"/>
          <w:lang w:val="sr-Cyrl-CS"/>
        </w:rPr>
        <w:t>Накнада штете за повреде или штету нанету од стране државних органа</w:t>
      </w:r>
    </w:p>
    <w:p w:rsidR="002B24C0" w:rsidRDefault="002B24C0" w:rsidP="002B24C0">
      <w:pPr>
        <w:ind w:left="720"/>
        <w:jc w:val="both"/>
        <w:rPr>
          <w:rFonts w:ascii="Arial" w:hAnsi="Arial" w:cs="Arial"/>
          <w:b/>
          <w:sz w:val="22"/>
          <w:szCs w:val="22"/>
          <w:lang w:val="sr-Cyrl-CS"/>
        </w:rPr>
      </w:pPr>
    </w:p>
    <w:p w:rsidR="002B24C0" w:rsidRPr="008F0B50" w:rsidRDefault="002B24C0" w:rsidP="002B24C0">
      <w:pPr>
        <w:ind w:left="720"/>
        <w:jc w:val="both"/>
        <w:rPr>
          <w:rFonts w:ascii="Arial" w:hAnsi="Arial" w:cs="Arial"/>
          <w:b/>
          <w:sz w:val="22"/>
          <w:szCs w:val="22"/>
          <w:lang w:val="sr-Cyrl-CS"/>
        </w:rPr>
      </w:pPr>
    </w:p>
    <w:p w:rsidR="002B24C0" w:rsidRPr="008F0B50" w:rsidRDefault="002B24C0" w:rsidP="002B24C0">
      <w:pPr>
        <w:ind w:firstLine="720"/>
        <w:rPr>
          <w:rFonts w:ascii="Arial" w:hAnsi="Arial" w:cs="Arial"/>
          <w:sz w:val="22"/>
          <w:szCs w:val="22"/>
          <w:lang w:val="sr-Cyrl-CS"/>
        </w:rPr>
      </w:pPr>
      <w:r w:rsidRPr="008F0B50">
        <w:rPr>
          <w:rFonts w:ascii="Arial" w:hAnsi="Arial" w:cs="Arial"/>
          <w:sz w:val="22"/>
          <w:szCs w:val="22"/>
          <w:lang w:val="sr-Cyrl-CS"/>
        </w:rPr>
        <w:t xml:space="preserve">3. Средства ће се исплатити са рачуна извршења буџета број </w:t>
      </w:r>
    </w:p>
    <w:p w:rsidR="002B24C0" w:rsidRDefault="002B24C0" w:rsidP="002B24C0">
      <w:pPr>
        <w:ind w:firstLine="720"/>
        <w:rPr>
          <w:rFonts w:ascii="Arial" w:hAnsi="Arial" w:cs="Arial"/>
          <w:sz w:val="22"/>
          <w:szCs w:val="22"/>
          <w:lang w:val="sr-Cyrl-CS"/>
        </w:rPr>
      </w:pPr>
      <w:r w:rsidRPr="008F0B50">
        <w:rPr>
          <w:rFonts w:ascii="Arial" w:hAnsi="Arial" w:cs="Arial"/>
          <w:sz w:val="22"/>
          <w:szCs w:val="22"/>
          <w:lang w:val="sr-Cyrl-CS"/>
        </w:rPr>
        <w:t>840-156640-76.</w:t>
      </w:r>
    </w:p>
    <w:p w:rsidR="002B24C0" w:rsidRDefault="002B24C0" w:rsidP="002B24C0">
      <w:pPr>
        <w:ind w:firstLine="720"/>
        <w:rPr>
          <w:rFonts w:ascii="Arial" w:hAnsi="Arial" w:cs="Arial"/>
          <w:sz w:val="22"/>
          <w:szCs w:val="22"/>
          <w:lang w:val="sr-Cyrl-CS"/>
        </w:rPr>
      </w:pPr>
    </w:p>
    <w:p w:rsidR="002B24C0" w:rsidRPr="008F0B50" w:rsidRDefault="002B24C0" w:rsidP="002B24C0">
      <w:pPr>
        <w:ind w:firstLine="720"/>
        <w:rPr>
          <w:rFonts w:ascii="Arial" w:hAnsi="Arial" w:cs="Arial"/>
          <w:sz w:val="22"/>
          <w:szCs w:val="22"/>
          <w:lang w:val="sr-Cyrl-CS"/>
        </w:rPr>
      </w:pPr>
    </w:p>
    <w:p w:rsidR="002B24C0" w:rsidRDefault="002B24C0" w:rsidP="002B24C0">
      <w:pPr>
        <w:ind w:firstLine="720"/>
        <w:jc w:val="center"/>
        <w:rPr>
          <w:rFonts w:ascii="Arial" w:hAnsi="Arial" w:cs="Arial"/>
          <w:sz w:val="22"/>
          <w:szCs w:val="22"/>
          <w:lang w:val="sr-Cyrl-CS"/>
        </w:rPr>
      </w:pPr>
      <w:r w:rsidRPr="008F0B50">
        <w:rPr>
          <w:rFonts w:ascii="Arial" w:hAnsi="Arial" w:cs="Arial"/>
          <w:sz w:val="22"/>
          <w:szCs w:val="22"/>
          <w:lang w:val="sr-Cyrl-CS"/>
        </w:rPr>
        <w:lastRenderedPageBreak/>
        <w:t>Образложење</w:t>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p>
    <w:p w:rsidR="002B24C0" w:rsidRDefault="002B24C0" w:rsidP="002B24C0">
      <w:pPr>
        <w:ind w:firstLine="720"/>
        <w:jc w:val="center"/>
        <w:rPr>
          <w:rFonts w:ascii="Arial" w:hAnsi="Arial" w:cs="Arial"/>
          <w:sz w:val="22"/>
          <w:szCs w:val="22"/>
        </w:rPr>
      </w:pPr>
    </w:p>
    <w:p w:rsidR="002B24C0" w:rsidRPr="00CB2817" w:rsidRDefault="002B24C0" w:rsidP="002B24C0">
      <w:pPr>
        <w:ind w:firstLine="720"/>
        <w:jc w:val="center"/>
        <w:rPr>
          <w:rFonts w:ascii="Arial" w:hAnsi="Arial" w:cs="Arial"/>
          <w:sz w:val="22"/>
          <w:szCs w:val="22"/>
        </w:rPr>
      </w:pPr>
    </w:p>
    <w:p w:rsidR="002B24C0" w:rsidRPr="008F0B50" w:rsidRDefault="002B24C0" w:rsidP="002B24C0">
      <w:pPr>
        <w:ind w:firstLine="720"/>
        <w:rPr>
          <w:rFonts w:ascii="Arial" w:hAnsi="Arial" w:cs="Arial"/>
          <w:sz w:val="22"/>
          <w:szCs w:val="22"/>
        </w:rPr>
      </w:pPr>
    </w:p>
    <w:p w:rsidR="00493814" w:rsidRDefault="002B24C0" w:rsidP="002B24C0">
      <w:pPr>
        <w:jc w:val="both"/>
        <w:rPr>
          <w:rFonts w:ascii="Arial" w:hAnsi="Arial" w:cs="Arial"/>
          <w:sz w:val="22"/>
          <w:szCs w:val="22"/>
          <w:lang w:val="sr-Cyrl-CS"/>
        </w:rPr>
      </w:pPr>
      <w:r w:rsidRPr="008F0B50">
        <w:rPr>
          <w:rFonts w:ascii="Arial" w:hAnsi="Arial" w:cs="Arial"/>
          <w:sz w:val="22"/>
          <w:szCs w:val="22"/>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sz w:val="22"/>
          <w:szCs w:val="22"/>
          <w:lang w:val="sr-Cyrl-CS"/>
        </w:rPr>
        <w:t xml:space="preserve">првом ребалансу </w:t>
      </w:r>
      <w:r w:rsidRPr="008F0B50">
        <w:rPr>
          <w:rFonts w:ascii="Arial" w:hAnsi="Arial" w:cs="Arial"/>
          <w:sz w:val="22"/>
          <w:szCs w:val="22"/>
          <w:lang w:val="sr-Cyrl-CS"/>
        </w:rPr>
        <w:t>буџет</w:t>
      </w:r>
      <w:r>
        <w:rPr>
          <w:rFonts w:ascii="Arial" w:hAnsi="Arial" w:cs="Arial"/>
          <w:sz w:val="22"/>
          <w:szCs w:val="22"/>
          <w:lang w:val="sr-Cyrl-CS"/>
        </w:rPr>
        <w:t>а</w:t>
      </w:r>
      <w:r w:rsidRPr="008F0B50">
        <w:rPr>
          <w:rFonts w:ascii="Arial" w:hAnsi="Arial" w:cs="Arial"/>
          <w:sz w:val="22"/>
          <w:szCs w:val="22"/>
          <w:lang w:val="sr-Cyrl-CS"/>
        </w:rPr>
        <w:t xml:space="preserve"> 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и финансијског плана </w:t>
      </w:r>
      <w:r>
        <w:rPr>
          <w:rFonts w:ascii="Arial" w:hAnsi="Arial" w:cs="Arial"/>
          <w:sz w:val="22"/>
          <w:szCs w:val="22"/>
          <w:lang w:val="sr-Cyrl-CS"/>
        </w:rPr>
        <w:t xml:space="preserve">Народне библиотеке ,,Бранко Миљковић,, Гаџин Хан утврђено је да на позицији 149/1, економска  класификација 485100-Накнада штете за повреде или штету нанаету од стране државних органа нису планирана довољна средства за исплату накнаде штете за неискоришћени годишњи одмор. </w:t>
      </w:r>
    </w:p>
    <w:p w:rsidR="00493814" w:rsidRDefault="00493814" w:rsidP="002B24C0">
      <w:pPr>
        <w:jc w:val="both"/>
        <w:rPr>
          <w:rFonts w:ascii="Arial" w:hAnsi="Arial" w:cs="Arial"/>
          <w:sz w:val="22"/>
          <w:szCs w:val="22"/>
          <w:lang w:val="sr-Cyrl-CS"/>
        </w:rPr>
      </w:pPr>
    </w:p>
    <w:p w:rsidR="002B24C0" w:rsidRDefault="002B24C0" w:rsidP="002B24C0">
      <w:pPr>
        <w:jc w:val="both"/>
        <w:rPr>
          <w:rFonts w:ascii="Arial" w:hAnsi="Arial" w:cs="Arial"/>
          <w:sz w:val="22"/>
          <w:szCs w:val="22"/>
          <w:lang w:val="sr-Cyrl-CS"/>
        </w:rPr>
      </w:pPr>
      <w:r>
        <w:rPr>
          <w:rFonts w:ascii="Arial" w:hAnsi="Arial" w:cs="Arial"/>
          <w:sz w:val="22"/>
          <w:szCs w:val="22"/>
          <w:lang w:val="sr-Cyrl-CS"/>
        </w:rPr>
        <w:t xml:space="preserve">В.д. директор Народне библиотеке је донео Решење о накнади штете за неискоришћене дане годишњег одмора број 441-1 дана 23.08.2019. године у коме наводи да Горану Савићу, в.д. директору Народне библиотеке ,,Бранко Миљковић,, коме је радни однос престао 25.04.2019. године треба исплатити нето износ од 68.006,99 динара на име накнаде штете за неискоришћени годишњи одмор. Исти није искористио 17 дана из 2018. године и 10 дана из 2019. године.  </w:t>
      </w:r>
    </w:p>
    <w:p w:rsidR="002B24C0" w:rsidRDefault="002B24C0" w:rsidP="002B24C0">
      <w:pPr>
        <w:jc w:val="both"/>
        <w:rPr>
          <w:rFonts w:ascii="Arial" w:hAnsi="Arial" w:cs="Arial"/>
          <w:sz w:val="22"/>
          <w:szCs w:val="22"/>
          <w:lang w:val="sr-Cyrl-CS"/>
        </w:rPr>
      </w:pPr>
    </w:p>
    <w:p w:rsidR="00272603" w:rsidRDefault="00272603" w:rsidP="00272603">
      <w:pPr>
        <w:jc w:val="both"/>
        <w:rPr>
          <w:rFonts w:ascii="Arial" w:hAnsi="Arial" w:cs="Arial"/>
          <w:sz w:val="22"/>
          <w:szCs w:val="22"/>
          <w:lang w:val="sr-Cyrl-CS"/>
        </w:rPr>
      </w:pPr>
    </w:p>
    <w:p w:rsidR="00272603" w:rsidRDefault="00272603" w:rsidP="00272603">
      <w:pPr>
        <w:jc w:val="both"/>
        <w:rPr>
          <w:rFonts w:ascii="Arial" w:hAnsi="Arial" w:cs="Arial"/>
          <w:sz w:val="22"/>
          <w:szCs w:val="22"/>
          <w:lang w:val="sr-Cyrl-CS"/>
        </w:rPr>
      </w:pPr>
      <w:r>
        <w:rPr>
          <w:rFonts w:ascii="Arial" w:hAnsi="Arial" w:cs="Arial"/>
          <w:sz w:val="22"/>
          <w:szCs w:val="22"/>
          <w:lang w:val="sr-Cyrl-CS"/>
        </w:rPr>
        <w:t>Средства се издвајају из текуће буџетске резерве како би се измириле горе наведене обавезе.</w:t>
      </w:r>
    </w:p>
    <w:p w:rsidR="00C2150B" w:rsidRDefault="00C2150B" w:rsidP="00500C12">
      <w:pPr>
        <w:jc w:val="center"/>
        <w:rPr>
          <w:rFonts w:ascii="Arial" w:hAnsi="Arial" w:cs="Arial"/>
          <w:b/>
          <w:sz w:val="22"/>
          <w:szCs w:val="22"/>
          <w:lang w:val="sr-Cyrl-CS"/>
        </w:rPr>
      </w:pPr>
    </w:p>
    <w:p w:rsidR="00B2632B" w:rsidRDefault="00B2632B" w:rsidP="00B2632B">
      <w:pPr>
        <w:rPr>
          <w:rFonts w:ascii="Arial" w:hAnsi="Arial" w:cs="Arial"/>
          <w:sz w:val="22"/>
          <w:szCs w:val="22"/>
          <w:lang w:val="sr-Cyrl-CS"/>
        </w:rPr>
      </w:pPr>
    </w:p>
    <w:p w:rsidR="00FE592B" w:rsidRDefault="00FE592B" w:rsidP="00B2632B">
      <w:pPr>
        <w:rPr>
          <w:rFonts w:ascii="Arial" w:hAnsi="Arial" w:cs="Arial"/>
          <w:sz w:val="22"/>
          <w:szCs w:val="22"/>
          <w:lang w:val="sr-Cyrl-CS"/>
        </w:rPr>
      </w:pPr>
    </w:p>
    <w:p w:rsidR="00385C7A" w:rsidRDefault="00B2632B" w:rsidP="00B2632B">
      <w:pPr>
        <w:rPr>
          <w:rFonts w:ascii="Arial" w:hAnsi="Arial" w:cs="Arial"/>
          <w:sz w:val="22"/>
          <w:szCs w:val="22"/>
        </w:rPr>
      </w:pPr>
      <w:r>
        <w:rPr>
          <w:rFonts w:ascii="Arial" w:hAnsi="Arial" w:cs="Arial"/>
          <w:sz w:val="22"/>
          <w:szCs w:val="22"/>
          <w:lang w:val="sr-Cyrl-CS"/>
        </w:rPr>
        <w:t>Број: 06-</w:t>
      </w:r>
      <w:r>
        <w:rPr>
          <w:rFonts w:ascii="Arial" w:hAnsi="Arial" w:cs="Arial"/>
          <w:sz w:val="22"/>
          <w:szCs w:val="22"/>
          <w:lang w:val="sr-Latn-CS"/>
        </w:rPr>
        <w:t>400-</w:t>
      </w:r>
      <w:r w:rsidR="00805DF7">
        <w:rPr>
          <w:rFonts w:ascii="Arial" w:hAnsi="Arial" w:cs="Arial"/>
          <w:sz w:val="22"/>
          <w:szCs w:val="22"/>
        </w:rPr>
        <w:t>5</w:t>
      </w:r>
      <w:r w:rsidR="00493814">
        <w:rPr>
          <w:rFonts w:ascii="Arial" w:hAnsi="Arial" w:cs="Arial"/>
          <w:sz w:val="22"/>
          <w:szCs w:val="22"/>
        </w:rPr>
        <w:t>90</w:t>
      </w:r>
      <w:r>
        <w:rPr>
          <w:rFonts w:ascii="Arial" w:hAnsi="Arial" w:cs="Arial"/>
          <w:sz w:val="22"/>
          <w:szCs w:val="22"/>
          <w:lang w:val="sr-Cyrl-CS"/>
        </w:rPr>
        <w:t>/1</w:t>
      </w:r>
      <w:r w:rsidR="003535DD">
        <w:rPr>
          <w:rFonts w:ascii="Arial" w:hAnsi="Arial" w:cs="Arial"/>
          <w:sz w:val="22"/>
          <w:szCs w:val="22"/>
        </w:rPr>
        <w:t>9</w:t>
      </w:r>
      <w:r>
        <w:rPr>
          <w:rFonts w:ascii="Arial" w:hAnsi="Arial" w:cs="Arial"/>
          <w:sz w:val="22"/>
          <w:szCs w:val="22"/>
          <w:lang w:val="sr-Cyrl-CS"/>
        </w:rPr>
        <w:t>-III</w:t>
      </w:r>
    </w:p>
    <w:p w:rsidR="00B2632B" w:rsidRDefault="00B2632B" w:rsidP="00B2632B">
      <w:pPr>
        <w:rPr>
          <w:rFonts w:ascii="Arial" w:hAnsi="Arial" w:cs="Arial"/>
          <w:sz w:val="22"/>
          <w:szCs w:val="22"/>
        </w:rPr>
      </w:pPr>
      <w:r>
        <w:rPr>
          <w:rFonts w:ascii="Arial" w:hAnsi="Arial" w:cs="Arial"/>
          <w:sz w:val="22"/>
          <w:szCs w:val="22"/>
          <w:lang w:val="sr-Cyrl-CS"/>
        </w:rPr>
        <w:t>У Гаџином Хану,</w:t>
      </w:r>
      <w:r w:rsidR="002308F3">
        <w:rPr>
          <w:rFonts w:ascii="Arial" w:hAnsi="Arial" w:cs="Arial"/>
          <w:sz w:val="22"/>
          <w:szCs w:val="22"/>
          <w:lang w:val="sr-Cyrl-CS"/>
        </w:rPr>
        <w:t xml:space="preserve"> </w:t>
      </w:r>
      <w:r w:rsidR="00493814">
        <w:rPr>
          <w:rFonts w:ascii="Arial" w:hAnsi="Arial" w:cs="Arial"/>
          <w:sz w:val="22"/>
          <w:szCs w:val="22"/>
          <w:lang w:val="sr-Cyrl-CS"/>
        </w:rPr>
        <w:t>10</w:t>
      </w:r>
      <w:r w:rsidR="00AE1391">
        <w:rPr>
          <w:rFonts w:ascii="Arial" w:hAnsi="Arial" w:cs="Arial"/>
          <w:sz w:val="22"/>
          <w:szCs w:val="22"/>
          <w:lang w:val="sr-Cyrl-CS"/>
        </w:rPr>
        <w:t>.0</w:t>
      </w:r>
      <w:r w:rsidR="00493814">
        <w:rPr>
          <w:rFonts w:ascii="Arial" w:hAnsi="Arial" w:cs="Arial"/>
          <w:sz w:val="22"/>
          <w:szCs w:val="22"/>
          <w:lang w:val="sr-Cyrl-CS"/>
        </w:rPr>
        <w:t>9</w:t>
      </w:r>
      <w:r w:rsidR="00C61372">
        <w:rPr>
          <w:rFonts w:ascii="Arial" w:hAnsi="Arial" w:cs="Arial"/>
          <w:sz w:val="22"/>
          <w:szCs w:val="22"/>
          <w:lang w:val="sr-Cyrl-CS"/>
        </w:rPr>
        <w:t>.201</w:t>
      </w:r>
      <w:r w:rsidR="003535DD">
        <w:rPr>
          <w:rFonts w:ascii="Arial" w:hAnsi="Arial" w:cs="Arial"/>
          <w:sz w:val="22"/>
          <w:szCs w:val="22"/>
        </w:rPr>
        <w:t>9</w:t>
      </w:r>
      <w:r w:rsidR="00C61372">
        <w:rPr>
          <w:rFonts w:ascii="Arial" w:hAnsi="Arial" w:cs="Arial"/>
          <w:sz w:val="22"/>
          <w:szCs w:val="22"/>
          <w:lang w:val="sr-Cyrl-CS"/>
        </w:rPr>
        <w:t>. године</w:t>
      </w:r>
    </w:p>
    <w:p w:rsidR="00385C7A" w:rsidRPr="00385C7A" w:rsidRDefault="00385C7A" w:rsidP="00B2632B">
      <w:pPr>
        <w:rPr>
          <w:rFonts w:ascii="Arial" w:hAnsi="Arial" w:cs="Arial"/>
          <w:sz w:val="22"/>
          <w:szCs w:val="22"/>
        </w:rPr>
      </w:pPr>
    </w:p>
    <w:p w:rsidR="00C61372" w:rsidRDefault="00C61372" w:rsidP="00B2632B">
      <w:pPr>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r>
        <w:rPr>
          <w:rFonts w:ascii="Arial" w:hAnsi="Arial" w:cs="Arial"/>
          <w:sz w:val="22"/>
          <w:szCs w:val="22"/>
          <w:lang w:val="sr-Cyrl-CS"/>
        </w:rPr>
        <w:t>ОПШТИНСКО ВЕЋЕ ОПШТИНЕ ГАЏИН ХАН</w:t>
      </w:r>
    </w:p>
    <w:p w:rsidR="00B2632B"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003535DD">
        <w:rPr>
          <w:rFonts w:ascii="Arial" w:hAnsi="Arial" w:cs="Arial"/>
          <w:sz w:val="22"/>
          <w:szCs w:val="22"/>
        </w:rPr>
        <w:tab/>
        <w:t xml:space="preserve">    </w:t>
      </w:r>
      <w:r w:rsidR="00491E9B">
        <w:rPr>
          <w:rFonts w:ascii="Arial" w:hAnsi="Arial" w:cs="Arial"/>
          <w:sz w:val="22"/>
          <w:szCs w:val="22"/>
          <w:lang w:val="sr-Cyrl-CS"/>
        </w:rPr>
        <w:t xml:space="preserve"> </w:t>
      </w:r>
      <w:r>
        <w:rPr>
          <w:rFonts w:ascii="Arial" w:hAnsi="Arial" w:cs="Arial"/>
          <w:sz w:val="22"/>
          <w:szCs w:val="22"/>
          <w:lang w:val="sr-Cyrl-CS"/>
        </w:rPr>
        <w:t xml:space="preserve"> ПРЕДСЕДНИК ОПШТИНСКОГ ВЕЋА,</w:t>
      </w:r>
    </w:p>
    <w:p w:rsidR="00B2632B" w:rsidRDefault="00B2632B" w:rsidP="00B2632B">
      <w:pPr>
        <w:ind w:firstLine="720"/>
        <w:rPr>
          <w:rFonts w:ascii="Arial" w:hAnsi="Arial" w:cs="Arial"/>
          <w:sz w:val="22"/>
          <w:szCs w:val="22"/>
          <w:lang w:val="sr-Cyrl-CS"/>
        </w:rPr>
      </w:pPr>
    </w:p>
    <w:p w:rsidR="003C2DFE"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ru-RU"/>
        </w:rPr>
        <w:tab/>
      </w:r>
      <w:r w:rsidR="002844DB">
        <w:rPr>
          <w:rFonts w:ascii="Arial" w:hAnsi="Arial" w:cs="Arial"/>
          <w:sz w:val="22"/>
          <w:szCs w:val="22"/>
          <w:lang w:val="ru-RU"/>
        </w:rPr>
        <w:tab/>
      </w:r>
      <w:r w:rsidR="00805DF7">
        <w:rPr>
          <w:rFonts w:ascii="Arial" w:hAnsi="Arial" w:cs="Arial"/>
          <w:sz w:val="22"/>
          <w:szCs w:val="22"/>
          <w:lang w:val="sr-Cyrl-CS"/>
        </w:rPr>
        <w:t>Марија Цветковић</w:t>
      </w:r>
    </w:p>
    <w:sectPr w:rsidR="003C2DFE"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D80"/>
    <w:rsid w:val="00037FA5"/>
    <w:rsid w:val="00041C4A"/>
    <w:rsid w:val="00055CBB"/>
    <w:rsid w:val="0005707B"/>
    <w:rsid w:val="00057A60"/>
    <w:rsid w:val="000762E5"/>
    <w:rsid w:val="00097244"/>
    <w:rsid w:val="000A5B58"/>
    <w:rsid w:val="000B1899"/>
    <w:rsid w:val="000C422F"/>
    <w:rsid w:val="000E1033"/>
    <w:rsid w:val="000E5571"/>
    <w:rsid w:val="00106E97"/>
    <w:rsid w:val="001252DD"/>
    <w:rsid w:val="00134F0C"/>
    <w:rsid w:val="001469B9"/>
    <w:rsid w:val="00147C54"/>
    <w:rsid w:val="00155265"/>
    <w:rsid w:val="001604DE"/>
    <w:rsid w:val="00173ABC"/>
    <w:rsid w:val="00187CE5"/>
    <w:rsid w:val="00191C8B"/>
    <w:rsid w:val="0019283B"/>
    <w:rsid w:val="001A2B3C"/>
    <w:rsid w:val="001C3AF8"/>
    <w:rsid w:val="001D3AAE"/>
    <w:rsid w:val="001E2C89"/>
    <w:rsid w:val="002008BA"/>
    <w:rsid w:val="00205EE0"/>
    <w:rsid w:val="002168B8"/>
    <w:rsid w:val="00217F61"/>
    <w:rsid w:val="0022083B"/>
    <w:rsid w:val="0022393A"/>
    <w:rsid w:val="00227722"/>
    <w:rsid w:val="002308F3"/>
    <w:rsid w:val="00230EF8"/>
    <w:rsid w:val="00267060"/>
    <w:rsid w:val="00272603"/>
    <w:rsid w:val="002726ED"/>
    <w:rsid w:val="00274EC8"/>
    <w:rsid w:val="00283088"/>
    <w:rsid w:val="002844DB"/>
    <w:rsid w:val="002845AF"/>
    <w:rsid w:val="0029542F"/>
    <w:rsid w:val="002B24C0"/>
    <w:rsid w:val="002B7A6B"/>
    <w:rsid w:val="002D2CDD"/>
    <w:rsid w:val="002D326E"/>
    <w:rsid w:val="002D3B2C"/>
    <w:rsid w:val="002E2A74"/>
    <w:rsid w:val="002E6D28"/>
    <w:rsid w:val="003165DE"/>
    <w:rsid w:val="00317188"/>
    <w:rsid w:val="00331D60"/>
    <w:rsid w:val="003327C6"/>
    <w:rsid w:val="00332A73"/>
    <w:rsid w:val="00337121"/>
    <w:rsid w:val="00343D81"/>
    <w:rsid w:val="0034642B"/>
    <w:rsid w:val="00350219"/>
    <w:rsid w:val="00352100"/>
    <w:rsid w:val="003535DD"/>
    <w:rsid w:val="00382739"/>
    <w:rsid w:val="00384F3F"/>
    <w:rsid w:val="00385C7A"/>
    <w:rsid w:val="003861BB"/>
    <w:rsid w:val="003922EE"/>
    <w:rsid w:val="003B236F"/>
    <w:rsid w:val="003B29A3"/>
    <w:rsid w:val="003C2DFE"/>
    <w:rsid w:val="003C7921"/>
    <w:rsid w:val="003C7989"/>
    <w:rsid w:val="003D36A1"/>
    <w:rsid w:val="003D67CB"/>
    <w:rsid w:val="003E10B7"/>
    <w:rsid w:val="003E2CB6"/>
    <w:rsid w:val="003F1C8B"/>
    <w:rsid w:val="003F73E5"/>
    <w:rsid w:val="00406EF2"/>
    <w:rsid w:val="00411685"/>
    <w:rsid w:val="004453A7"/>
    <w:rsid w:val="00450EF9"/>
    <w:rsid w:val="00475C37"/>
    <w:rsid w:val="00487EA8"/>
    <w:rsid w:val="00491E9B"/>
    <w:rsid w:val="00493814"/>
    <w:rsid w:val="0049569D"/>
    <w:rsid w:val="00496638"/>
    <w:rsid w:val="004A13E9"/>
    <w:rsid w:val="004B0E16"/>
    <w:rsid w:val="004C7B81"/>
    <w:rsid w:val="004D5119"/>
    <w:rsid w:val="004F4F94"/>
    <w:rsid w:val="004F5AC8"/>
    <w:rsid w:val="005007A6"/>
    <w:rsid w:val="00500C12"/>
    <w:rsid w:val="00507023"/>
    <w:rsid w:val="00525FE4"/>
    <w:rsid w:val="00527A74"/>
    <w:rsid w:val="005342CD"/>
    <w:rsid w:val="00542753"/>
    <w:rsid w:val="00572A74"/>
    <w:rsid w:val="00580F79"/>
    <w:rsid w:val="005840E4"/>
    <w:rsid w:val="00584FB4"/>
    <w:rsid w:val="00591B1D"/>
    <w:rsid w:val="005936C3"/>
    <w:rsid w:val="005952B3"/>
    <w:rsid w:val="00596234"/>
    <w:rsid w:val="005D4EF0"/>
    <w:rsid w:val="005E2F3D"/>
    <w:rsid w:val="005E7CD6"/>
    <w:rsid w:val="005E7D0F"/>
    <w:rsid w:val="00604FE6"/>
    <w:rsid w:val="006110EA"/>
    <w:rsid w:val="00616D5F"/>
    <w:rsid w:val="00640FC7"/>
    <w:rsid w:val="006448F4"/>
    <w:rsid w:val="00654A9D"/>
    <w:rsid w:val="00680120"/>
    <w:rsid w:val="006828F9"/>
    <w:rsid w:val="006852B5"/>
    <w:rsid w:val="00686AE3"/>
    <w:rsid w:val="0068744B"/>
    <w:rsid w:val="0069161B"/>
    <w:rsid w:val="00696FD7"/>
    <w:rsid w:val="006970A7"/>
    <w:rsid w:val="006A3E4B"/>
    <w:rsid w:val="006B5FB8"/>
    <w:rsid w:val="006E5236"/>
    <w:rsid w:val="006E6B94"/>
    <w:rsid w:val="006F3716"/>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5F62"/>
    <w:rsid w:val="0085562A"/>
    <w:rsid w:val="00862334"/>
    <w:rsid w:val="0088303C"/>
    <w:rsid w:val="008946C7"/>
    <w:rsid w:val="00895A31"/>
    <w:rsid w:val="0089605E"/>
    <w:rsid w:val="008B0925"/>
    <w:rsid w:val="008B386E"/>
    <w:rsid w:val="008D1E56"/>
    <w:rsid w:val="008E34F4"/>
    <w:rsid w:val="008E725B"/>
    <w:rsid w:val="008F1572"/>
    <w:rsid w:val="0090009B"/>
    <w:rsid w:val="0090474A"/>
    <w:rsid w:val="009142B5"/>
    <w:rsid w:val="0092370D"/>
    <w:rsid w:val="0094313A"/>
    <w:rsid w:val="009560FD"/>
    <w:rsid w:val="009564A6"/>
    <w:rsid w:val="00975C67"/>
    <w:rsid w:val="00983721"/>
    <w:rsid w:val="0098774A"/>
    <w:rsid w:val="00991001"/>
    <w:rsid w:val="009A0643"/>
    <w:rsid w:val="009A2F97"/>
    <w:rsid w:val="009A462C"/>
    <w:rsid w:val="009B0CBD"/>
    <w:rsid w:val="009B627A"/>
    <w:rsid w:val="009D6F3D"/>
    <w:rsid w:val="009D7204"/>
    <w:rsid w:val="009F136E"/>
    <w:rsid w:val="00A041CA"/>
    <w:rsid w:val="00A069DD"/>
    <w:rsid w:val="00A128B8"/>
    <w:rsid w:val="00A15097"/>
    <w:rsid w:val="00A203CF"/>
    <w:rsid w:val="00A25B35"/>
    <w:rsid w:val="00A27AC4"/>
    <w:rsid w:val="00A30DA4"/>
    <w:rsid w:val="00A46F86"/>
    <w:rsid w:val="00A534A9"/>
    <w:rsid w:val="00A61EE2"/>
    <w:rsid w:val="00A70AED"/>
    <w:rsid w:val="00A75DB7"/>
    <w:rsid w:val="00A831F7"/>
    <w:rsid w:val="00A87594"/>
    <w:rsid w:val="00A92D21"/>
    <w:rsid w:val="00AA1720"/>
    <w:rsid w:val="00AA466C"/>
    <w:rsid w:val="00AB16CF"/>
    <w:rsid w:val="00AB6618"/>
    <w:rsid w:val="00AC0912"/>
    <w:rsid w:val="00AC1FE4"/>
    <w:rsid w:val="00AC7FAA"/>
    <w:rsid w:val="00AD12F2"/>
    <w:rsid w:val="00AE1391"/>
    <w:rsid w:val="00AF1636"/>
    <w:rsid w:val="00B0378E"/>
    <w:rsid w:val="00B07AB7"/>
    <w:rsid w:val="00B146D9"/>
    <w:rsid w:val="00B14E79"/>
    <w:rsid w:val="00B22B96"/>
    <w:rsid w:val="00B25818"/>
    <w:rsid w:val="00B2632B"/>
    <w:rsid w:val="00B42E4A"/>
    <w:rsid w:val="00B5029A"/>
    <w:rsid w:val="00B57AC3"/>
    <w:rsid w:val="00B72A5B"/>
    <w:rsid w:val="00B76BED"/>
    <w:rsid w:val="00B8398A"/>
    <w:rsid w:val="00B9281F"/>
    <w:rsid w:val="00B92A12"/>
    <w:rsid w:val="00BA328A"/>
    <w:rsid w:val="00BB38D8"/>
    <w:rsid w:val="00BC020D"/>
    <w:rsid w:val="00BF0E2E"/>
    <w:rsid w:val="00BF4AD1"/>
    <w:rsid w:val="00C02A1B"/>
    <w:rsid w:val="00C07CBE"/>
    <w:rsid w:val="00C2065A"/>
    <w:rsid w:val="00C2150B"/>
    <w:rsid w:val="00C34A0A"/>
    <w:rsid w:val="00C47D93"/>
    <w:rsid w:val="00C57DC2"/>
    <w:rsid w:val="00C60BF4"/>
    <w:rsid w:val="00C61372"/>
    <w:rsid w:val="00C62C53"/>
    <w:rsid w:val="00C711DB"/>
    <w:rsid w:val="00C83895"/>
    <w:rsid w:val="00C84E81"/>
    <w:rsid w:val="00C87D44"/>
    <w:rsid w:val="00CA67DD"/>
    <w:rsid w:val="00CB4F6E"/>
    <w:rsid w:val="00CC31B4"/>
    <w:rsid w:val="00CC6B45"/>
    <w:rsid w:val="00CD5B76"/>
    <w:rsid w:val="00CF1554"/>
    <w:rsid w:val="00CF57F1"/>
    <w:rsid w:val="00D00EB5"/>
    <w:rsid w:val="00D15076"/>
    <w:rsid w:val="00D160B2"/>
    <w:rsid w:val="00D35E42"/>
    <w:rsid w:val="00D4343D"/>
    <w:rsid w:val="00D5177A"/>
    <w:rsid w:val="00D51A33"/>
    <w:rsid w:val="00D56DF8"/>
    <w:rsid w:val="00D93E38"/>
    <w:rsid w:val="00DA474E"/>
    <w:rsid w:val="00DB2B33"/>
    <w:rsid w:val="00DD07EC"/>
    <w:rsid w:val="00DE0929"/>
    <w:rsid w:val="00DF20E8"/>
    <w:rsid w:val="00DF3C2C"/>
    <w:rsid w:val="00E0140A"/>
    <w:rsid w:val="00E05AED"/>
    <w:rsid w:val="00E1504D"/>
    <w:rsid w:val="00E17CBC"/>
    <w:rsid w:val="00E31044"/>
    <w:rsid w:val="00E31697"/>
    <w:rsid w:val="00E3228A"/>
    <w:rsid w:val="00E37F72"/>
    <w:rsid w:val="00E61118"/>
    <w:rsid w:val="00E6361C"/>
    <w:rsid w:val="00E65DD0"/>
    <w:rsid w:val="00E8214E"/>
    <w:rsid w:val="00EB317A"/>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372ED"/>
    <w:rsid w:val="00F50FC3"/>
    <w:rsid w:val="00F557C0"/>
    <w:rsid w:val="00F75FD3"/>
    <w:rsid w:val="00F82E1F"/>
    <w:rsid w:val="00F95B5D"/>
    <w:rsid w:val="00FA6824"/>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2019-09-10T06:24:00Z</cp:lastPrinted>
  <dcterms:created xsi:type="dcterms:W3CDTF">2019-09-11T12:11:00Z</dcterms:created>
  <dcterms:modified xsi:type="dcterms:W3CDTF">2019-09-11T12:11:00Z</dcterms:modified>
</cp:coreProperties>
</file>