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05" w:rsidRPr="00EB0CEC" w:rsidRDefault="00317E05" w:rsidP="00317E05">
      <w:pPr>
        <w:overflowPunct w:val="0"/>
        <w:jc w:val="both"/>
        <w:rPr>
          <w:color w:val="000000" w:themeColor="text1"/>
          <w:sz w:val="24"/>
          <w:szCs w:val="24"/>
        </w:rPr>
      </w:pPr>
      <w:r w:rsidRPr="00EB0CEC">
        <w:rPr>
          <w:b/>
          <w:color w:val="000000" w:themeColor="text1"/>
          <w:sz w:val="24"/>
          <w:szCs w:val="24"/>
          <w:lang w:val="en-GB"/>
        </w:rPr>
        <w:t>НАРУЧИЛАЦ:</w:t>
      </w:r>
      <w:r w:rsidRPr="00EB0CEC">
        <w:rPr>
          <w:color w:val="000000" w:themeColor="text1"/>
          <w:sz w:val="24"/>
          <w:szCs w:val="24"/>
          <w:lang w:val="en-GB"/>
        </w:rPr>
        <w:t xml:space="preserve"> OПШТИНА ГАЏИН ХАН, ОПШТИНСКА УПРАВА</w:t>
      </w:r>
    </w:p>
    <w:p w:rsidR="00317E05" w:rsidRPr="00EB0CEC" w:rsidRDefault="00317E05" w:rsidP="00317E05">
      <w:pPr>
        <w:overflowPunct w:val="0"/>
        <w:jc w:val="both"/>
        <w:rPr>
          <w:color w:val="000000" w:themeColor="text1"/>
          <w:sz w:val="24"/>
          <w:szCs w:val="24"/>
        </w:rPr>
      </w:pPr>
      <w:proofErr w:type="spellStart"/>
      <w:r w:rsidRPr="00EB0CEC">
        <w:rPr>
          <w:color w:val="000000" w:themeColor="text1"/>
          <w:sz w:val="24"/>
          <w:szCs w:val="24"/>
        </w:rPr>
        <w:t>Ул.Милоша</w:t>
      </w:r>
      <w:proofErr w:type="spellEnd"/>
      <w:r w:rsidRPr="00EB0CEC">
        <w:rPr>
          <w:color w:val="000000" w:themeColor="text1"/>
          <w:sz w:val="24"/>
          <w:szCs w:val="24"/>
        </w:rPr>
        <w:t xml:space="preserve"> </w:t>
      </w:r>
      <w:proofErr w:type="spellStart"/>
      <w:r w:rsidRPr="00EB0CEC">
        <w:rPr>
          <w:color w:val="000000" w:themeColor="text1"/>
          <w:sz w:val="24"/>
          <w:szCs w:val="24"/>
        </w:rPr>
        <w:t>Обилића</w:t>
      </w:r>
      <w:proofErr w:type="spellEnd"/>
      <w:r w:rsidRPr="00EB0CEC">
        <w:rPr>
          <w:color w:val="000000" w:themeColor="text1"/>
          <w:sz w:val="24"/>
          <w:szCs w:val="24"/>
        </w:rPr>
        <w:t xml:space="preserve"> бб</w:t>
      </w:r>
      <w:proofErr w:type="gramStart"/>
      <w:r w:rsidRPr="00EB0CEC">
        <w:rPr>
          <w:color w:val="000000" w:themeColor="text1"/>
          <w:sz w:val="24"/>
          <w:szCs w:val="24"/>
        </w:rPr>
        <w:t>,18240</w:t>
      </w:r>
      <w:proofErr w:type="gramEnd"/>
      <w:r w:rsidRPr="00EB0CEC">
        <w:rPr>
          <w:color w:val="000000" w:themeColor="text1"/>
          <w:sz w:val="24"/>
          <w:szCs w:val="24"/>
        </w:rPr>
        <w:t xml:space="preserve"> </w:t>
      </w:r>
      <w:proofErr w:type="spellStart"/>
      <w:r w:rsidRPr="00EB0CEC">
        <w:rPr>
          <w:color w:val="000000" w:themeColor="text1"/>
          <w:sz w:val="24"/>
          <w:szCs w:val="24"/>
        </w:rPr>
        <w:t>Гаџин</w:t>
      </w:r>
      <w:proofErr w:type="spellEnd"/>
      <w:r w:rsidRPr="00EB0CEC">
        <w:rPr>
          <w:color w:val="000000" w:themeColor="text1"/>
          <w:sz w:val="24"/>
          <w:szCs w:val="24"/>
        </w:rPr>
        <w:t xml:space="preserve"> </w:t>
      </w:r>
      <w:proofErr w:type="spellStart"/>
      <w:r w:rsidRPr="00EB0CEC">
        <w:rPr>
          <w:color w:val="000000" w:themeColor="text1"/>
          <w:sz w:val="24"/>
          <w:szCs w:val="24"/>
        </w:rPr>
        <w:t>Хан</w:t>
      </w:r>
      <w:proofErr w:type="spellEnd"/>
    </w:p>
    <w:p w:rsidR="00317E05" w:rsidRPr="0040202B" w:rsidRDefault="00317E05" w:rsidP="00317E05">
      <w:pPr>
        <w:overflowPunct w:val="0"/>
        <w:jc w:val="both"/>
        <w:rPr>
          <w:color w:val="000000" w:themeColor="text1"/>
          <w:sz w:val="24"/>
          <w:szCs w:val="24"/>
        </w:rPr>
      </w:pPr>
      <w:proofErr w:type="spellStart"/>
      <w:r w:rsidRPr="00EB0CEC">
        <w:rPr>
          <w:color w:val="000000" w:themeColor="text1"/>
          <w:sz w:val="24"/>
          <w:szCs w:val="24"/>
          <w:lang w:val="en-GB"/>
        </w:rPr>
        <w:t>Број</w:t>
      </w:r>
      <w:proofErr w:type="spellEnd"/>
      <w:r w:rsidRPr="00EB0CEC">
        <w:rPr>
          <w:color w:val="000000" w:themeColor="text1"/>
          <w:sz w:val="24"/>
          <w:szCs w:val="24"/>
          <w:lang w:val="en-GB"/>
        </w:rPr>
        <w:t xml:space="preserve"> ЈН: </w:t>
      </w:r>
      <w:r>
        <w:rPr>
          <w:color w:val="000000" w:themeColor="text1"/>
          <w:sz w:val="24"/>
          <w:szCs w:val="24"/>
        </w:rPr>
        <w:t>1.3</w:t>
      </w:r>
      <w:r w:rsidRPr="00EB0CEC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>12</w:t>
      </w:r>
    </w:p>
    <w:p w:rsidR="00317E05" w:rsidRPr="00EB0CEC" w:rsidRDefault="00317E05" w:rsidP="00317E05">
      <w:pPr>
        <w:overflowPunct w:val="0"/>
        <w:jc w:val="both"/>
        <w:rPr>
          <w:sz w:val="24"/>
          <w:szCs w:val="24"/>
        </w:rPr>
      </w:pPr>
      <w:proofErr w:type="spellStart"/>
      <w:r w:rsidRPr="00EB0CEC">
        <w:rPr>
          <w:color w:val="000000" w:themeColor="text1"/>
          <w:sz w:val="24"/>
          <w:szCs w:val="24"/>
          <w:lang w:val="en-GB"/>
        </w:rPr>
        <w:t>Број</w:t>
      </w:r>
      <w:proofErr w:type="spellEnd"/>
      <w:r w:rsidRPr="00EB0CEC">
        <w:rPr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EB0CEC">
        <w:rPr>
          <w:color w:val="000000" w:themeColor="text1"/>
          <w:sz w:val="24"/>
          <w:szCs w:val="24"/>
          <w:lang w:val="en-GB"/>
        </w:rPr>
        <w:t>одлуке</w:t>
      </w:r>
      <w:proofErr w:type="spellEnd"/>
      <w:r w:rsidRPr="00EB0CEC">
        <w:rPr>
          <w:color w:val="000000" w:themeColor="text1"/>
          <w:sz w:val="24"/>
          <w:szCs w:val="24"/>
          <w:lang w:val="en-GB"/>
        </w:rPr>
        <w:t xml:space="preserve">: </w:t>
      </w:r>
      <w:r>
        <w:rPr>
          <w:color w:val="000000" w:themeColor="text1"/>
          <w:sz w:val="24"/>
          <w:szCs w:val="24"/>
        </w:rPr>
        <w:t>404-84</w:t>
      </w:r>
      <w:r w:rsidRPr="00EB0CEC">
        <w:rPr>
          <w:color w:val="000000" w:themeColor="text1"/>
          <w:sz w:val="24"/>
          <w:szCs w:val="24"/>
          <w:lang w:val="sr-Cyrl-CS"/>
        </w:rPr>
        <w:t>7</w:t>
      </w:r>
      <w:r w:rsidRPr="00EB0CEC">
        <w:rPr>
          <w:color w:val="000000" w:themeColor="text1"/>
          <w:sz w:val="24"/>
          <w:szCs w:val="24"/>
        </w:rPr>
        <w:t>/19-IV-</w:t>
      </w:r>
      <w:r>
        <w:rPr>
          <w:color w:val="000000" w:themeColor="text1"/>
          <w:sz w:val="24"/>
          <w:szCs w:val="24"/>
        </w:rPr>
        <w:t>7</w:t>
      </w:r>
    </w:p>
    <w:p w:rsidR="00317E05" w:rsidRPr="00EB0CEC" w:rsidRDefault="00317E05" w:rsidP="00317E05">
      <w:pPr>
        <w:overflowPunct w:val="0"/>
        <w:jc w:val="both"/>
        <w:rPr>
          <w:color w:val="000000" w:themeColor="text1"/>
          <w:sz w:val="24"/>
          <w:szCs w:val="24"/>
        </w:rPr>
      </w:pPr>
      <w:r w:rsidRPr="00EB0CEC">
        <w:rPr>
          <w:color w:val="000000" w:themeColor="text1"/>
          <w:sz w:val="24"/>
          <w:szCs w:val="24"/>
        </w:rPr>
        <w:t>Датум</w:t>
      </w:r>
      <w:proofErr w:type="gramStart"/>
      <w:r w:rsidRPr="00EB0CEC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>24.09</w:t>
      </w:r>
      <w:r w:rsidRPr="00EB0CEC">
        <w:rPr>
          <w:color w:val="000000" w:themeColor="text1"/>
          <w:sz w:val="24"/>
          <w:szCs w:val="24"/>
        </w:rPr>
        <w:t>.2019.године</w:t>
      </w:r>
      <w:proofErr w:type="gramEnd"/>
    </w:p>
    <w:p w:rsidR="00C36F61" w:rsidRDefault="00C36F61" w:rsidP="00317E05">
      <w:pPr>
        <w:pStyle w:val="BodyText"/>
        <w:tabs>
          <w:tab w:val="left" w:pos="1227"/>
        </w:tabs>
        <w:spacing w:before="64"/>
        <w:ind w:left="118"/>
      </w:pPr>
    </w:p>
    <w:p w:rsidR="00C36F61" w:rsidRDefault="00C36F61">
      <w:pPr>
        <w:pStyle w:val="BodyText"/>
      </w:pPr>
    </w:p>
    <w:p w:rsidR="00C36F61" w:rsidRDefault="009A1301">
      <w:pPr>
        <w:pStyle w:val="BodyText"/>
        <w:spacing w:before="1"/>
        <w:ind w:left="118" w:right="105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149.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10. </w:t>
      </w:r>
      <w:proofErr w:type="gramStart"/>
      <w:r>
        <w:t>и</w:t>
      </w:r>
      <w:proofErr w:type="gramEnd"/>
      <w:r>
        <w:t xml:space="preserve"> </w:t>
      </w:r>
      <w:proofErr w:type="spellStart"/>
      <w:r>
        <w:t>Прилога</w:t>
      </w:r>
      <w:proofErr w:type="spellEnd"/>
      <w:r>
        <w:t xml:space="preserve"> 3Љ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''</w:t>
      </w:r>
      <w:r>
        <w:t xml:space="preserve">, </w:t>
      </w:r>
      <w:proofErr w:type="spellStart"/>
      <w:r>
        <w:t>број</w:t>
      </w:r>
      <w:proofErr w:type="spellEnd"/>
      <w:r>
        <w:t xml:space="preserve"> 124/2012, 14/2015 и 68/2015), </w:t>
      </w:r>
      <w:proofErr w:type="spellStart"/>
      <w:r>
        <w:t>Наручилац</w:t>
      </w:r>
      <w:proofErr w:type="spellEnd"/>
      <w:r>
        <w:t xml:space="preserve"> – </w:t>
      </w:r>
      <w:r w:rsidR="00317E05">
        <w:rPr>
          <w:lang/>
        </w:rPr>
        <w:t>Општинска управа општине Гаџин Хан</w:t>
      </w:r>
      <w:r>
        <w:t xml:space="preserve">, </w:t>
      </w:r>
      <w:proofErr w:type="spellStart"/>
      <w:r>
        <w:t>ул</w:t>
      </w:r>
      <w:proofErr w:type="spellEnd"/>
      <w:r>
        <w:t xml:space="preserve">. </w:t>
      </w:r>
      <w:r w:rsidR="00317E05">
        <w:rPr>
          <w:lang/>
        </w:rPr>
        <w:t>Милоша Обилића бб</w:t>
      </w:r>
      <w:r>
        <w:t xml:space="preserve">, </w:t>
      </w:r>
      <w:r w:rsidR="00317E05">
        <w:rPr>
          <w:lang/>
        </w:rPr>
        <w:t>18240 Гаџин Хан</w:t>
      </w:r>
      <w:r>
        <w:t xml:space="preserve"> </w:t>
      </w:r>
      <w:proofErr w:type="spellStart"/>
      <w:r>
        <w:t>доноси</w:t>
      </w:r>
      <w:proofErr w:type="spellEnd"/>
    </w:p>
    <w:p w:rsidR="00C36F61" w:rsidRDefault="00C36F61">
      <w:pPr>
        <w:pStyle w:val="BodyText"/>
        <w:spacing w:before="4"/>
      </w:pPr>
    </w:p>
    <w:p w:rsidR="00C36F61" w:rsidRDefault="009A1301">
      <w:pPr>
        <w:pStyle w:val="Heading1"/>
        <w:ind w:left="2042" w:right="2034" w:firstLine="0"/>
        <w:jc w:val="center"/>
      </w:pPr>
      <w:r>
        <w:t>О Б А В Е Ш Т Е Њ Е</w:t>
      </w:r>
    </w:p>
    <w:p w:rsidR="00C36F61" w:rsidRDefault="009A1301">
      <w:pPr>
        <w:ind w:left="2044" w:right="2034"/>
        <w:jc w:val="center"/>
        <w:rPr>
          <w:b/>
          <w:sz w:val="24"/>
        </w:rPr>
      </w:pPr>
      <w:r>
        <w:rPr>
          <w:b/>
          <w:sz w:val="24"/>
        </w:rPr>
        <w:t>О ПОДНЕТОМ ЗАХТЕВУ ЗА ЗАШТИТУ ПРАВА</w:t>
      </w:r>
    </w:p>
    <w:p w:rsidR="00C36F61" w:rsidRDefault="00C36F61">
      <w:pPr>
        <w:pStyle w:val="BodyText"/>
        <w:rPr>
          <w:b/>
        </w:rPr>
      </w:pPr>
    </w:p>
    <w:p w:rsidR="00C36F61" w:rsidRDefault="009A1301">
      <w:pPr>
        <w:pStyle w:val="ListParagraph"/>
        <w:numPr>
          <w:ilvl w:val="0"/>
          <w:numId w:val="2"/>
        </w:numPr>
        <w:tabs>
          <w:tab w:val="left" w:pos="378"/>
        </w:tabs>
        <w:spacing w:line="274" w:lineRule="exact"/>
        <w:rPr>
          <w:b/>
          <w:sz w:val="24"/>
        </w:rPr>
      </w:pPr>
      <w:proofErr w:type="spellStart"/>
      <w:r>
        <w:rPr>
          <w:b/>
          <w:sz w:val="24"/>
        </w:rPr>
        <w:t>Назив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адреса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интернет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страница</w:t>
      </w:r>
      <w:proofErr w:type="spellEnd"/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Наручиоца</w:t>
      </w:r>
      <w:proofErr w:type="spellEnd"/>
      <w:r>
        <w:rPr>
          <w:b/>
          <w:sz w:val="24"/>
        </w:rPr>
        <w:t>:</w:t>
      </w:r>
    </w:p>
    <w:p w:rsidR="00C36F61" w:rsidRDefault="00317E05">
      <w:pPr>
        <w:pStyle w:val="BodyText"/>
        <w:spacing w:line="274" w:lineRule="exact"/>
        <w:ind w:left="118"/>
        <w:jc w:val="both"/>
      </w:pPr>
      <w:proofErr w:type="gramStart"/>
      <w:r w:rsidRPr="00EB0CEC">
        <w:rPr>
          <w:color w:val="000000" w:themeColor="text1"/>
          <w:lang w:val="en-GB"/>
        </w:rPr>
        <w:t>OПШТИНА ГАЏИН ХАН, ОПШТИНСКА УПРАВА</w:t>
      </w:r>
      <w:r w:rsidR="009A1301">
        <w:t xml:space="preserve">, </w:t>
      </w:r>
      <w:proofErr w:type="spellStart"/>
      <w:r w:rsidR="009A1301">
        <w:t>ул</w:t>
      </w:r>
      <w:proofErr w:type="spellEnd"/>
      <w:r w:rsidR="009A1301">
        <w:t>.</w:t>
      </w:r>
      <w:proofErr w:type="gramEnd"/>
      <w:r w:rsidR="009A1301">
        <w:t xml:space="preserve"> </w:t>
      </w:r>
      <w:r>
        <w:rPr>
          <w:lang/>
        </w:rPr>
        <w:t>Милоша Обилића бб</w:t>
      </w:r>
      <w:r w:rsidR="009A1301">
        <w:t xml:space="preserve">, </w:t>
      </w:r>
      <w:r>
        <w:rPr>
          <w:lang/>
        </w:rPr>
        <w:t>18240</w:t>
      </w:r>
      <w:r w:rsidR="009A1301">
        <w:t xml:space="preserve"> </w:t>
      </w:r>
      <w:r>
        <w:rPr>
          <w:lang/>
        </w:rPr>
        <w:t>Гаџин Хан</w:t>
      </w:r>
      <w:r w:rsidR="009A1301">
        <w:t>.</w:t>
      </w:r>
    </w:p>
    <w:p w:rsidR="00C36F61" w:rsidRDefault="00317E05">
      <w:pPr>
        <w:pStyle w:val="Heading1"/>
        <w:spacing w:before="5"/>
        <w:ind w:left="118" w:right="3234" w:firstLine="0"/>
      </w:pPr>
      <w:hyperlink r:id="rId5" w:history="1">
        <w:r w:rsidRPr="00352D12">
          <w:rPr>
            <w:rStyle w:val="Hyperlink"/>
            <w:u w:color="0000FF"/>
          </w:rPr>
          <w:t>www.gadzinhan.rs</w:t>
        </w:r>
      </w:hyperlink>
    </w:p>
    <w:p w:rsidR="00C36F61" w:rsidRDefault="00C36F61">
      <w:pPr>
        <w:pStyle w:val="BodyText"/>
        <w:spacing w:before="2"/>
        <w:rPr>
          <w:b/>
          <w:sz w:val="16"/>
        </w:rPr>
      </w:pPr>
    </w:p>
    <w:p w:rsidR="00C36F61" w:rsidRDefault="009A1301">
      <w:pPr>
        <w:pStyle w:val="ListParagraph"/>
        <w:numPr>
          <w:ilvl w:val="0"/>
          <w:numId w:val="2"/>
        </w:numPr>
        <w:tabs>
          <w:tab w:val="left" w:pos="378"/>
        </w:tabs>
        <w:spacing w:before="90" w:line="274" w:lineRule="exact"/>
        <w:rPr>
          <w:b/>
          <w:sz w:val="24"/>
        </w:rPr>
      </w:pPr>
      <w:proofErr w:type="spellStart"/>
      <w:r>
        <w:rPr>
          <w:b/>
          <w:sz w:val="24"/>
        </w:rPr>
        <w:t>Врста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Наручиоца</w:t>
      </w:r>
      <w:proofErr w:type="spellEnd"/>
      <w:r>
        <w:rPr>
          <w:b/>
          <w:sz w:val="24"/>
        </w:rPr>
        <w:t>:</w:t>
      </w:r>
    </w:p>
    <w:p w:rsidR="00C36F61" w:rsidRPr="002F30C2" w:rsidRDefault="00317E05" w:rsidP="002F30C2">
      <w:pPr>
        <w:pStyle w:val="BodyText"/>
        <w:spacing w:line="274" w:lineRule="exact"/>
        <w:ind w:left="118"/>
      </w:pPr>
      <w:r>
        <w:rPr>
          <w:lang/>
        </w:rPr>
        <w:t>Општинска управа</w:t>
      </w:r>
      <w:r w:rsidR="009A1301">
        <w:t>.</w:t>
      </w:r>
    </w:p>
    <w:p w:rsidR="00C36F61" w:rsidRDefault="009A1301">
      <w:pPr>
        <w:pStyle w:val="Heading1"/>
        <w:numPr>
          <w:ilvl w:val="0"/>
          <w:numId w:val="2"/>
        </w:numPr>
        <w:tabs>
          <w:tab w:val="left" w:pos="378"/>
        </w:tabs>
        <w:spacing w:before="222" w:line="274" w:lineRule="exact"/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rPr>
          <w:spacing w:val="-3"/>
        </w:rPr>
        <w:t xml:space="preserve"> </w:t>
      </w:r>
      <w:proofErr w:type="spellStart"/>
      <w:r>
        <w:t>набавке</w:t>
      </w:r>
      <w:proofErr w:type="spellEnd"/>
      <w:r>
        <w:t>:</w:t>
      </w:r>
    </w:p>
    <w:p w:rsidR="00C36F61" w:rsidRDefault="009A1301">
      <w:pPr>
        <w:pStyle w:val="BodyText"/>
        <w:spacing w:line="274" w:lineRule="exact"/>
        <w:ind w:left="118"/>
      </w:pPr>
      <w:proofErr w:type="spellStart"/>
      <w:proofErr w:type="gram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>.</w:t>
      </w:r>
      <w:proofErr w:type="gramEnd"/>
    </w:p>
    <w:p w:rsidR="00C36F61" w:rsidRDefault="00C36F61">
      <w:pPr>
        <w:pStyle w:val="BodyText"/>
        <w:spacing w:before="7"/>
      </w:pPr>
    </w:p>
    <w:p w:rsidR="00317E05" w:rsidRPr="002F30C2" w:rsidRDefault="00317E05" w:rsidP="00317E05">
      <w:pPr>
        <w:pStyle w:val="ListParagraph"/>
        <w:numPr>
          <w:ilvl w:val="0"/>
          <w:numId w:val="2"/>
        </w:num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rPr>
          <w:lang/>
        </w:rPr>
        <w:t xml:space="preserve"> набавки </w:t>
      </w:r>
      <w:r>
        <w:t xml:space="preserve">: </w:t>
      </w:r>
      <w:proofErr w:type="spellStart"/>
      <w:r w:rsidRPr="00317E05">
        <w:rPr>
          <w:b/>
        </w:rPr>
        <w:t>радови</w:t>
      </w:r>
      <w:proofErr w:type="spellEnd"/>
    </w:p>
    <w:p w:rsidR="002F30C2" w:rsidRDefault="002F30C2" w:rsidP="002F30C2">
      <w:pPr>
        <w:pStyle w:val="ListParagraph"/>
        <w:ind w:firstLine="0"/>
      </w:pPr>
    </w:p>
    <w:p w:rsidR="00317E05" w:rsidRDefault="002F30C2" w:rsidP="00317E05">
      <w:pPr>
        <w:rPr>
          <w:b/>
          <w:bCs/>
          <w:sz w:val="24"/>
          <w:szCs w:val="24"/>
          <w:lang/>
        </w:rPr>
      </w:pPr>
      <w:r w:rsidRPr="0040202B">
        <w:rPr>
          <w:b/>
          <w:bCs/>
          <w:sz w:val="24"/>
          <w:szCs w:val="24"/>
        </w:rPr>
        <w:t xml:space="preserve">РАДОВИ НА АСФАЛТИРАЊУ УЛИЦЕ „ </w:t>
      </w:r>
      <w:proofErr w:type="spellStart"/>
      <w:r w:rsidRPr="0040202B">
        <w:rPr>
          <w:b/>
          <w:bCs/>
          <w:sz w:val="24"/>
          <w:szCs w:val="24"/>
        </w:rPr>
        <w:t>Филиповић</w:t>
      </w:r>
      <w:proofErr w:type="spellEnd"/>
      <w:r w:rsidRPr="0040202B">
        <w:rPr>
          <w:b/>
          <w:bCs/>
          <w:sz w:val="24"/>
          <w:szCs w:val="24"/>
        </w:rPr>
        <w:t xml:space="preserve"> </w:t>
      </w:r>
      <w:proofErr w:type="spellStart"/>
      <w:r w:rsidRPr="0040202B">
        <w:rPr>
          <w:b/>
          <w:bCs/>
          <w:sz w:val="24"/>
          <w:szCs w:val="24"/>
        </w:rPr>
        <w:t>Добривоја-Доде“У</w:t>
      </w:r>
      <w:proofErr w:type="spellEnd"/>
      <w:r w:rsidRPr="0040202B">
        <w:rPr>
          <w:b/>
          <w:bCs/>
          <w:sz w:val="24"/>
          <w:szCs w:val="24"/>
        </w:rPr>
        <w:t xml:space="preserve"> ТОПОНИЦИ и</w:t>
      </w:r>
      <w:r>
        <w:rPr>
          <w:b/>
          <w:bCs/>
          <w:sz w:val="24"/>
          <w:szCs w:val="24"/>
        </w:rPr>
        <w:t xml:space="preserve"> </w:t>
      </w:r>
      <w:r w:rsidRPr="0040202B">
        <w:rPr>
          <w:b/>
          <w:bCs/>
          <w:sz w:val="24"/>
          <w:szCs w:val="24"/>
        </w:rPr>
        <w:t>РАДОВИ НА РЕХАБИЛИТАЦИЈИ ПУТА „</w:t>
      </w:r>
      <w:proofErr w:type="spellStart"/>
      <w:r w:rsidRPr="0040202B">
        <w:rPr>
          <w:b/>
          <w:bCs/>
          <w:sz w:val="24"/>
          <w:szCs w:val="24"/>
        </w:rPr>
        <w:t>Букиче-Вучајци</w:t>
      </w:r>
      <w:proofErr w:type="spellEnd"/>
      <w:proofErr w:type="gramStart"/>
      <w:r w:rsidRPr="0040202B">
        <w:rPr>
          <w:b/>
          <w:bCs/>
          <w:sz w:val="24"/>
          <w:szCs w:val="24"/>
        </w:rPr>
        <w:t>“ У</w:t>
      </w:r>
      <w:proofErr w:type="gramEnd"/>
      <w:r w:rsidRPr="0040202B">
        <w:rPr>
          <w:b/>
          <w:bCs/>
          <w:sz w:val="24"/>
          <w:szCs w:val="24"/>
        </w:rPr>
        <w:t xml:space="preserve"> ЛИЧЈУ</w:t>
      </w:r>
    </w:p>
    <w:p w:rsidR="002F30C2" w:rsidRPr="003A6D55" w:rsidRDefault="002F30C2" w:rsidP="002F30C2">
      <w:pPr>
        <w:overflowPunct w:val="0"/>
        <w:jc w:val="both"/>
        <w:rPr>
          <w:sz w:val="24"/>
          <w:szCs w:val="24"/>
          <w:lang w:val="sr-Cyrl-CS"/>
        </w:rPr>
      </w:pPr>
    </w:p>
    <w:p w:rsidR="002F30C2" w:rsidRPr="003A6D55" w:rsidRDefault="002F30C2" w:rsidP="002F30C2">
      <w:pPr>
        <w:outlineLvl w:val="0"/>
      </w:pPr>
      <w:r w:rsidRPr="003A6D55">
        <w:t xml:space="preserve">ОРН:  45233120 – </w:t>
      </w:r>
      <w:proofErr w:type="spellStart"/>
      <w:r w:rsidRPr="003A6D55">
        <w:t>радови</w:t>
      </w:r>
      <w:proofErr w:type="spellEnd"/>
      <w:r w:rsidRPr="003A6D55">
        <w:t xml:space="preserve"> </w:t>
      </w:r>
      <w:proofErr w:type="spellStart"/>
      <w:r w:rsidRPr="003A6D55">
        <w:t>на</w:t>
      </w:r>
      <w:proofErr w:type="spellEnd"/>
      <w:r w:rsidRPr="003A6D55">
        <w:t xml:space="preserve"> </w:t>
      </w:r>
      <w:proofErr w:type="spellStart"/>
      <w:r w:rsidRPr="003A6D55">
        <w:t>изградњи</w:t>
      </w:r>
      <w:proofErr w:type="spellEnd"/>
      <w:r w:rsidRPr="003A6D55">
        <w:t xml:space="preserve"> </w:t>
      </w:r>
      <w:proofErr w:type="spellStart"/>
      <w:r w:rsidRPr="003A6D55">
        <w:t>путева</w:t>
      </w:r>
      <w:proofErr w:type="spellEnd"/>
      <w:r w:rsidRPr="003A6D55">
        <w:t xml:space="preserve">;  </w:t>
      </w:r>
    </w:p>
    <w:p w:rsidR="00C36F61" w:rsidRPr="002F30C2" w:rsidRDefault="00C36F61">
      <w:pPr>
        <w:pStyle w:val="BodyText"/>
        <w:spacing w:before="5"/>
        <w:rPr>
          <w:lang/>
        </w:rPr>
      </w:pPr>
    </w:p>
    <w:p w:rsidR="00C36F61" w:rsidRDefault="009A1301">
      <w:pPr>
        <w:pStyle w:val="Heading1"/>
        <w:numPr>
          <w:ilvl w:val="0"/>
          <w:numId w:val="2"/>
        </w:numPr>
        <w:tabs>
          <w:tab w:val="left" w:pos="378"/>
        </w:tabs>
        <w:spacing w:line="274" w:lineRule="exact"/>
        <w:jc w:val="both"/>
      </w:pPr>
      <w:proofErr w:type="spellStart"/>
      <w:r>
        <w:t>Фаза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поднет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rPr>
          <w:spacing w:val="-8"/>
        </w:rPr>
        <w:t xml:space="preserve"> </w:t>
      </w:r>
      <w:proofErr w:type="spellStart"/>
      <w:r>
        <w:t>права</w:t>
      </w:r>
      <w:proofErr w:type="spellEnd"/>
      <w:r>
        <w:t>:</w:t>
      </w:r>
    </w:p>
    <w:p w:rsidR="00C36F61" w:rsidRDefault="009A1301">
      <w:pPr>
        <w:pStyle w:val="BodyText"/>
        <w:ind w:left="118" w:right="102"/>
        <w:jc w:val="both"/>
      </w:pPr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доношења</w:t>
      </w:r>
      <w:proofErr w:type="spellEnd"/>
      <w:r w:rsidR="002F30C2">
        <w:t xml:space="preserve"> </w:t>
      </w:r>
      <w:proofErr w:type="spellStart"/>
      <w:r w:rsidR="002F30C2">
        <w:t>Одлуке</w:t>
      </w:r>
      <w:proofErr w:type="spellEnd"/>
      <w:r w:rsidR="002F30C2">
        <w:t xml:space="preserve"> о </w:t>
      </w:r>
      <w:proofErr w:type="spellStart"/>
      <w:r w:rsidR="002F30C2">
        <w:t>додели</w:t>
      </w:r>
      <w:proofErr w:type="spellEnd"/>
      <w:r w:rsidR="002F30C2">
        <w:t xml:space="preserve"> </w:t>
      </w:r>
      <w:proofErr w:type="spellStart"/>
      <w:r w:rsidR="002F30C2">
        <w:t>Уговора</w:t>
      </w:r>
      <w:proofErr w:type="spellEnd"/>
      <w:r w:rsidR="002F30C2">
        <w:t xml:space="preserve"> </w:t>
      </w:r>
      <w:proofErr w:type="spellStart"/>
      <w:r w:rsidR="002F30C2">
        <w:t>број</w:t>
      </w:r>
      <w:proofErr w:type="spellEnd"/>
      <w:r w:rsidR="002F30C2">
        <w:t xml:space="preserve"> </w:t>
      </w:r>
      <w:r w:rsidR="002F30C2">
        <w:rPr>
          <w:lang/>
        </w:rPr>
        <w:t>404-847/19-</w:t>
      </w:r>
      <w:r w:rsidR="002F30C2">
        <w:t xml:space="preserve">IV-6 </w:t>
      </w:r>
      <w:proofErr w:type="spellStart"/>
      <w:r w:rsidR="002F30C2">
        <w:t>од</w:t>
      </w:r>
      <w:proofErr w:type="spellEnd"/>
      <w:r w:rsidR="002F30C2">
        <w:t xml:space="preserve"> 16.09.2019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објављен</w:t>
      </w:r>
      <w:r>
        <w:t>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="002F30C2">
        <w:t>Порталу</w:t>
      </w:r>
      <w:proofErr w:type="spellEnd"/>
      <w:r w:rsidR="002F30C2">
        <w:t xml:space="preserve"> </w:t>
      </w:r>
      <w:proofErr w:type="spellStart"/>
      <w:r w:rsidR="002F30C2">
        <w:t>јавних</w:t>
      </w:r>
      <w:proofErr w:type="spellEnd"/>
      <w:r w:rsidR="002F30C2">
        <w:t xml:space="preserve"> </w:t>
      </w:r>
      <w:proofErr w:type="spellStart"/>
      <w:r w:rsidR="002F30C2">
        <w:t>набавки</w:t>
      </w:r>
      <w:proofErr w:type="spellEnd"/>
      <w:r w:rsidR="002F30C2">
        <w:t xml:space="preserve"> </w:t>
      </w:r>
      <w:proofErr w:type="spellStart"/>
      <w:r w:rsidR="002F30C2">
        <w:t>на</w:t>
      </w:r>
      <w:proofErr w:type="spellEnd"/>
      <w:r w:rsidR="002F30C2">
        <w:t xml:space="preserve"> </w:t>
      </w:r>
      <w:proofErr w:type="spellStart"/>
      <w:r w:rsidR="002F30C2">
        <w:t>дан</w:t>
      </w:r>
      <w:proofErr w:type="spellEnd"/>
      <w:r w:rsidR="002F30C2">
        <w:t xml:space="preserve"> 18.09.2019.</w:t>
      </w:r>
      <w:r>
        <w:t xml:space="preserve">године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презентацији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p w:rsidR="002F30C2" w:rsidRDefault="002F30C2">
      <w:pPr>
        <w:pStyle w:val="BodyText"/>
        <w:ind w:left="118" w:right="102"/>
        <w:jc w:val="both"/>
      </w:pPr>
    </w:p>
    <w:p w:rsidR="002F30C2" w:rsidRDefault="002F30C2" w:rsidP="002F30C2">
      <w:pPr>
        <w:pStyle w:val="ListParagraph"/>
        <w:numPr>
          <w:ilvl w:val="0"/>
          <w:numId w:val="2"/>
        </w:numPr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(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адреса</w:t>
      </w:r>
      <w:proofErr w:type="spellEnd"/>
      <w:r>
        <w:t xml:space="preserve"> и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):</w:t>
      </w:r>
    </w:p>
    <w:p w:rsidR="002F30C2" w:rsidRPr="002F30C2" w:rsidRDefault="002F30C2" w:rsidP="002F30C2">
      <w:pPr>
        <w:rPr>
          <w:b/>
          <w:lang/>
        </w:rPr>
      </w:pPr>
      <w:r>
        <w:rPr>
          <w:b/>
          <w:lang/>
        </w:rPr>
        <w:t xml:space="preserve">ПД „НИСКОГРАДЊА МИЛЕНКОВИЋ“ </w:t>
      </w:r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r>
        <w:rPr>
          <w:b/>
          <w:lang/>
        </w:rPr>
        <w:t>Мерошине, Доња Расовача</w:t>
      </w:r>
      <w:r w:rsidR="007B2F0E">
        <w:rPr>
          <w:b/>
          <w:lang/>
        </w:rPr>
        <w:t>, МБ</w:t>
      </w:r>
      <w:r w:rsidR="007B2F0E" w:rsidRPr="007B2F0E">
        <w:t xml:space="preserve"> </w:t>
      </w:r>
      <w:r w:rsidR="007B2F0E" w:rsidRPr="007B2F0E">
        <w:rPr>
          <w:b/>
        </w:rPr>
        <w:t>20939583</w:t>
      </w:r>
      <w:r w:rsidR="007B2F0E">
        <w:rPr>
          <w:b/>
          <w:lang/>
        </w:rPr>
        <w:t xml:space="preserve"> </w:t>
      </w:r>
      <w:r>
        <w:rPr>
          <w:b/>
          <w:lang/>
        </w:rPr>
        <w:t>.</w:t>
      </w:r>
    </w:p>
    <w:p w:rsidR="00C36F61" w:rsidRDefault="00C36F61">
      <w:pPr>
        <w:pStyle w:val="BodyText"/>
        <w:spacing w:before="3"/>
      </w:pPr>
    </w:p>
    <w:p w:rsidR="00C36F61" w:rsidRDefault="009A1301">
      <w:pPr>
        <w:pStyle w:val="Heading1"/>
        <w:numPr>
          <w:ilvl w:val="0"/>
          <w:numId w:val="2"/>
        </w:numPr>
        <w:tabs>
          <w:tab w:val="left" w:pos="448"/>
        </w:tabs>
        <w:ind w:left="118" w:right="103" w:firstLine="0"/>
      </w:pP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зауставља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:</w:t>
      </w:r>
    </w:p>
    <w:p w:rsidR="00C36F61" w:rsidRDefault="009A1301">
      <w:pPr>
        <w:pStyle w:val="BodyText"/>
        <w:ind w:left="118" w:right="103"/>
        <w:jc w:val="both"/>
      </w:pPr>
      <w:proofErr w:type="spellStart"/>
      <w:proofErr w:type="gramStart"/>
      <w:r>
        <w:t>Наручилац</w:t>
      </w:r>
      <w:proofErr w:type="spellEnd"/>
      <w:r>
        <w:t xml:space="preserve"> </w:t>
      </w:r>
      <w:proofErr w:type="spellStart"/>
      <w:r>
        <w:t>зауставља</w:t>
      </w:r>
      <w:proofErr w:type="spellEnd"/>
      <w:r>
        <w:t xml:space="preserve"> </w:t>
      </w:r>
      <w:proofErr w:type="spellStart"/>
      <w:r>
        <w:t>даље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предметном</w:t>
      </w:r>
      <w:proofErr w:type="spellEnd"/>
      <w:r>
        <w:t xml:space="preserve">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вредно</w:t>
      </w:r>
      <w:r>
        <w:t>сти</w:t>
      </w:r>
      <w:proofErr w:type="spellEnd"/>
      <w:r>
        <w:t>.</w:t>
      </w:r>
      <w:proofErr w:type="gramEnd"/>
    </w:p>
    <w:p w:rsidR="00C36F61" w:rsidRDefault="00C36F61">
      <w:pPr>
        <w:pStyle w:val="BodyText"/>
        <w:spacing w:before="6"/>
        <w:rPr>
          <w:sz w:val="23"/>
        </w:rPr>
      </w:pPr>
    </w:p>
    <w:p w:rsidR="00C36F61" w:rsidRDefault="009A1301">
      <w:pPr>
        <w:pStyle w:val="BodyText"/>
        <w:spacing w:before="1"/>
        <w:ind w:left="118"/>
      </w:pPr>
      <w:r>
        <w:t>КОМИСИЈА:</w:t>
      </w:r>
    </w:p>
    <w:p w:rsidR="00C36F61" w:rsidRDefault="002F30C2">
      <w:pPr>
        <w:pStyle w:val="ListParagraph"/>
        <w:numPr>
          <w:ilvl w:val="0"/>
          <w:numId w:val="1"/>
        </w:numPr>
        <w:tabs>
          <w:tab w:val="left" w:pos="359"/>
        </w:tabs>
        <w:ind w:hanging="241"/>
        <w:rPr>
          <w:sz w:val="24"/>
        </w:rPr>
      </w:pPr>
      <w:r>
        <w:rPr>
          <w:sz w:val="24"/>
          <w:lang/>
        </w:rPr>
        <w:t xml:space="preserve">Небојша Живковић                                    </w:t>
      </w:r>
      <w:r w:rsidR="009A1301">
        <w:rPr>
          <w:sz w:val="24"/>
        </w:rPr>
        <w:t xml:space="preserve"> – </w:t>
      </w:r>
      <w:proofErr w:type="spellStart"/>
      <w:r w:rsidR="009A1301">
        <w:rPr>
          <w:sz w:val="24"/>
        </w:rPr>
        <w:t>Председник</w:t>
      </w:r>
      <w:proofErr w:type="spellEnd"/>
      <w:r w:rsidR="009A1301">
        <w:rPr>
          <w:spacing w:val="1"/>
          <w:sz w:val="24"/>
        </w:rPr>
        <w:t xml:space="preserve"> </w:t>
      </w:r>
      <w:proofErr w:type="spellStart"/>
      <w:r w:rsidR="009A1301">
        <w:rPr>
          <w:sz w:val="24"/>
        </w:rPr>
        <w:t>Комисије</w:t>
      </w:r>
      <w:proofErr w:type="spellEnd"/>
    </w:p>
    <w:p w:rsidR="00C36F61" w:rsidRDefault="002F30C2">
      <w:pPr>
        <w:pStyle w:val="ListParagraph"/>
        <w:numPr>
          <w:ilvl w:val="0"/>
          <w:numId w:val="1"/>
        </w:numPr>
        <w:tabs>
          <w:tab w:val="left" w:pos="359"/>
          <w:tab w:val="left" w:pos="4560"/>
        </w:tabs>
        <w:ind w:hanging="241"/>
        <w:rPr>
          <w:sz w:val="24"/>
        </w:rPr>
      </w:pPr>
      <w:r>
        <w:rPr>
          <w:sz w:val="24"/>
          <w:lang/>
        </w:rPr>
        <w:t>Мирјана Петровић,</w:t>
      </w:r>
      <w:r w:rsidR="009A1301">
        <w:rPr>
          <w:spacing w:val="-2"/>
          <w:sz w:val="24"/>
        </w:rPr>
        <w:t xml:space="preserve"> </w:t>
      </w:r>
      <w:proofErr w:type="spellStart"/>
      <w:r w:rsidR="009A1301">
        <w:rPr>
          <w:sz w:val="24"/>
        </w:rPr>
        <w:t>дипл.прав</w:t>
      </w:r>
      <w:proofErr w:type="spellEnd"/>
      <w:r w:rsidR="009A1301">
        <w:rPr>
          <w:sz w:val="24"/>
        </w:rPr>
        <w:t>.</w:t>
      </w:r>
      <w:r w:rsidR="009A1301">
        <w:rPr>
          <w:sz w:val="24"/>
        </w:rPr>
        <w:tab/>
        <w:t xml:space="preserve">– </w:t>
      </w:r>
      <w:proofErr w:type="spellStart"/>
      <w:r w:rsidR="009A1301">
        <w:rPr>
          <w:sz w:val="24"/>
        </w:rPr>
        <w:t>Члан</w:t>
      </w:r>
      <w:proofErr w:type="spellEnd"/>
      <w:r w:rsidR="009A1301">
        <w:rPr>
          <w:spacing w:val="-3"/>
          <w:sz w:val="24"/>
        </w:rPr>
        <w:t xml:space="preserve"> </w:t>
      </w:r>
      <w:proofErr w:type="spellStart"/>
      <w:r w:rsidR="009A1301">
        <w:rPr>
          <w:sz w:val="24"/>
        </w:rPr>
        <w:t>Комисије</w:t>
      </w:r>
      <w:proofErr w:type="spellEnd"/>
    </w:p>
    <w:p w:rsidR="00C36F61" w:rsidRDefault="002F30C2">
      <w:pPr>
        <w:pStyle w:val="ListParagraph"/>
        <w:numPr>
          <w:ilvl w:val="0"/>
          <w:numId w:val="1"/>
        </w:numPr>
        <w:tabs>
          <w:tab w:val="left" w:pos="359"/>
          <w:tab w:val="left" w:pos="4606"/>
        </w:tabs>
        <w:ind w:hanging="241"/>
        <w:rPr>
          <w:sz w:val="24"/>
        </w:rPr>
      </w:pPr>
      <w:r>
        <w:rPr>
          <w:sz w:val="24"/>
          <w:lang/>
        </w:rPr>
        <w:t>Ненад Добреновић</w:t>
      </w:r>
      <w:r>
        <w:rPr>
          <w:sz w:val="24"/>
        </w:rPr>
        <w:tab/>
      </w:r>
      <w:r>
        <w:rPr>
          <w:sz w:val="24"/>
          <w:lang/>
        </w:rPr>
        <w:t>-</w:t>
      </w:r>
      <w:proofErr w:type="spellStart"/>
      <w:r w:rsidR="009A1301">
        <w:rPr>
          <w:sz w:val="24"/>
        </w:rPr>
        <w:t>Члан</w:t>
      </w:r>
      <w:proofErr w:type="spellEnd"/>
      <w:r w:rsidR="009A1301">
        <w:rPr>
          <w:spacing w:val="-3"/>
          <w:sz w:val="24"/>
        </w:rPr>
        <w:t xml:space="preserve"> </w:t>
      </w:r>
      <w:proofErr w:type="spellStart"/>
      <w:r w:rsidR="009A1301">
        <w:rPr>
          <w:sz w:val="24"/>
        </w:rPr>
        <w:t>Комисије</w:t>
      </w:r>
      <w:proofErr w:type="spellEnd"/>
      <w:r w:rsidR="009A1301">
        <w:rPr>
          <w:sz w:val="24"/>
        </w:rPr>
        <w:t>.</w:t>
      </w:r>
    </w:p>
    <w:sectPr w:rsidR="00C36F61" w:rsidSect="00C36F61">
      <w:type w:val="continuous"/>
      <w:pgSz w:w="11900" w:h="16840"/>
      <w:pgMar w:top="1060" w:right="10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00730"/>
    <w:multiLevelType w:val="hybridMultilevel"/>
    <w:tmpl w:val="EF9CB522"/>
    <w:lvl w:ilvl="0" w:tplc="49A00054">
      <w:start w:val="1"/>
      <w:numFmt w:val="decimal"/>
      <w:lvlText w:val="%1)"/>
      <w:lvlJc w:val="left"/>
      <w:pPr>
        <w:ind w:left="377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F6A3684">
      <w:numFmt w:val="bullet"/>
      <w:lvlText w:val="•"/>
      <w:lvlJc w:val="left"/>
      <w:pPr>
        <w:ind w:left="1300" w:hanging="260"/>
      </w:pPr>
      <w:rPr>
        <w:rFonts w:hint="default"/>
      </w:rPr>
    </w:lvl>
    <w:lvl w:ilvl="2" w:tplc="CFF2FB22">
      <w:numFmt w:val="bullet"/>
      <w:lvlText w:val="•"/>
      <w:lvlJc w:val="left"/>
      <w:pPr>
        <w:ind w:left="2220" w:hanging="260"/>
      </w:pPr>
      <w:rPr>
        <w:rFonts w:hint="default"/>
      </w:rPr>
    </w:lvl>
    <w:lvl w:ilvl="3" w:tplc="0720D2D0">
      <w:numFmt w:val="bullet"/>
      <w:lvlText w:val="•"/>
      <w:lvlJc w:val="left"/>
      <w:pPr>
        <w:ind w:left="3140" w:hanging="260"/>
      </w:pPr>
      <w:rPr>
        <w:rFonts w:hint="default"/>
      </w:rPr>
    </w:lvl>
    <w:lvl w:ilvl="4" w:tplc="0F2A2BA2">
      <w:numFmt w:val="bullet"/>
      <w:lvlText w:val="•"/>
      <w:lvlJc w:val="left"/>
      <w:pPr>
        <w:ind w:left="4060" w:hanging="260"/>
      </w:pPr>
      <w:rPr>
        <w:rFonts w:hint="default"/>
      </w:rPr>
    </w:lvl>
    <w:lvl w:ilvl="5" w:tplc="6638D0BE">
      <w:numFmt w:val="bullet"/>
      <w:lvlText w:val="•"/>
      <w:lvlJc w:val="left"/>
      <w:pPr>
        <w:ind w:left="4980" w:hanging="260"/>
      </w:pPr>
      <w:rPr>
        <w:rFonts w:hint="default"/>
      </w:rPr>
    </w:lvl>
    <w:lvl w:ilvl="6" w:tplc="8D5C7F06">
      <w:numFmt w:val="bullet"/>
      <w:lvlText w:val="•"/>
      <w:lvlJc w:val="left"/>
      <w:pPr>
        <w:ind w:left="5900" w:hanging="260"/>
      </w:pPr>
      <w:rPr>
        <w:rFonts w:hint="default"/>
      </w:rPr>
    </w:lvl>
    <w:lvl w:ilvl="7" w:tplc="A1D638FE">
      <w:numFmt w:val="bullet"/>
      <w:lvlText w:val="•"/>
      <w:lvlJc w:val="left"/>
      <w:pPr>
        <w:ind w:left="6820" w:hanging="260"/>
      </w:pPr>
      <w:rPr>
        <w:rFonts w:hint="default"/>
      </w:rPr>
    </w:lvl>
    <w:lvl w:ilvl="8" w:tplc="D39EEDAA">
      <w:numFmt w:val="bullet"/>
      <w:lvlText w:val="•"/>
      <w:lvlJc w:val="left"/>
      <w:pPr>
        <w:ind w:left="7740" w:hanging="260"/>
      </w:pPr>
      <w:rPr>
        <w:rFonts w:hint="default"/>
      </w:rPr>
    </w:lvl>
  </w:abstractNum>
  <w:abstractNum w:abstractNumId="1">
    <w:nsid w:val="755C1EF5"/>
    <w:multiLevelType w:val="hybridMultilevel"/>
    <w:tmpl w:val="4FE68338"/>
    <w:lvl w:ilvl="0" w:tplc="5B4ABB5A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7AC99A8">
      <w:numFmt w:val="bullet"/>
      <w:lvlText w:val="•"/>
      <w:lvlJc w:val="left"/>
      <w:pPr>
        <w:ind w:left="1282" w:hanging="240"/>
      </w:pPr>
      <w:rPr>
        <w:rFonts w:hint="default"/>
      </w:rPr>
    </w:lvl>
    <w:lvl w:ilvl="2" w:tplc="6FBE530A">
      <w:numFmt w:val="bullet"/>
      <w:lvlText w:val="•"/>
      <w:lvlJc w:val="left"/>
      <w:pPr>
        <w:ind w:left="2204" w:hanging="240"/>
      </w:pPr>
      <w:rPr>
        <w:rFonts w:hint="default"/>
      </w:rPr>
    </w:lvl>
    <w:lvl w:ilvl="3" w:tplc="1A70A7BC">
      <w:numFmt w:val="bullet"/>
      <w:lvlText w:val="•"/>
      <w:lvlJc w:val="left"/>
      <w:pPr>
        <w:ind w:left="3126" w:hanging="240"/>
      </w:pPr>
      <w:rPr>
        <w:rFonts w:hint="default"/>
      </w:rPr>
    </w:lvl>
    <w:lvl w:ilvl="4" w:tplc="6AAA7BDE">
      <w:numFmt w:val="bullet"/>
      <w:lvlText w:val="•"/>
      <w:lvlJc w:val="left"/>
      <w:pPr>
        <w:ind w:left="4048" w:hanging="240"/>
      </w:pPr>
      <w:rPr>
        <w:rFonts w:hint="default"/>
      </w:rPr>
    </w:lvl>
    <w:lvl w:ilvl="5" w:tplc="51545F80">
      <w:numFmt w:val="bullet"/>
      <w:lvlText w:val="•"/>
      <w:lvlJc w:val="left"/>
      <w:pPr>
        <w:ind w:left="4970" w:hanging="240"/>
      </w:pPr>
      <w:rPr>
        <w:rFonts w:hint="default"/>
      </w:rPr>
    </w:lvl>
    <w:lvl w:ilvl="6" w:tplc="3D64B7FE">
      <w:numFmt w:val="bullet"/>
      <w:lvlText w:val="•"/>
      <w:lvlJc w:val="left"/>
      <w:pPr>
        <w:ind w:left="5892" w:hanging="240"/>
      </w:pPr>
      <w:rPr>
        <w:rFonts w:hint="default"/>
      </w:rPr>
    </w:lvl>
    <w:lvl w:ilvl="7" w:tplc="2AF0840C">
      <w:numFmt w:val="bullet"/>
      <w:lvlText w:val="•"/>
      <w:lvlJc w:val="left"/>
      <w:pPr>
        <w:ind w:left="6814" w:hanging="240"/>
      </w:pPr>
      <w:rPr>
        <w:rFonts w:hint="default"/>
      </w:rPr>
    </w:lvl>
    <w:lvl w:ilvl="8" w:tplc="5622CEE4">
      <w:numFmt w:val="bullet"/>
      <w:lvlText w:val="•"/>
      <w:lvlJc w:val="left"/>
      <w:pPr>
        <w:ind w:left="7736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6F61"/>
    <w:rsid w:val="002F30C2"/>
    <w:rsid w:val="00317E05"/>
    <w:rsid w:val="007B2F0E"/>
    <w:rsid w:val="009A1301"/>
    <w:rsid w:val="00C3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6F6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36F61"/>
    <w:pPr>
      <w:ind w:left="377" w:hanging="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6F6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36F61"/>
    <w:pPr>
      <w:ind w:left="377" w:hanging="260"/>
    </w:pPr>
  </w:style>
  <w:style w:type="paragraph" w:customStyle="1" w:styleId="TableParagraph">
    <w:name w:val="Table Paragraph"/>
    <w:basedOn w:val="Normal"/>
    <w:uiPriority w:val="1"/>
    <w:qFormat/>
    <w:rsid w:val="00C36F61"/>
  </w:style>
  <w:style w:type="character" w:styleId="Hyperlink">
    <w:name w:val="Hyperlink"/>
    <w:basedOn w:val="DefaultParagraphFont"/>
    <w:uiPriority w:val="99"/>
    <w:unhideWhenUsed/>
    <w:rsid w:val="00317E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dzinha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 O PODNETOM ZAHTEVU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 O PODNETOM ZAHTEVU</dc:title>
  <dc:creator>User</dc:creator>
  <cp:lastModifiedBy>aca</cp:lastModifiedBy>
  <cp:revision>3</cp:revision>
  <cp:lastPrinted>2019-09-24T08:06:00Z</cp:lastPrinted>
  <dcterms:created xsi:type="dcterms:W3CDTF">2019-09-24T07:54:00Z</dcterms:created>
  <dcterms:modified xsi:type="dcterms:W3CDTF">2019-09-24T08:45:00Z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2019-09-24T00:00:00Z</vt:filetime>
  </property>
</Properties>
</file>