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4D66DF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4D66DF">
        <w:rPr>
          <w:rFonts w:ascii="Arial" w:hAnsi="Arial" w:cs="Arial"/>
          <w:sz w:val="22"/>
          <w:szCs w:val="22"/>
        </w:rPr>
        <w:t>,31/2019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4D66DF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4D66DF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4D66DF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D66DF">
        <w:rPr>
          <w:rFonts w:ascii="Arial" w:hAnsi="Arial" w:cs="Arial"/>
          <w:sz w:val="22"/>
          <w:szCs w:val="22"/>
          <w:lang w:val="ru-RU"/>
        </w:rPr>
        <w:t>1017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D66DF">
        <w:rPr>
          <w:rFonts w:ascii="Arial" w:hAnsi="Arial" w:cs="Arial"/>
          <w:sz w:val="22"/>
          <w:szCs w:val="22"/>
          <w:lang w:val="ru-RU"/>
        </w:rPr>
        <w:t>28</w:t>
      </w:r>
      <w:r w:rsidR="00592A9E">
        <w:rPr>
          <w:rFonts w:ascii="Arial" w:hAnsi="Arial" w:cs="Arial"/>
          <w:sz w:val="22"/>
          <w:szCs w:val="22"/>
          <w:lang w:val="ru-RU"/>
        </w:rPr>
        <w:t>.10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2A9E">
        <w:rPr>
          <w:rFonts w:ascii="Arial" w:hAnsi="Arial" w:cs="Arial"/>
          <w:sz w:val="22"/>
          <w:szCs w:val="22"/>
        </w:rPr>
        <w:t>2</w:t>
      </w:r>
      <w:r w:rsidR="004D66DF">
        <w:rPr>
          <w:rFonts w:ascii="Arial" w:hAnsi="Arial" w:cs="Arial"/>
          <w:sz w:val="22"/>
          <w:szCs w:val="22"/>
        </w:rPr>
        <w:t>8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844A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66DF">
        <w:rPr>
          <w:rFonts w:ascii="Arial" w:hAnsi="Arial" w:cs="Arial"/>
          <w:sz w:val="22"/>
          <w:szCs w:val="22"/>
          <w:lang w:val="sr-Cyrl-CS"/>
        </w:rPr>
        <w:t>о</w:t>
      </w:r>
      <w:r w:rsidR="00592A9E">
        <w:rPr>
          <w:rFonts w:ascii="Arial" w:hAnsi="Arial" w:cs="Arial"/>
          <w:sz w:val="22"/>
          <w:szCs w:val="22"/>
          <w:lang w:val="sr-Cyrl-CS"/>
        </w:rPr>
        <w:t>ктобра</w:t>
      </w:r>
      <w:r w:rsidR="004D66D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D66DF" w:rsidRPr="008F0B50" w:rsidRDefault="004D66DF" w:rsidP="004D66D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D66DF" w:rsidRPr="008F0B50" w:rsidRDefault="004D66DF" w:rsidP="004D66D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</w:t>
      </w:r>
      <w:r>
        <w:rPr>
          <w:rFonts w:ascii="Arial" w:hAnsi="Arial" w:cs="Arial"/>
          <w:sz w:val="22"/>
          <w:szCs w:val="22"/>
          <w:lang w:val="sr-Cyrl-CS"/>
        </w:rPr>
        <w:t>првом ребалансу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>
        <w:rPr>
          <w:rFonts w:ascii="Arial" w:hAnsi="Arial" w:cs="Arial"/>
          <w:sz w:val="22"/>
          <w:szCs w:val="22"/>
          <w:lang w:val="ru-RU"/>
        </w:rPr>
        <w:t>,58/2019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66DF" w:rsidRPr="008F0B50" w:rsidRDefault="004D66DF" w:rsidP="004D66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</w:rPr>
        <w:t>57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педесетседмахиљада</w:t>
      </w:r>
      <w:r w:rsidRPr="008F0B50">
        <w:rPr>
          <w:rFonts w:ascii="Arial" w:hAnsi="Arial" w:cs="Arial"/>
          <w:sz w:val="22"/>
          <w:szCs w:val="22"/>
        </w:rPr>
        <w:t>д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Центру за социјални рад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>исплату дела судских трошкова и трошкова смештаја у прихватилиште</w:t>
      </w:r>
      <w:r w:rsidRPr="008F0B50">
        <w:rPr>
          <w:rFonts w:ascii="Arial" w:hAnsi="Arial" w:cs="Arial"/>
          <w:sz w:val="22"/>
          <w:szCs w:val="22"/>
          <w:lang w:val="sr-Cyrl-CS"/>
        </w:rPr>
        <w:t>.</w:t>
      </w:r>
    </w:p>
    <w:p w:rsidR="004D66DF" w:rsidRPr="008F0B50" w:rsidRDefault="004D66DF" w:rsidP="004D66D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D66DF" w:rsidRPr="008F0B50" w:rsidRDefault="004D66DF" w:rsidP="004D66D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 xml:space="preserve">ђују се 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4D66DF" w:rsidRPr="008F0B50" w:rsidRDefault="004D66DF" w:rsidP="004D66DF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D66DF" w:rsidRPr="008F0B50" w:rsidRDefault="004D66DF" w:rsidP="004D66D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и дечја заштита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0901-0001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Социјалне помоћи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070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Социјална помоћ некласификована на другом месту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Cyrl-CS"/>
        </w:rPr>
        <w:t>49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D66DF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63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Трансфери осталим нивоима власти:</w:t>
      </w:r>
    </w:p>
    <w:p w:rsidR="004D66DF" w:rsidRPr="008F0B50" w:rsidRDefault="004D66DF" w:rsidP="004D66D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66DF" w:rsidRPr="00EF1C64" w:rsidRDefault="004D66DF" w:rsidP="004D66D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EF1C64">
        <w:rPr>
          <w:rFonts w:ascii="Arial" w:hAnsi="Arial" w:cs="Arial"/>
          <w:sz w:val="22"/>
          <w:szCs w:val="22"/>
          <w:lang w:val="sr-Cyrl-CS"/>
        </w:rPr>
        <w:t>Економска класификација 463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EF1C64">
        <w:rPr>
          <w:rFonts w:ascii="Arial" w:hAnsi="Arial" w:cs="Arial"/>
          <w:sz w:val="22"/>
          <w:szCs w:val="22"/>
          <w:lang w:val="sr-Cyrl-CS"/>
        </w:rPr>
        <w:t>00 – Т</w:t>
      </w:r>
      <w:r>
        <w:rPr>
          <w:rFonts w:ascii="Arial" w:hAnsi="Arial" w:cs="Arial"/>
          <w:sz w:val="22"/>
          <w:szCs w:val="22"/>
          <w:lang w:val="sr-Cyrl-CS"/>
        </w:rPr>
        <w:t>екући т</w:t>
      </w:r>
      <w:r w:rsidRPr="00EF1C64">
        <w:rPr>
          <w:rFonts w:ascii="Arial" w:hAnsi="Arial" w:cs="Arial"/>
          <w:sz w:val="22"/>
          <w:szCs w:val="22"/>
          <w:lang w:val="sr-Cyrl-CS"/>
        </w:rPr>
        <w:t>рансфери о</w:t>
      </w:r>
      <w:r>
        <w:rPr>
          <w:rFonts w:ascii="Arial" w:hAnsi="Arial" w:cs="Arial"/>
          <w:sz w:val="22"/>
          <w:szCs w:val="22"/>
          <w:lang w:val="sr-Cyrl-CS"/>
        </w:rPr>
        <w:t>сталим нивоима власти</w:t>
      </w:r>
    </w:p>
    <w:p w:rsidR="004D66DF" w:rsidRPr="008F0B50" w:rsidRDefault="004D66DF" w:rsidP="004D66D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66DF" w:rsidRPr="008F0B50" w:rsidRDefault="004D66DF" w:rsidP="004D66D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D66DF" w:rsidRDefault="004D66DF" w:rsidP="004D66D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D66DF" w:rsidRDefault="004D66DF" w:rsidP="004D66D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D66DF" w:rsidRPr="008F0B50" w:rsidRDefault="004D66DF" w:rsidP="004D66D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D66DF" w:rsidRDefault="004D66DF" w:rsidP="004D66DF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4D66DF" w:rsidRPr="008F0B50" w:rsidRDefault="004D66DF" w:rsidP="004D66D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D66DF" w:rsidRPr="008F0B50" w:rsidRDefault="004D66DF" w:rsidP="004D66DF">
      <w:pPr>
        <w:ind w:firstLine="720"/>
        <w:rPr>
          <w:rFonts w:ascii="Arial" w:hAnsi="Arial" w:cs="Arial"/>
          <w:sz w:val="22"/>
          <w:szCs w:val="22"/>
        </w:rPr>
      </w:pPr>
    </w:p>
    <w:p w:rsidR="004D66DF" w:rsidRDefault="004D66DF" w:rsidP="004D66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 коме је садржан и план Центра за социјални рад уста</w:t>
      </w:r>
      <w:r w:rsidRPr="008F0B50">
        <w:rPr>
          <w:rFonts w:ascii="Arial" w:hAnsi="Arial" w:cs="Arial"/>
          <w:sz w:val="22"/>
          <w:szCs w:val="22"/>
          <w:lang w:val="sr-Cyrl-CS"/>
        </w:rPr>
        <w:t>новљено је да на економској класификацији 4</w:t>
      </w:r>
      <w:r>
        <w:rPr>
          <w:rFonts w:ascii="Arial" w:hAnsi="Arial" w:cs="Arial"/>
          <w:sz w:val="22"/>
          <w:szCs w:val="22"/>
          <w:lang w:val="sr-Cyrl-CS"/>
        </w:rPr>
        <w:t>63000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Трансфери осталим нивоима власти, као и у њиховом аналитичком плану на економским класификацијама 472800-Накнаде из буџета за становање и живот и 482200-Обавезне таксе нема довољно средстава, а Центар за социјални рад има следеће обавезе:</w:t>
      </w:r>
      <w:r>
        <w:rPr>
          <w:rFonts w:ascii="Arial" w:hAnsi="Arial" w:cs="Arial"/>
          <w:sz w:val="22"/>
          <w:szCs w:val="22"/>
          <w:lang w:val="sr-Cyrl-CS"/>
        </w:rPr>
        <w:br/>
        <w:t>1) 472800-за смештај у Сигурну кућу за жене и децу жртве породичног насиља има две фактуре на износ од 349.800,00 динара, а финансијским планом су предвидели 330.000,00 динара, тако да им недостају средства у износу од 19.800,00 динара</w:t>
      </w:r>
    </w:p>
    <w:p w:rsidR="004D66DF" w:rsidRDefault="004D66DF" w:rsidP="004D66D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2) 482200-за накнаду трошкова извршног поступка (припремање, вођење и архивирање предмета, накнада за достављање поштом, накнаде за састављање образложених решења и закључака, накнаде за успешност спровођења извршног поступка и награде за рад адвоката) у поступку који је ЈП Дирекција за изградњу и комуналне делатности општине Гаџин Хан водила против Центра за социјални рад, укупан износ 96.254,33 динара, а недостајућа средства износе 36.254,33 динара.</w:t>
      </w:r>
    </w:p>
    <w:p w:rsidR="004D66DF" w:rsidRDefault="004D66DF" w:rsidP="004D66D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Укупан износ потребних средстава је 56.054,33 динара.</w:t>
      </w:r>
    </w:p>
    <w:p w:rsidR="004D66DF" w:rsidRDefault="004D66DF" w:rsidP="004D66DF">
      <w:pPr>
        <w:jc w:val="both"/>
        <w:rPr>
          <w:rFonts w:ascii="Arial" w:hAnsi="Arial" w:cs="Arial"/>
          <w:sz w:val="22"/>
          <w:szCs w:val="22"/>
        </w:rPr>
      </w:pPr>
    </w:p>
    <w:p w:rsidR="004D66DF" w:rsidRPr="007B6C5A" w:rsidRDefault="004D66DF" w:rsidP="004D66DF">
      <w:pPr>
        <w:jc w:val="both"/>
        <w:rPr>
          <w:rFonts w:ascii="Arial" w:hAnsi="Arial" w:cs="Arial"/>
          <w:sz w:val="22"/>
          <w:szCs w:val="22"/>
        </w:rPr>
      </w:pPr>
    </w:p>
    <w:p w:rsidR="00592A9E" w:rsidRDefault="00592A9E" w:rsidP="00592A9E">
      <w:pPr>
        <w:ind w:firstLine="720"/>
        <w:rPr>
          <w:rFonts w:ascii="Arial" w:hAnsi="Arial" w:cs="Arial"/>
          <w:sz w:val="22"/>
          <w:szCs w:val="22"/>
        </w:rPr>
      </w:pPr>
    </w:p>
    <w:p w:rsidR="006339CA" w:rsidRDefault="006339CA" w:rsidP="006339C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A12F68" w:rsidRPr="008F0B50" w:rsidRDefault="00844A1F" w:rsidP="00A12F6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>редства</w:t>
      </w:r>
      <w:r w:rsidR="00A12F68"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="00A12F68" w:rsidRPr="008F0B50">
        <w:rPr>
          <w:rFonts w:ascii="Arial" w:hAnsi="Arial" w:cs="Arial"/>
          <w:sz w:val="22"/>
          <w:szCs w:val="22"/>
          <w:lang w:val="sr-Cyrl-CS"/>
        </w:rPr>
        <w:t xml:space="preserve"> из текуће буџетске резерве.</w:t>
      </w: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E585D">
        <w:rPr>
          <w:rFonts w:ascii="Arial" w:hAnsi="Arial" w:cs="Arial"/>
          <w:sz w:val="22"/>
          <w:szCs w:val="22"/>
        </w:rPr>
        <w:t>708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D66DF">
        <w:rPr>
          <w:rFonts w:ascii="Arial" w:hAnsi="Arial" w:cs="Arial"/>
          <w:sz w:val="22"/>
          <w:szCs w:val="22"/>
          <w:lang w:val="sr-Cyrl-CS"/>
        </w:rPr>
        <w:t>28.10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4D66DF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4D66DF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D4678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585D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D5119"/>
    <w:rsid w:val="004D66DF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72A74"/>
    <w:rsid w:val="00580F79"/>
    <w:rsid w:val="005840E4"/>
    <w:rsid w:val="00584FB4"/>
    <w:rsid w:val="00591B1D"/>
    <w:rsid w:val="00592A9E"/>
    <w:rsid w:val="005936C3"/>
    <w:rsid w:val="005952B3"/>
    <w:rsid w:val="00596234"/>
    <w:rsid w:val="005D4EF0"/>
    <w:rsid w:val="005D55D5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1BDA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2019-10-28T12:32:00Z</cp:lastPrinted>
  <dcterms:created xsi:type="dcterms:W3CDTF">2019-11-15T12:39:00Z</dcterms:created>
  <dcterms:modified xsi:type="dcterms:W3CDTF">2019-11-15T12:39:00Z</dcterms:modified>
</cp:coreProperties>
</file>