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D2537D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D2537D">
        <w:rPr>
          <w:rFonts w:ascii="Times New Roman" w:hAnsi="Times New Roman" w:cs="Times New Roman"/>
        </w:rPr>
        <w:t>2</w:t>
      </w:r>
      <w:r w:rsidR="00E876B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D2537D">
        <w:rPr>
          <w:rFonts w:ascii="Times New Roman" w:hAnsi="Times New Roman" w:cs="Times New Roman"/>
        </w:rPr>
        <w:t>двадесет</w:t>
      </w:r>
      <w:proofErr w:type="spellEnd"/>
      <w:r w:rsidR="00E876B3">
        <w:rPr>
          <w:rFonts w:ascii="Times New Roman" w:hAnsi="Times New Roman" w:cs="Times New Roman"/>
          <w:lang/>
        </w:rPr>
        <w:t>петој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876B3">
        <w:rPr>
          <w:rFonts w:ascii="Times New Roman" w:hAnsi="Times New Roman" w:cs="Times New Roman"/>
          <w:lang/>
        </w:rPr>
        <w:t>22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D2537D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E876B3" w:rsidRDefault="00887394" w:rsidP="00887394">
      <w:pPr>
        <w:pStyle w:val="NoSpacing"/>
        <w:jc w:val="center"/>
        <w:rPr>
          <w:rFonts w:ascii="Times New Roman" w:hAnsi="Times New Roman" w:cs="Times New Roman"/>
          <w:lang/>
        </w:rPr>
      </w:pPr>
      <w:proofErr w:type="gramStart"/>
      <w:r>
        <w:rPr>
          <w:rFonts w:ascii="Times New Roman" w:hAnsi="Times New Roman" w:cs="Times New Roman"/>
          <w:b/>
        </w:rPr>
        <w:t xml:space="preserve">ОДЛУКЕ О </w:t>
      </w:r>
      <w:r w:rsidR="00E876B3">
        <w:rPr>
          <w:rFonts w:ascii="Times New Roman" w:hAnsi="Times New Roman" w:cs="Times New Roman"/>
          <w:b/>
          <w:lang/>
        </w:rPr>
        <w:t>БУЏЕТУ ОПШТИНЕ ГАЏИН ХАН ЗА 2020.</w:t>
      </w:r>
      <w:proofErr w:type="gramEnd"/>
      <w:r w:rsidR="00E876B3">
        <w:rPr>
          <w:rFonts w:ascii="Times New Roman" w:hAnsi="Times New Roman" w:cs="Times New Roman"/>
          <w:b/>
          <w:lang/>
        </w:rPr>
        <w:t xml:space="preserve"> ГОД.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FA76B1">
        <w:rPr>
          <w:lang w:val="sr-Cyrl-CS"/>
        </w:rPr>
        <w:t xml:space="preserve">Одлуке о </w:t>
      </w:r>
      <w:r w:rsidR="00E876B3">
        <w:rPr>
          <w:lang w:val="sr-Cyrl-CS"/>
        </w:rPr>
        <w:t xml:space="preserve">буџету </w:t>
      </w:r>
      <w:r w:rsidR="008F19B9">
        <w:rPr>
          <w:lang w:val="sr-Cyrl-CS"/>
        </w:rPr>
        <w:t>општине Гаџин хан за 2020. годину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1C1458">
        <w:rPr>
          <w:lang w:val="sr-Cyrl-CS"/>
        </w:rPr>
        <w:t>и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FA76B1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8F19B9">
        <w:rPr>
          <w:rFonts w:ascii="Times New Roman" w:hAnsi="Times New Roman" w:cs="Times New Roman"/>
          <w:lang/>
        </w:rPr>
        <w:t>400-681</w:t>
      </w:r>
      <w:r w:rsidR="00C52F41">
        <w:rPr>
          <w:rFonts w:ascii="Times New Roman" w:hAnsi="Times New Roman" w:cs="Times New Roman"/>
        </w:rPr>
        <w:t>/1</w:t>
      </w:r>
      <w:r w:rsidR="00D2537D">
        <w:rPr>
          <w:rFonts w:ascii="Times New Roman" w:hAnsi="Times New Roman" w:cs="Times New Roman"/>
        </w:rPr>
        <w:t>9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8F19B9">
        <w:rPr>
          <w:rFonts w:ascii="Times New Roman" w:hAnsi="Times New Roman" w:cs="Times New Roman"/>
          <w:lang w:val="sr-Cyrl-CS"/>
        </w:rPr>
        <w:t>22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proofErr w:type="gramStart"/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proofErr w:type="spellEnd"/>
      <w:proofErr w:type="gramEnd"/>
      <w:r>
        <w:rPr>
          <w:rFonts w:ascii="Times New Roman" w:hAnsi="Times New Roman" w:cs="Times New Roman"/>
        </w:rPr>
        <w:t xml:space="preserve"> 201</w:t>
      </w:r>
      <w:r w:rsidR="00D2537D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Pr="00D2537D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537D">
        <w:rPr>
          <w:rFonts w:ascii="Times New Roman" w:hAnsi="Times New Roman" w:cs="Times New Roman"/>
        </w:rPr>
        <w:t>Мариај Цветковић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3C00"/>
    <w:rsid w:val="000266C5"/>
    <w:rsid w:val="00033F64"/>
    <w:rsid w:val="00066C46"/>
    <w:rsid w:val="000740C6"/>
    <w:rsid w:val="00093FB8"/>
    <w:rsid w:val="000A29C8"/>
    <w:rsid w:val="0011157F"/>
    <w:rsid w:val="0012782A"/>
    <w:rsid w:val="00132507"/>
    <w:rsid w:val="001348A4"/>
    <w:rsid w:val="001528C7"/>
    <w:rsid w:val="001C0F9A"/>
    <w:rsid w:val="001C1458"/>
    <w:rsid w:val="00201FA5"/>
    <w:rsid w:val="00260E00"/>
    <w:rsid w:val="00296B7C"/>
    <w:rsid w:val="002B4213"/>
    <w:rsid w:val="00366598"/>
    <w:rsid w:val="003A3AF0"/>
    <w:rsid w:val="004161AE"/>
    <w:rsid w:val="00417C4C"/>
    <w:rsid w:val="004675EF"/>
    <w:rsid w:val="004A28AF"/>
    <w:rsid w:val="004B75DA"/>
    <w:rsid w:val="004D0252"/>
    <w:rsid w:val="00501CF2"/>
    <w:rsid w:val="00531D60"/>
    <w:rsid w:val="00560235"/>
    <w:rsid w:val="005B2EC6"/>
    <w:rsid w:val="005B39F1"/>
    <w:rsid w:val="005E48F2"/>
    <w:rsid w:val="00603142"/>
    <w:rsid w:val="00640ADC"/>
    <w:rsid w:val="00686C14"/>
    <w:rsid w:val="006B6116"/>
    <w:rsid w:val="006B6994"/>
    <w:rsid w:val="00794507"/>
    <w:rsid w:val="00812CDC"/>
    <w:rsid w:val="00887394"/>
    <w:rsid w:val="008D36E6"/>
    <w:rsid w:val="008F19B9"/>
    <w:rsid w:val="00A178FA"/>
    <w:rsid w:val="00B2554E"/>
    <w:rsid w:val="00B579D6"/>
    <w:rsid w:val="00B75A71"/>
    <w:rsid w:val="00B823CE"/>
    <w:rsid w:val="00BA0FB2"/>
    <w:rsid w:val="00BA431C"/>
    <w:rsid w:val="00BB0E14"/>
    <w:rsid w:val="00C256C7"/>
    <w:rsid w:val="00C52F41"/>
    <w:rsid w:val="00D1695B"/>
    <w:rsid w:val="00D2537D"/>
    <w:rsid w:val="00D35B20"/>
    <w:rsid w:val="00D55BBD"/>
    <w:rsid w:val="00D67E5D"/>
    <w:rsid w:val="00DF6EFC"/>
    <w:rsid w:val="00E070BF"/>
    <w:rsid w:val="00E56B9C"/>
    <w:rsid w:val="00E876B3"/>
    <w:rsid w:val="00F07015"/>
    <w:rsid w:val="00F253E7"/>
    <w:rsid w:val="00F56C19"/>
    <w:rsid w:val="00F611DE"/>
    <w:rsid w:val="00F73135"/>
    <w:rsid w:val="00FA76B1"/>
    <w:rsid w:val="00FB188A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2019-12-17T09:11:00Z</cp:lastPrinted>
  <dcterms:created xsi:type="dcterms:W3CDTF">2019-12-04T09:42:00Z</dcterms:created>
  <dcterms:modified xsi:type="dcterms:W3CDTF">2019-12-17T09:14:00Z</dcterms:modified>
</cp:coreProperties>
</file>