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79" w:rsidRDefault="00D52479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D52479" w:rsidRDefault="00D52479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F2052" w:rsidRDefault="004F2052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>На основу одредбе члана 46. Закона о локалној самоуправи ( „Службени гласник РС“ бр.129/2007</w:t>
      </w:r>
      <w:r w:rsidR="00046792">
        <w:rPr>
          <w:rFonts w:ascii="Times New Roman" w:hAnsi="Times New Roman" w:cs="Times New Roman"/>
        </w:rPr>
        <w:t xml:space="preserve">, </w:t>
      </w:r>
      <w:r w:rsidRPr="00FA76B6">
        <w:rPr>
          <w:rFonts w:ascii="Times New Roman" w:hAnsi="Times New Roman" w:cs="Times New Roman"/>
          <w:lang w:val="sr-Cyrl-CS"/>
        </w:rPr>
        <w:t>83/2014</w:t>
      </w:r>
      <w:r w:rsidR="001F5800">
        <w:rPr>
          <w:rFonts w:ascii="Times New Roman" w:hAnsi="Times New Roman" w:cs="Times New Roman"/>
          <w:lang w:val="sr-Cyrl-CS"/>
        </w:rPr>
        <w:t>-др.закон</w:t>
      </w:r>
      <w:r w:rsidR="00046792">
        <w:rPr>
          <w:rFonts w:ascii="Times New Roman" w:hAnsi="Times New Roman" w:cs="Times New Roman"/>
          <w:lang w:val="sr-Cyrl-CS"/>
        </w:rPr>
        <w:t xml:space="preserve">, </w:t>
      </w:r>
      <w:r w:rsidR="001F5800">
        <w:rPr>
          <w:rFonts w:ascii="Times New Roman" w:hAnsi="Times New Roman" w:cs="Times New Roman"/>
          <w:lang w:val="sr-Cyrl-CS"/>
        </w:rPr>
        <w:t>101/2006-др.закон и 47/2018</w:t>
      </w:r>
      <w:r w:rsidRPr="00FA76B6">
        <w:rPr>
          <w:rFonts w:ascii="Times New Roman" w:hAnsi="Times New Roman" w:cs="Times New Roman"/>
          <w:lang w:val="sr-Cyrl-CS"/>
        </w:rPr>
        <w:t xml:space="preserve">), члана 3. и члана 22. став </w:t>
      </w:r>
      <w:r w:rsidRPr="00FA76B6">
        <w:rPr>
          <w:rFonts w:ascii="Times New Roman" w:hAnsi="Times New Roman" w:cs="Times New Roman"/>
          <w:lang w:val="sr-Latn-CS"/>
        </w:rPr>
        <w:t>3</w:t>
      </w:r>
      <w:r w:rsidRPr="00FA76B6">
        <w:rPr>
          <w:rFonts w:ascii="Times New Roman" w:hAnsi="Times New Roman" w:cs="Times New Roman"/>
          <w:lang w:val="sr-Cyrl-CS"/>
        </w:rPr>
        <w:t>. Одлуке о Општ</w:t>
      </w:r>
      <w:r w:rsidR="00046792">
        <w:rPr>
          <w:rFonts w:ascii="Times New Roman" w:hAnsi="Times New Roman" w:cs="Times New Roman"/>
          <w:lang w:val="sr-Cyrl-CS"/>
        </w:rPr>
        <w:t>инском већу општине Гаџин Хан (</w:t>
      </w:r>
      <w:r w:rsidRPr="00FA76B6">
        <w:rPr>
          <w:rFonts w:ascii="Times New Roman" w:hAnsi="Times New Roman" w:cs="Times New Roman"/>
          <w:lang w:val="sr-Cyrl-CS"/>
        </w:rPr>
        <w:t>„Службени лист града Ниша“ бр.83/2008</w:t>
      </w:r>
      <w:r w:rsidR="00744C65">
        <w:rPr>
          <w:rFonts w:ascii="Times New Roman" w:hAnsi="Times New Roman" w:cs="Times New Roman"/>
          <w:lang w:val="sr-Cyrl-CS"/>
        </w:rPr>
        <w:t xml:space="preserve"> и 79/2017 и 79/2017</w:t>
      </w:r>
      <w:r w:rsidR="000E3321">
        <w:rPr>
          <w:rFonts w:ascii="Times New Roman" w:hAnsi="Times New Roman" w:cs="Times New Roman"/>
          <w:lang w:val="sr-Cyrl-CS"/>
        </w:rPr>
        <w:t>)</w:t>
      </w:r>
      <w:r w:rsidRPr="00FA76B6">
        <w:rPr>
          <w:rFonts w:ascii="Times New Roman" w:hAnsi="Times New Roman" w:cs="Times New Roman"/>
          <w:bCs/>
          <w:lang w:val="sr-Cyrl-CS"/>
        </w:rPr>
        <w:t>,</w:t>
      </w:r>
      <w:r w:rsidR="00744C65">
        <w:rPr>
          <w:rFonts w:ascii="Times New Roman" w:hAnsi="Times New Roman" w:cs="Times New Roman"/>
          <w:bCs/>
          <w:lang w:val="sr-Cyrl-CS"/>
        </w:rPr>
        <w:t xml:space="preserve"> </w:t>
      </w:r>
      <w:r w:rsidRPr="00FA76B6">
        <w:rPr>
          <w:rFonts w:ascii="Times New Roman" w:hAnsi="Times New Roman" w:cs="Times New Roman"/>
          <w:lang w:val="sr-Cyrl-CS"/>
        </w:rPr>
        <w:t xml:space="preserve">Општинско веће општине Гаџин Хан, на </w:t>
      </w:r>
      <w:r w:rsidR="00BE16BE">
        <w:rPr>
          <w:rFonts w:ascii="Times New Roman" w:hAnsi="Times New Roman" w:cs="Times New Roman"/>
        </w:rPr>
        <w:t>41</w:t>
      </w:r>
      <w:r w:rsidRPr="00FA76B6">
        <w:rPr>
          <w:rFonts w:ascii="Times New Roman" w:hAnsi="Times New Roman" w:cs="Times New Roman"/>
          <w:lang w:val="sr-Cyrl-CS"/>
        </w:rPr>
        <w:t>. (</w:t>
      </w:r>
      <w:r w:rsidR="00BE16BE">
        <w:rPr>
          <w:rFonts w:ascii="Times New Roman" w:hAnsi="Times New Roman" w:cs="Times New Roman"/>
        </w:rPr>
        <w:t>четрдесетпрвој</w:t>
      </w:r>
      <w:r w:rsidRPr="00FA76B6">
        <w:rPr>
          <w:rFonts w:ascii="Times New Roman" w:hAnsi="Times New Roman" w:cs="Times New Roman"/>
          <w:lang w:val="sr-Cyrl-CS"/>
        </w:rPr>
        <w:t xml:space="preserve">) седници, одржаној дана </w:t>
      </w:r>
      <w:r w:rsidR="00BE16BE">
        <w:rPr>
          <w:rFonts w:ascii="Times New Roman" w:hAnsi="Times New Roman" w:cs="Times New Roman"/>
          <w:lang w:val="sr-Cyrl-CS"/>
        </w:rPr>
        <w:t>08</w:t>
      </w:r>
      <w:r w:rsidRPr="00FA76B6">
        <w:rPr>
          <w:rFonts w:ascii="Times New Roman" w:hAnsi="Times New Roman" w:cs="Times New Roman"/>
          <w:lang w:val="sr-Cyrl-CS"/>
        </w:rPr>
        <w:t xml:space="preserve">. </w:t>
      </w:r>
      <w:r w:rsidR="00BE16BE">
        <w:rPr>
          <w:rFonts w:ascii="Times New Roman" w:hAnsi="Times New Roman" w:cs="Times New Roman"/>
          <w:lang w:val="sr-Cyrl-CS"/>
        </w:rPr>
        <w:t>маја</w:t>
      </w:r>
      <w:r w:rsidRPr="00FA76B6">
        <w:rPr>
          <w:rFonts w:ascii="Times New Roman" w:hAnsi="Times New Roman" w:cs="Times New Roman"/>
          <w:lang w:val="sr-Cyrl-CS"/>
        </w:rPr>
        <w:t xml:space="preserve"> 20</w:t>
      </w:r>
      <w:r w:rsidR="00DD5D9B">
        <w:rPr>
          <w:rFonts w:ascii="Times New Roman" w:hAnsi="Times New Roman" w:cs="Times New Roman"/>
          <w:lang w:val="sr-Cyrl-CS"/>
        </w:rPr>
        <w:t>20</w:t>
      </w:r>
      <w:r w:rsidRPr="00FA76B6">
        <w:rPr>
          <w:rFonts w:ascii="Times New Roman" w:hAnsi="Times New Roman" w:cs="Times New Roman"/>
          <w:lang w:val="sr-Cyrl-CS"/>
        </w:rPr>
        <w:t>. године, доноси</w:t>
      </w:r>
    </w:p>
    <w:p w:rsidR="00551A73" w:rsidRDefault="00551A73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FA76B6" w:rsidRPr="00FA76B6" w:rsidRDefault="00FA76B6" w:rsidP="004F2052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4F2052" w:rsidRDefault="00290F7D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 А К Љ У Ч А К</w:t>
      </w:r>
    </w:p>
    <w:p w:rsidR="005D571C" w:rsidRDefault="005D571C" w:rsidP="005D571C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5D571C" w:rsidRPr="005D571C" w:rsidRDefault="00F90D41" w:rsidP="005D571C">
      <w:pPr>
        <w:pStyle w:val="NoSpacing"/>
        <w:rPr>
          <w:rFonts w:ascii="Times New Roman" w:hAnsi="Times New Roman" w:cs="Times New Roman"/>
        </w:rPr>
      </w:pPr>
      <w:r w:rsidRPr="00D52479">
        <w:rPr>
          <w:rFonts w:ascii="Times New Roman" w:hAnsi="Times New Roman" w:cs="Times New Roman"/>
          <w:lang w:val="sr-Cyrl-CS"/>
        </w:rPr>
        <w:t>1.</w:t>
      </w:r>
      <w:r w:rsidR="00D52479">
        <w:rPr>
          <w:rFonts w:ascii="Times New Roman" w:hAnsi="Times New Roman" w:cs="Times New Roman"/>
          <w:lang w:val="sr-Cyrl-CS"/>
        </w:rPr>
        <w:t xml:space="preserve"> </w:t>
      </w:r>
      <w:r w:rsidR="005D571C" w:rsidRPr="006259C0">
        <w:rPr>
          <w:rFonts w:ascii="Times New Roman" w:hAnsi="Times New Roman" w:cs="Times New Roman"/>
          <w:lang w:val="sr-Cyrl-CS"/>
        </w:rPr>
        <w:t xml:space="preserve">Ставља се ван снаге </w:t>
      </w:r>
      <w:r w:rsidR="00604524" w:rsidRPr="006259C0">
        <w:rPr>
          <w:rFonts w:ascii="Times New Roman" w:hAnsi="Times New Roman" w:cs="Times New Roman"/>
          <w:lang w:val="sr-Cyrl-CS"/>
        </w:rPr>
        <w:t xml:space="preserve">Закључак </w:t>
      </w:r>
      <w:r w:rsidR="000508FF">
        <w:rPr>
          <w:rFonts w:ascii="Times New Roman" w:hAnsi="Times New Roman" w:cs="Times New Roman"/>
          <w:lang/>
        </w:rPr>
        <w:t xml:space="preserve">Општинског </w:t>
      </w:r>
      <w:r w:rsidR="009C4259">
        <w:rPr>
          <w:rFonts w:ascii="Times New Roman" w:hAnsi="Times New Roman" w:cs="Times New Roman"/>
          <w:lang/>
        </w:rPr>
        <w:t>већа општине Га</w:t>
      </w:r>
      <w:r w:rsidR="000508FF">
        <w:rPr>
          <w:rFonts w:ascii="Times New Roman" w:hAnsi="Times New Roman" w:cs="Times New Roman"/>
          <w:lang/>
        </w:rPr>
        <w:t xml:space="preserve">џин Хан </w:t>
      </w:r>
      <w:r w:rsidR="00604524" w:rsidRPr="006259C0">
        <w:rPr>
          <w:rFonts w:ascii="Times New Roman" w:hAnsi="Times New Roman" w:cs="Times New Roman"/>
          <w:lang w:val="sr-Cyrl-CS"/>
        </w:rPr>
        <w:t>о</w:t>
      </w:r>
      <w:r w:rsidR="00604524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5D571C" w:rsidRPr="00C63798">
        <w:rPr>
          <w:rFonts w:ascii="Times New Roman" w:hAnsi="Times New Roman" w:cs="Times New Roman"/>
        </w:rPr>
        <w:t>обустави</w:t>
      </w:r>
      <w:proofErr w:type="spellEnd"/>
      <w:r w:rsidR="005D571C" w:rsidRPr="00C63798">
        <w:rPr>
          <w:rFonts w:ascii="Times New Roman" w:hAnsi="Times New Roman" w:cs="Times New Roman"/>
        </w:rPr>
        <w:t xml:space="preserve"> </w:t>
      </w:r>
      <w:proofErr w:type="spellStart"/>
      <w:r w:rsidR="005D571C" w:rsidRPr="00C63798">
        <w:rPr>
          <w:rFonts w:ascii="Times New Roman" w:hAnsi="Times New Roman" w:cs="Times New Roman"/>
        </w:rPr>
        <w:t>извршењ</w:t>
      </w:r>
      <w:proofErr w:type="spellEnd"/>
      <w:r w:rsidR="000508FF">
        <w:rPr>
          <w:rFonts w:ascii="Times New Roman" w:hAnsi="Times New Roman" w:cs="Times New Roman"/>
          <w:lang/>
        </w:rPr>
        <w:t xml:space="preserve">а </w:t>
      </w:r>
      <w:proofErr w:type="spellStart"/>
      <w:r w:rsidR="005D571C" w:rsidRPr="00C63798">
        <w:rPr>
          <w:rFonts w:ascii="Times New Roman" w:hAnsi="Times New Roman" w:cs="Times New Roman"/>
        </w:rPr>
        <w:t>појединих</w:t>
      </w:r>
      <w:proofErr w:type="spellEnd"/>
      <w:r w:rsidR="005D571C" w:rsidRPr="00C63798">
        <w:rPr>
          <w:rFonts w:ascii="Times New Roman" w:hAnsi="Times New Roman" w:cs="Times New Roman"/>
        </w:rPr>
        <w:t xml:space="preserve"> </w:t>
      </w:r>
      <w:proofErr w:type="spellStart"/>
      <w:r w:rsidR="005D571C" w:rsidRPr="00C63798">
        <w:rPr>
          <w:rFonts w:ascii="Times New Roman" w:hAnsi="Times New Roman" w:cs="Times New Roman"/>
        </w:rPr>
        <w:t>расхода</w:t>
      </w:r>
      <w:proofErr w:type="spellEnd"/>
      <w:r w:rsidR="005D571C" w:rsidRPr="00C63798">
        <w:rPr>
          <w:rFonts w:ascii="Times New Roman" w:hAnsi="Times New Roman" w:cs="Times New Roman"/>
        </w:rPr>
        <w:t xml:space="preserve"> и </w:t>
      </w:r>
      <w:proofErr w:type="spellStart"/>
      <w:r w:rsidR="005D571C" w:rsidRPr="00C63798">
        <w:rPr>
          <w:rFonts w:ascii="Times New Roman" w:hAnsi="Times New Roman" w:cs="Times New Roman"/>
        </w:rPr>
        <w:t>издатака</w:t>
      </w:r>
      <w:proofErr w:type="spellEnd"/>
      <w:r w:rsidR="005D571C" w:rsidRPr="00C63798">
        <w:rPr>
          <w:rFonts w:ascii="Times New Roman" w:hAnsi="Times New Roman" w:cs="Times New Roman"/>
        </w:rPr>
        <w:t xml:space="preserve"> </w:t>
      </w:r>
      <w:proofErr w:type="spellStart"/>
      <w:r w:rsidR="005D571C" w:rsidRPr="00C63798">
        <w:rPr>
          <w:rFonts w:ascii="Times New Roman" w:hAnsi="Times New Roman" w:cs="Times New Roman"/>
        </w:rPr>
        <w:t>свим</w:t>
      </w:r>
      <w:proofErr w:type="spellEnd"/>
      <w:r w:rsidR="005D571C" w:rsidRPr="00C63798">
        <w:rPr>
          <w:rFonts w:ascii="Times New Roman" w:hAnsi="Times New Roman" w:cs="Times New Roman"/>
        </w:rPr>
        <w:t xml:space="preserve"> </w:t>
      </w:r>
      <w:proofErr w:type="spellStart"/>
      <w:r w:rsidR="005D571C" w:rsidRPr="00C63798">
        <w:rPr>
          <w:rFonts w:ascii="Times New Roman" w:hAnsi="Times New Roman" w:cs="Times New Roman"/>
        </w:rPr>
        <w:t>корисницима</w:t>
      </w:r>
      <w:proofErr w:type="spellEnd"/>
      <w:r w:rsidR="005D571C" w:rsidRPr="00C63798">
        <w:rPr>
          <w:rFonts w:ascii="Times New Roman" w:hAnsi="Times New Roman" w:cs="Times New Roman"/>
        </w:rPr>
        <w:t xml:space="preserve"> </w:t>
      </w:r>
      <w:proofErr w:type="spellStart"/>
      <w:r w:rsidR="005D571C" w:rsidRPr="00C63798">
        <w:rPr>
          <w:rFonts w:ascii="Times New Roman" w:hAnsi="Times New Roman" w:cs="Times New Roman"/>
        </w:rPr>
        <w:t>средстава</w:t>
      </w:r>
      <w:proofErr w:type="spellEnd"/>
      <w:r w:rsidR="005D571C">
        <w:rPr>
          <w:rFonts w:ascii="Times New Roman" w:hAnsi="Times New Roman" w:cs="Times New Roman"/>
          <w:b/>
        </w:rPr>
        <w:t xml:space="preserve"> </w:t>
      </w:r>
      <w:r w:rsidR="005D571C">
        <w:rPr>
          <w:rFonts w:ascii="Times New Roman" w:hAnsi="Times New Roman" w:cs="Times New Roman"/>
          <w:lang w:val="sr-Cyrl-CS"/>
        </w:rPr>
        <w:t>буџета општине Гаџин Хан бр.</w:t>
      </w:r>
      <w:r w:rsidR="005D571C" w:rsidRPr="005D571C">
        <w:rPr>
          <w:rFonts w:ascii="Times New Roman" w:hAnsi="Times New Roman" w:cs="Times New Roman"/>
          <w:lang w:val="sr-Latn-CS"/>
        </w:rPr>
        <w:t xml:space="preserve"> </w:t>
      </w:r>
      <w:r w:rsidR="005D571C" w:rsidRPr="00FA76B6">
        <w:rPr>
          <w:rFonts w:ascii="Times New Roman" w:hAnsi="Times New Roman" w:cs="Times New Roman"/>
          <w:lang w:val="sr-Latn-CS"/>
        </w:rPr>
        <w:t>06-</w:t>
      </w:r>
      <w:r w:rsidR="005D571C">
        <w:rPr>
          <w:rFonts w:ascii="Times New Roman" w:hAnsi="Times New Roman" w:cs="Times New Roman"/>
        </w:rPr>
        <w:t>400-155</w:t>
      </w:r>
      <w:r w:rsidR="005D571C" w:rsidRPr="00FA76B6">
        <w:rPr>
          <w:rFonts w:ascii="Times New Roman" w:hAnsi="Times New Roman" w:cs="Times New Roman"/>
          <w:lang w:val="sr-Cyrl-CS"/>
        </w:rPr>
        <w:t>/</w:t>
      </w:r>
      <w:r w:rsidR="005D571C">
        <w:rPr>
          <w:rFonts w:ascii="Times New Roman" w:hAnsi="Times New Roman" w:cs="Times New Roman"/>
          <w:lang w:val="sr-Cyrl-CS"/>
        </w:rPr>
        <w:t>20</w:t>
      </w:r>
      <w:r w:rsidR="005D571C" w:rsidRPr="00FA76B6">
        <w:rPr>
          <w:rFonts w:ascii="Times New Roman" w:hAnsi="Times New Roman" w:cs="Times New Roman"/>
          <w:lang w:val="sr-Latn-CS"/>
        </w:rPr>
        <w:t xml:space="preserve"> </w:t>
      </w:r>
      <w:r w:rsidR="005D571C">
        <w:rPr>
          <w:rFonts w:ascii="Times New Roman" w:hAnsi="Times New Roman" w:cs="Times New Roman"/>
        </w:rPr>
        <w:t>од 30.</w:t>
      </w:r>
      <w:r w:rsidR="005D571C" w:rsidRPr="005D571C">
        <w:rPr>
          <w:rFonts w:ascii="Times New Roman" w:hAnsi="Times New Roman" w:cs="Times New Roman"/>
          <w:lang w:val="sr-Cyrl-CS"/>
        </w:rPr>
        <w:t xml:space="preserve"> </w:t>
      </w:r>
      <w:r w:rsidR="005D571C">
        <w:rPr>
          <w:rFonts w:ascii="Times New Roman" w:hAnsi="Times New Roman" w:cs="Times New Roman"/>
          <w:lang w:val="sr-Cyrl-CS"/>
        </w:rPr>
        <w:t>марта</w:t>
      </w:r>
      <w:r w:rsidR="005D571C" w:rsidRPr="00FA76B6">
        <w:rPr>
          <w:rFonts w:ascii="Times New Roman" w:hAnsi="Times New Roman" w:cs="Times New Roman"/>
          <w:lang w:val="sr-Cyrl-CS"/>
        </w:rPr>
        <w:t xml:space="preserve"> 20</w:t>
      </w:r>
      <w:r w:rsidR="005D571C">
        <w:rPr>
          <w:rFonts w:ascii="Times New Roman" w:hAnsi="Times New Roman" w:cs="Times New Roman"/>
          <w:lang w:val="sr-Cyrl-CS"/>
        </w:rPr>
        <w:t>20</w:t>
      </w:r>
      <w:r w:rsidR="005D571C" w:rsidRPr="00FA76B6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г</w:t>
      </w:r>
      <w:r w:rsidR="005D571C" w:rsidRPr="00FA76B6">
        <w:rPr>
          <w:rFonts w:ascii="Times New Roman" w:hAnsi="Times New Roman" w:cs="Times New Roman"/>
          <w:lang w:val="sr-Cyrl-CS"/>
        </w:rPr>
        <w:t>од</w:t>
      </w:r>
      <w:r w:rsidR="005D571C">
        <w:rPr>
          <w:rFonts w:ascii="Times New Roman" w:hAnsi="Times New Roman" w:cs="Times New Roman"/>
          <w:lang w:val="sr-Cyrl-CS"/>
        </w:rPr>
        <w:t>ине.</w:t>
      </w:r>
    </w:p>
    <w:p w:rsidR="00F90D41" w:rsidRDefault="00F90D41" w:rsidP="00BE16BE">
      <w:pPr>
        <w:pStyle w:val="NoSpacing"/>
        <w:rPr>
          <w:rFonts w:ascii="Times New Roman" w:hAnsi="Times New Roman" w:cs="Times New Roman"/>
          <w:lang w:val="sr-Cyrl-CS"/>
        </w:rPr>
      </w:pPr>
    </w:p>
    <w:p w:rsidR="00551A73" w:rsidRPr="00FA76B6" w:rsidRDefault="00F90D41" w:rsidP="00BE16BE">
      <w:pPr>
        <w:pStyle w:val="NoSpacing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2.</w:t>
      </w:r>
      <w:r w:rsidR="005D571C">
        <w:rPr>
          <w:rFonts w:ascii="Times New Roman" w:hAnsi="Times New Roman" w:cs="Times New Roman"/>
          <w:lang w:val="sr-Cyrl-CS"/>
        </w:rPr>
        <w:t xml:space="preserve"> </w:t>
      </w:r>
      <w:r w:rsidR="00D75199">
        <w:rPr>
          <w:rFonts w:ascii="Times New Roman" w:hAnsi="Times New Roman" w:cs="Times New Roman"/>
          <w:lang w:val="sr-Cyrl-CS"/>
        </w:rPr>
        <w:t>Го</w:t>
      </w:r>
      <w:r>
        <w:rPr>
          <w:rFonts w:ascii="Times New Roman" w:hAnsi="Times New Roman" w:cs="Times New Roman"/>
          <w:lang w:val="sr-Cyrl-CS"/>
        </w:rPr>
        <w:t>ре цитирани закључак се ставља ван снаге јер су престале околности (ванредно стање) због којих је дон</w:t>
      </w:r>
      <w:r w:rsidR="006259C0">
        <w:rPr>
          <w:rFonts w:ascii="Times New Roman" w:hAnsi="Times New Roman" w:cs="Times New Roman"/>
          <w:lang w:val="sr-Cyrl-CS"/>
        </w:rPr>
        <w:t>ет.</w:t>
      </w:r>
    </w:p>
    <w:p w:rsidR="004F2052" w:rsidRDefault="004F2052" w:rsidP="004F2052">
      <w:pPr>
        <w:pStyle w:val="NoSpacing"/>
        <w:ind w:left="720"/>
        <w:jc w:val="center"/>
        <w:rPr>
          <w:rFonts w:ascii="Times New Roman" w:hAnsi="Times New Roman" w:cs="Times New Roman"/>
          <w:b/>
          <w:lang w:val="sr-Cyrl-CS"/>
        </w:rPr>
      </w:pPr>
    </w:p>
    <w:p w:rsidR="00BE16BE" w:rsidRPr="00FA76B6" w:rsidRDefault="00BE16BE" w:rsidP="004F2052">
      <w:pPr>
        <w:pStyle w:val="NoSpacing"/>
        <w:ind w:left="720"/>
        <w:jc w:val="center"/>
        <w:rPr>
          <w:rFonts w:ascii="Times New Roman" w:hAnsi="Times New Roman" w:cs="Times New Roman"/>
          <w:b/>
          <w:lang w:val="sr-Cyrl-CS"/>
        </w:rPr>
      </w:pPr>
    </w:p>
    <w:p w:rsidR="004F2052" w:rsidRPr="00FA76B6" w:rsidRDefault="004F2052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FA76B6">
        <w:rPr>
          <w:rFonts w:ascii="Times New Roman" w:hAnsi="Times New Roman" w:cs="Times New Roman"/>
          <w:b/>
          <w:lang w:val="sr-Cyrl-CS"/>
        </w:rPr>
        <w:t xml:space="preserve">ОПШТИНСКО ВЕЋЕ ОПШТИНЕ ГАЏИН ХАН </w:t>
      </w:r>
    </w:p>
    <w:p w:rsidR="004F2052" w:rsidRPr="00FA76B6" w:rsidRDefault="004F2052" w:rsidP="004F205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4F2052" w:rsidRPr="00FA76B6" w:rsidRDefault="00C74657" w:rsidP="004F2052">
      <w:pPr>
        <w:pStyle w:val="NoSpacing"/>
        <w:rPr>
          <w:rFonts w:ascii="Times New Roman" w:hAnsi="Times New Roman" w:cs="Times New Roman"/>
          <w:lang w:val="sr-Latn-CS"/>
        </w:rPr>
      </w:pPr>
      <w:r w:rsidRPr="00FA76B6">
        <w:rPr>
          <w:rFonts w:ascii="Times New Roman" w:hAnsi="Times New Roman" w:cs="Times New Roman"/>
          <w:lang w:val="sr-Latn-CS"/>
        </w:rPr>
        <w:t>III</w:t>
      </w:r>
      <w:r w:rsidRPr="00FA76B6">
        <w:rPr>
          <w:rFonts w:ascii="Times New Roman" w:hAnsi="Times New Roman" w:cs="Times New Roman"/>
          <w:lang w:val="sr-Cyrl-CS"/>
        </w:rPr>
        <w:t xml:space="preserve"> </w:t>
      </w:r>
      <w:r w:rsidR="004F2052" w:rsidRPr="00FA76B6">
        <w:rPr>
          <w:rFonts w:ascii="Times New Roman" w:hAnsi="Times New Roman" w:cs="Times New Roman"/>
          <w:lang w:val="sr-Cyrl-CS"/>
        </w:rPr>
        <w:t xml:space="preserve">број: </w:t>
      </w:r>
      <w:r w:rsidR="004F2052" w:rsidRPr="00FA76B6">
        <w:rPr>
          <w:rFonts w:ascii="Times New Roman" w:hAnsi="Times New Roman" w:cs="Times New Roman"/>
          <w:lang w:val="sr-Latn-CS"/>
        </w:rPr>
        <w:t>06-</w:t>
      </w:r>
      <w:r w:rsidR="00F51137">
        <w:rPr>
          <w:rFonts w:ascii="Times New Roman" w:hAnsi="Times New Roman" w:cs="Times New Roman"/>
        </w:rPr>
        <w:t>400-1</w:t>
      </w:r>
      <w:r w:rsidR="006259C0">
        <w:rPr>
          <w:rFonts w:ascii="Times New Roman" w:hAnsi="Times New Roman" w:cs="Times New Roman"/>
        </w:rPr>
        <w:t>98</w:t>
      </w:r>
      <w:r w:rsidR="004F2052" w:rsidRPr="00FA76B6">
        <w:rPr>
          <w:rFonts w:ascii="Times New Roman" w:hAnsi="Times New Roman" w:cs="Times New Roman"/>
          <w:lang w:val="sr-Cyrl-CS"/>
        </w:rPr>
        <w:t>/</w:t>
      </w:r>
      <w:r w:rsidR="00F232E1">
        <w:rPr>
          <w:rFonts w:ascii="Times New Roman" w:hAnsi="Times New Roman" w:cs="Times New Roman"/>
          <w:lang w:val="sr-Cyrl-CS"/>
        </w:rPr>
        <w:t>20</w:t>
      </w:r>
      <w:r w:rsidR="004F2052" w:rsidRPr="00FA76B6">
        <w:rPr>
          <w:rFonts w:ascii="Times New Roman" w:hAnsi="Times New Roman" w:cs="Times New Roman"/>
          <w:lang w:val="sr-Latn-CS"/>
        </w:rPr>
        <w:t xml:space="preserve"> </w:t>
      </w:r>
    </w:p>
    <w:p w:rsidR="004F2052" w:rsidRDefault="004F2052" w:rsidP="004F2052">
      <w:pPr>
        <w:pStyle w:val="NoSpacing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 xml:space="preserve">У </w:t>
      </w:r>
      <w:r w:rsidR="008D3C5E" w:rsidRPr="00FA76B6">
        <w:rPr>
          <w:rFonts w:ascii="Times New Roman" w:hAnsi="Times New Roman" w:cs="Times New Roman"/>
          <w:lang w:val="sr-Cyrl-CS"/>
        </w:rPr>
        <w:t>Г</w:t>
      </w:r>
      <w:r w:rsidRPr="00FA76B6">
        <w:rPr>
          <w:rFonts w:ascii="Times New Roman" w:hAnsi="Times New Roman" w:cs="Times New Roman"/>
          <w:lang w:val="sr-Cyrl-CS"/>
        </w:rPr>
        <w:t xml:space="preserve">аџином Хану, дана </w:t>
      </w:r>
      <w:r w:rsidR="00F51137">
        <w:rPr>
          <w:rFonts w:ascii="Times New Roman" w:hAnsi="Times New Roman" w:cs="Times New Roman"/>
          <w:lang w:val="sr-Cyrl-CS"/>
        </w:rPr>
        <w:t>30</w:t>
      </w:r>
      <w:r w:rsidRPr="00FA76B6">
        <w:rPr>
          <w:rFonts w:ascii="Times New Roman" w:hAnsi="Times New Roman" w:cs="Times New Roman"/>
          <w:lang w:val="sr-Cyrl-CS"/>
        </w:rPr>
        <w:t xml:space="preserve">. </w:t>
      </w:r>
      <w:r w:rsidR="00F51137">
        <w:rPr>
          <w:rFonts w:ascii="Times New Roman" w:hAnsi="Times New Roman" w:cs="Times New Roman"/>
          <w:lang w:val="sr-Cyrl-CS"/>
        </w:rPr>
        <w:t>март</w:t>
      </w:r>
      <w:r w:rsidRPr="00FA76B6">
        <w:rPr>
          <w:rFonts w:ascii="Times New Roman" w:hAnsi="Times New Roman" w:cs="Times New Roman"/>
          <w:lang w:val="sr-Cyrl-CS"/>
        </w:rPr>
        <w:t xml:space="preserve"> 20</w:t>
      </w:r>
      <w:r w:rsidR="00F232E1">
        <w:rPr>
          <w:rFonts w:ascii="Times New Roman" w:hAnsi="Times New Roman" w:cs="Times New Roman"/>
          <w:lang w:val="sr-Cyrl-CS"/>
        </w:rPr>
        <w:t>20</w:t>
      </w:r>
      <w:r w:rsidRPr="00FA76B6">
        <w:rPr>
          <w:rFonts w:ascii="Times New Roman" w:hAnsi="Times New Roman" w:cs="Times New Roman"/>
          <w:lang w:val="sr-Cyrl-CS"/>
        </w:rPr>
        <w:t>. год.</w:t>
      </w:r>
    </w:p>
    <w:p w:rsidR="00C74657" w:rsidRPr="00FA76B6" w:rsidRDefault="00C74657" w:rsidP="004F2052">
      <w:pPr>
        <w:pStyle w:val="NoSpacing"/>
        <w:rPr>
          <w:rFonts w:ascii="Times New Roman" w:hAnsi="Times New Roman" w:cs="Times New Roman"/>
          <w:lang w:val="sr-Cyrl-CS"/>
        </w:rPr>
      </w:pPr>
    </w:p>
    <w:p w:rsidR="004F2052" w:rsidRPr="00FA76B6" w:rsidRDefault="00DC52C2" w:rsidP="004F205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                  </w:t>
      </w:r>
      <w:r w:rsidRPr="00DC52C2">
        <w:rPr>
          <w:rFonts w:ascii="Times New Roman" w:hAnsi="Times New Roman" w:cs="Times New Roman"/>
          <w:b/>
          <w:lang w:val="sr-Cyrl-CS"/>
        </w:rPr>
        <w:t>ПРЕДСЕДНИК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2052" w:rsidRPr="00FA76B6">
        <w:rPr>
          <w:rFonts w:ascii="Times New Roman" w:hAnsi="Times New Roman" w:cs="Times New Roman"/>
          <w:b/>
          <w:lang w:val="sr-Cyrl-CS"/>
        </w:rPr>
        <w:t>ОПШТИНСКО</w:t>
      </w:r>
      <w:r>
        <w:rPr>
          <w:rFonts w:ascii="Times New Roman" w:hAnsi="Times New Roman" w:cs="Times New Roman"/>
          <w:b/>
          <w:lang w:val="sr-Cyrl-CS"/>
        </w:rPr>
        <w:t>Г</w:t>
      </w:r>
      <w:r w:rsidR="004F2052" w:rsidRPr="00FA76B6">
        <w:rPr>
          <w:rFonts w:ascii="Times New Roman" w:hAnsi="Times New Roman" w:cs="Times New Roman"/>
          <w:b/>
          <w:lang w:val="sr-Cyrl-CS"/>
        </w:rPr>
        <w:t xml:space="preserve"> ВЕЋ</w:t>
      </w:r>
      <w:r>
        <w:rPr>
          <w:rFonts w:ascii="Times New Roman" w:hAnsi="Times New Roman" w:cs="Times New Roman"/>
          <w:b/>
          <w:lang w:val="sr-Cyrl-CS"/>
        </w:rPr>
        <w:t>А</w:t>
      </w:r>
      <w:r w:rsidR="008D3C5E" w:rsidRPr="00FA76B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  <w:t xml:space="preserve">         </w:t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  <w:t xml:space="preserve">      </w:t>
      </w:r>
    </w:p>
    <w:p w:rsidR="004F2052" w:rsidRPr="00FA76B6" w:rsidRDefault="004F2052" w:rsidP="00DC52C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="00DC52C2">
        <w:rPr>
          <w:rFonts w:ascii="Times New Roman" w:hAnsi="Times New Roman" w:cs="Times New Roman"/>
          <w:lang w:val="sr-Cyrl-CS"/>
        </w:rPr>
        <w:t xml:space="preserve">             </w:t>
      </w:r>
      <w:r w:rsidRPr="00FA76B6">
        <w:rPr>
          <w:rFonts w:ascii="Times New Roman" w:hAnsi="Times New Roman" w:cs="Times New Roman"/>
          <w:lang w:val="sr-Cyrl-CS"/>
        </w:rPr>
        <w:tab/>
        <w:t xml:space="preserve">  </w:t>
      </w:r>
      <w:r w:rsidR="00F232E1">
        <w:rPr>
          <w:rFonts w:ascii="Times New Roman" w:hAnsi="Times New Roman" w:cs="Times New Roman"/>
          <w:lang w:val="sr-Cyrl-CS"/>
        </w:rPr>
        <w:t>Марија Цветковић</w:t>
      </w:r>
    </w:p>
    <w:p w:rsidR="00260E00" w:rsidRPr="00D75199" w:rsidRDefault="006259C0">
      <w:pPr>
        <w:rPr>
          <w:rFonts w:ascii="Times New Roman" w:hAnsi="Times New Roman" w:cs="Times New Roman"/>
        </w:rPr>
      </w:pPr>
      <w:r w:rsidRPr="00D75199">
        <w:rPr>
          <w:rFonts w:ascii="Times New Roman" w:hAnsi="Times New Roman" w:cs="Times New Roman"/>
        </w:rPr>
        <w:t>Доставити:</w:t>
      </w:r>
    </w:p>
    <w:p w:rsidR="006259C0" w:rsidRPr="00D75199" w:rsidRDefault="00D75199" w:rsidP="00D75199">
      <w:pPr>
        <w:spacing w:after="0" w:line="240" w:lineRule="auto"/>
        <w:rPr>
          <w:rFonts w:ascii="Times New Roman" w:hAnsi="Times New Roman" w:cs="Times New Roman"/>
        </w:rPr>
      </w:pPr>
      <w:r w:rsidRPr="00D75199">
        <w:rPr>
          <w:rFonts w:ascii="Times New Roman" w:hAnsi="Times New Roman" w:cs="Times New Roman"/>
        </w:rPr>
        <w:t>-</w:t>
      </w:r>
      <w:r w:rsidR="006259C0" w:rsidRPr="00D75199">
        <w:rPr>
          <w:rFonts w:ascii="Times New Roman" w:hAnsi="Times New Roman" w:cs="Times New Roman"/>
        </w:rPr>
        <w:t>Корисницима средстава буџета општине Гаџин</w:t>
      </w:r>
      <w:r w:rsidRPr="00D75199">
        <w:rPr>
          <w:rFonts w:ascii="Times New Roman" w:hAnsi="Times New Roman" w:cs="Times New Roman"/>
        </w:rPr>
        <w:t xml:space="preserve"> Хан</w:t>
      </w:r>
    </w:p>
    <w:p w:rsidR="00D75199" w:rsidRPr="00D75199" w:rsidRDefault="00D75199" w:rsidP="00D75199">
      <w:pPr>
        <w:spacing w:after="0" w:line="240" w:lineRule="auto"/>
        <w:rPr>
          <w:rFonts w:ascii="Times New Roman" w:hAnsi="Times New Roman" w:cs="Times New Roman"/>
        </w:rPr>
      </w:pPr>
      <w:r w:rsidRPr="00D75199">
        <w:rPr>
          <w:rFonts w:ascii="Times New Roman" w:hAnsi="Times New Roman" w:cs="Times New Roman"/>
        </w:rPr>
        <w:t>-Архиви</w:t>
      </w:r>
    </w:p>
    <w:p w:rsidR="006259C0" w:rsidRPr="00D75199" w:rsidRDefault="006259C0" w:rsidP="00D7519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259C0" w:rsidRPr="00D75199" w:rsidSect="0017271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2052"/>
    <w:rsid w:val="0001074B"/>
    <w:rsid w:val="00046792"/>
    <w:rsid w:val="000508FF"/>
    <w:rsid w:val="00095604"/>
    <w:rsid w:val="000C3931"/>
    <w:rsid w:val="000E3321"/>
    <w:rsid w:val="000F1669"/>
    <w:rsid w:val="00172713"/>
    <w:rsid w:val="00190453"/>
    <w:rsid w:val="001D2CDF"/>
    <w:rsid w:val="001F5800"/>
    <w:rsid w:val="002438C1"/>
    <w:rsid w:val="00260E00"/>
    <w:rsid w:val="00290F7D"/>
    <w:rsid w:val="0036248A"/>
    <w:rsid w:val="003F47AF"/>
    <w:rsid w:val="00440688"/>
    <w:rsid w:val="004E5341"/>
    <w:rsid w:val="004F2052"/>
    <w:rsid w:val="00524ED9"/>
    <w:rsid w:val="00551A73"/>
    <w:rsid w:val="005D571C"/>
    <w:rsid w:val="00604524"/>
    <w:rsid w:val="006259C0"/>
    <w:rsid w:val="006861C8"/>
    <w:rsid w:val="006A0C08"/>
    <w:rsid w:val="00744C65"/>
    <w:rsid w:val="00755C6D"/>
    <w:rsid w:val="00771364"/>
    <w:rsid w:val="00774341"/>
    <w:rsid w:val="007E5869"/>
    <w:rsid w:val="00816579"/>
    <w:rsid w:val="008422C2"/>
    <w:rsid w:val="008B7D28"/>
    <w:rsid w:val="008D3C5E"/>
    <w:rsid w:val="00967C52"/>
    <w:rsid w:val="009C4259"/>
    <w:rsid w:val="00A3117B"/>
    <w:rsid w:val="00AA3F7E"/>
    <w:rsid w:val="00AC2BD4"/>
    <w:rsid w:val="00B96C92"/>
    <w:rsid w:val="00BC04DF"/>
    <w:rsid w:val="00BD2F98"/>
    <w:rsid w:val="00BE16BE"/>
    <w:rsid w:val="00C34FBD"/>
    <w:rsid w:val="00C63798"/>
    <w:rsid w:val="00C74657"/>
    <w:rsid w:val="00CE46B5"/>
    <w:rsid w:val="00D12527"/>
    <w:rsid w:val="00D52479"/>
    <w:rsid w:val="00D61003"/>
    <w:rsid w:val="00D75199"/>
    <w:rsid w:val="00DC52C2"/>
    <w:rsid w:val="00DD5D9B"/>
    <w:rsid w:val="00E06D7A"/>
    <w:rsid w:val="00E56B4E"/>
    <w:rsid w:val="00E61DEB"/>
    <w:rsid w:val="00E81EE3"/>
    <w:rsid w:val="00ED258C"/>
    <w:rsid w:val="00F176D8"/>
    <w:rsid w:val="00F232E1"/>
    <w:rsid w:val="00F273F3"/>
    <w:rsid w:val="00F448BA"/>
    <w:rsid w:val="00F45296"/>
    <w:rsid w:val="00F51137"/>
    <w:rsid w:val="00F90D41"/>
    <w:rsid w:val="00F95191"/>
    <w:rsid w:val="00FA76B6"/>
    <w:rsid w:val="00FF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52"/>
  </w:style>
  <w:style w:type="paragraph" w:styleId="Heading2">
    <w:name w:val="heading 2"/>
    <w:basedOn w:val="Normal"/>
    <w:link w:val="Heading2Char"/>
    <w:uiPriority w:val="9"/>
    <w:qFormat/>
    <w:rsid w:val="00046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05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4679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4</cp:revision>
  <cp:lastPrinted>2020-05-11T11:43:00Z</cp:lastPrinted>
  <dcterms:created xsi:type="dcterms:W3CDTF">2020-05-08T10:21:00Z</dcterms:created>
  <dcterms:modified xsi:type="dcterms:W3CDTF">2020-05-11T11:43:00Z</dcterms:modified>
</cp:coreProperties>
</file>