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36231">
        <w:rPr>
          <w:rFonts w:ascii="Arial" w:hAnsi="Arial" w:cs="Arial"/>
          <w:sz w:val="22"/>
          <w:szCs w:val="22"/>
        </w:rPr>
        <w:t>6</w:t>
      </w:r>
      <w:r w:rsidR="00FA5664">
        <w:rPr>
          <w:rFonts w:ascii="Arial" w:hAnsi="Arial" w:cs="Arial"/>
          <w:sz w:val="22"/>
          <w:szCs w:val="22"/>
        </w:rPr>
        <w:t>16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97B76">
        <w:rPr>
          <w:rFonts w:ascii="Arial" w:hAnsi="Arial" w:cs="Arial"/>
          <w:sz w:val="22"/>
          <w:szCs w:val="22"/>
          <w:lang w:val="ru-RU"/>
        </w:rPr>
        <w:t>0</w:t>
      </w:r>
      <w:r w:rsidR="00036231">
        <w:rPr>
          <w:rFonts w:ascii="Arial" w:hAnsi="Arial" w:cs="Arial"/>
          <w:sz w:val="22"/>
          <w:szCs w:val="22"/>
        </w:rPr>
        <w:t>1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036231">
        <w:rPr>
          <w:rFonts w:ascii="Arial" w:hAnsi="Arial" w:cs="Arial"/>
          <w:sz w:val="22"/>
          <w:szCs w:val="22"/>
        </w:rPr>
        <w:t>7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36231">
        <w:rPr>
          <w:rFonts w:ascii="Arial" w:hAnsi="Arial" w:cs="Arial"/>
          <w:sz w:val="22"/>
          <w:szCs w:val="22"/>
          <w:lang w:val="sr-Latn-CS"/>
        </w:rPr>
        <w:t>01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036231">
        <w:rPr>
          <w:rFonts w:ascii="Arial" w:hAnsi="Arial" w:cs="Arial"/>
          <w:sz w:val="22"/>
          <w:szCs w:val="22"/>
        </w:rPr>
        <w:t>јула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3074EF" w:rsidRDefault="00210611" w:rsidP="003074E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27200" w:rsidRPr="00E77761">
        <w:rPr>
          <w:rFonts w:ascii="Arial" w:hAnsi="Arial" w:cs="Arial"/>
          <w:lang w:val="sr-Cyrl-CS"/>
        </w:rPr>
        <w:t xml:space="preserve">средства у износу </w:t>
      </w:r>
      <w:r w:rsidR="003074EF" w:rsidRPr="00E77761">
        <w:rPr>
          <w:rFonts w:ascii="Arial" w:hAnsi="Arial" w:cs="Arial"/>
          <w:lang w:val="sr-Cyrl-CS"/>
        </w:rPr>
        <w:t xml:space="preserve">од </w:t>
      </w:r>
      <w:r w:rsidR="000E5E6E">
        <w:rPr>
          <w:rFonts w:ascii="Arial" w:hAnsi="Arial" w:cs="Arial"/>
          <w:b/>
          <w:lang/>
        </w:rPr>
        <w:t>16</w:t>
      </w:r>
      <w:r w:rsidR="003074EF">
        <w:rPr>
          <w:rFonts w:ascii="Arial" w:hAnsi="Arial" w:cs="Arial"/>
          <w:b/>
          <w:lang w:val="sr-Cyrl-CS"/>
        </w:rPr>
        <w:t>.</w:t>
      </w:r>
      <w:r w:rsidR="003074EF" w:rsidRPr="00E77761">
        <w:rPr>
          <w:rFonts w:ascii="Arial" w:hAnsi="Arial" w:cs="Arial"/>
          <w:b/>
          <w:lang w:val="sr-Cyrl-CS"/>
        </w:rPr>
        <w:t>000,00</w:t>
      </w:r>
      <w:r w:rsidR="003074EF" w:rsidRPr="00E77761">
        <w:rPr>
          <w:rFonts w:ascii="Arial" w:hAnsi="Arial" w:cs="Arial"/>
          <w:lang w:val="sr-Cyrl-CS"/>
        </w:rPr>
        <w:t xml:space="preserve"> динара </w:t>
      </w:r>
      <w:r w:rsidR="003074EF" w:rsidRPr="00E77761">
        <w:rPr>
          <w:rFonts w:ascii="Arial" w:hAnsi="Arial" w:cs="Arial"/>
          <w:lang w:val="sr-Latn-CS"/>
        </w:rPr>
        <w:t>(</w:t>
      </w:r>
      <w:r w:rsidR="000E5E6E">
        <w:rPr>
          <w:rFonts w:ascii="Arial" w:hAnsi="Arial" w:cs="Arial"/>
          <w:lang/>
        </w:rPr>
        <w:t>шеснаест</w:t>
      </w:r>
      <w:proofErr w:type="spellStart"/>
      <w:r w:rsidR="00036231">
        <w:rPr>
          <w:rFonts w:ascii="Arial" w:hAnsi="Arial" w:cs="Arial"/>
        </w:rPr>
        <w:t>хиљададинара</w:t>
      </w:r>
      <w:proofErr w:type="spellEnd"/>
      <w:r w:rsidR="003074E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036231">
        <w:rPr>
          <w:rFonts w:ascii="Arial" w:hAnsi="Arial" w:cs="Arial"/>
          <w:lang w:val="sr-Cyrl-CS"/>
        </w:rPr>
        <w:t xml:space="preserve">набавку </w:t>
      </w:r>
      <w:r w:rsidR="00FA5664">
        <w:rPr>
          <w:rFonts w:ascii="Arial" w:hAnsi="Arial" w:cs="Arial"/>
          <w:lang w:val="sr-Cyrl-CS"/>
        </w:rPr>
        <w:t>материјала за посебне намене</w:t>
      </w:r>
      <w:r w:rsidR="00036231">
        <w:rPr>
          <w:rFonts w:ascii="Arial" w:hAnsi="Arial" w:cs="Arial"/>
          <w:lang w:val="sr-Cyrl-CS"/>
        </w:rPr>
        <w:t>.</w:t>
      </w:r>
    </w:p>
    <w:p w:rsidR="00597B76" w:rsidRDefault="00597B76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Default="003074EF" w:rsidP="003074EF">
      <w:pPr>
        <w:numPr>
          <w:ilvl w:val="0"/>
          <w:numId w:val="1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3074EF" w:rsidRPr="00E77761" w:rsidRDefault="003074EF" w:rsidP="003074E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3074EF" w:rsidRPr="00036231" w:rsidRDefault="003074EF" w:rsidP="003074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</w:t>
      </w:r>
      <w:r w:rsidR="00036231">
        <w:rPr>
          <w:rFonts w:ascii="Arial" w:hAnsi="Arial" w:cs="Arial"/>
          <w:b/>
        </w:rPr>
        <w:t>6</w:t>
      </w:r>
    </w:p>
    <w:p w:rsidR="003074EF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</w:t>
      </w:r>
      <w:r w:rsidR="00036231">
        <w:rPr>
          <w:rFonts w:ascii="Arial" w:hAnsi="Arial" w:cs="Arial"/>
          <w:b/>
          <w:lang w:val="sr-Cyrl-CS"/>
        </w:rPr>
        <w:t>6</w:t>
      </w:r>
      <w:r w:rsidR="00FA5664">
        <w:rPr>
          <w:rFonts w:ascii="Arial" w:hAnsi="Arial" w:cs="Arial"/>
          <w:b/>
          <w:lang w:val="sr-Cyrl-CS"/>
        </w:rPr>
        <w:t>9</w:t>
      </w:r>
      <w:r w:rsidR="00036231">
        <w:rPr>
          <w:rFonts w:ascii="Arial" w:hAnsi="Arial" w:cs="Arial"/>
          <w:b/>
          <w:lang w:val="sr-Cyrl-CS"/>
        </w:rPr>
        <w:t>00</w:t>
      </w:r>
      <w:r w:rsidRPr="00E77761">
        <w:rPr>
          <w:rFonts w:ascii="Arial" w:hAnsi="Arial" w:cs="Arial"/>
          <w:b/>
        </w:rPr>
        <w:t xml:space="preserve"> </w:t>
      </w:r>
      <w:r w:rsidRPr="00E77761">
        <w:rPr>
          <w:rFonts w:ascii="Arial" w:hAnsi="Arial" w:cs="Arial"/>
          <w:b/>
          <w:lang w:val="sr-Cyrl-CS"/>
        </w:rPr>
        <w:t xml:space="preserve">– </w:t>
      </w:r>
      <w:r w:rsidR="00036231">
        <w:rPr>
          <w:rFonts w:ascii="Arial" w:hAnsi="Arial" w:cs="Arial"/>
          <w:b/>
          <w:lang w:val="sr-Cyrl-CS"/>
        </w:rPr>
        <w:t xml:space="preserve">Материјал за </w:t>
      </w:r>
      <w:r w:rsidR="00FA5664">
        <w:rPr>
          <w:rFonts w:ascii="Arial" w:hAnsi="Arial" w:cs="Arial"/>
          <w:b/>
          <w:lang w:val="sr-Cyrl-CS"/>
        </w:rPr>
        <w:t>посебне намене</w:t>
      </w:r>
    </w:p>
    <w:p w:rsidR="00597B76" w:rsidRPr="00E77761" w:rsidRDefault="00597B76" w:rsidP="003074EF">
      <w:pPr>
        <w:ind w:left="360" w:firstLine="720"/>
        <w:rPr>
          <w:rFonts w:ascii="Arial" w:hAnsi="Arial" w:cs="Arial"/>
          <w:b/>
        </w:rPr>
      </w:pP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ru-RU"/>
        </w:rPr>
      </w:pPr>
    </w:p>
    <w:p w:rsidR="003074EF" w:rsidRPr="00E77761" w:rsidRDefault="003074EF" w:rsidP="003074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Pr="008F0B50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9A3838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Pr="00E77761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Default="009A3838" w:rsidP="009A3838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3511-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 ревизије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FA5664" w:rsidRPr="00E77761" w:rsidRDefault="00FA5664" w:rsidP="00FA5664">
      <w:pPr>
        <w:ind w:firstLine="720"/>
        <w:jc w:val="both"/>
        <w:rPr>
          <w:rFonts w:ascii="Arial" w:hAnsi="Arial" w:cs="Arial"/>
        </w:rPr>
      </w:pPr>
    </w:p>
    <w:p w:rsidR="000E5E6E" w:rsidRDefault="000E5E6E" w:rsidP="000E5E6E">
      <w:pPr>
        <w:ind w:firstLine="720"/>
        <w:rPr>
          <w:rFonts w:ascii="Arial" w:hAnsi="Arial" w:cs="Arial"/>
          <w:lang w:val="ru-RU"/>
        </w:rPr>
      </w:pPr>
      <w:r w:rsidRPr="006C7C73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како би смо измирили обавезе по предрачуну и рачунима и то: предрачун Привредне коморе Србије број 48-408-20-009335 од 30.06.2020.године, рачун Бени број 0161/20 од 13.05.2020.године и рачун Трговине „Лела“ број 150 од 08.04.2020. године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Бели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анђео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21/20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12,05,2020.године и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анђео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22/20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18.06.2020.године</w:t>
      </w:r>
      <w:r>
        <w:rPr>
          <w:rFonts w:ascii="Arial" w:hAnsi="Arial" w:cs="Arial"/>
          <w:lang w:val="sr-Cyrl-CS"/>
        </w:rPr>
        <w:t xml:space="preserve"> с обзиром</w:t>
      </w:r>
      <w:r>
        <w:rPr>
          <w:rFonts w:ascii="Arial" w:hAnsi="Arial" w:cs="Arial"/>
          <w:lang w:val="ru-RU"/>
        </w:rPr>
        <w:t xml:space="preserve"> да су током трајања ванредног стања изазваног вирусом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неопходне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маски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рукавица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планирано</w:t>
      </w:r>
      <w:proofErr w:type="spellEnd"/>
      <w:r>
        <w:rPr>
          <w:rFonts w:ascii="Arial" w:hAnsi="Arial" w:cs="Arial"/>
        </w:rPr>
        <w:t xml:space="preserve"> </w:t>
      </w:r>
      <w:r w:rsidRPr="006C7C73">
        <w:rPr>
          <w:rFonts w:ascii="Arial" w:hAnsi="Arial" w:cs="Arial"/>
          <w:lang w:val="ru-RU"/>
        </w:rPr>
        <w:t>Одлуком о буџету општине Гаџин Хан за 2020.годину и Финансијским планом Опш</w:t>
      </w:r>
      <w:r>
        <w:rPr>
          <w:rFonts w:ascii="Arial" w:hAnsi="Arial" w:cs="Arial"/>
          <w:lang w:val="ru-RU"/>
        </w:rPr>
        <w:t>тинске управе општине Гаџин Хан. Потребна средства на конту 426913 износе 3.000,00 динара а на конту 426919 износе 12.260,67 динара што укупно износи 15.260,67 динара</w:t>
      </w:r>
    </w:p>
    <w:p w:rsidR="000E5E6E" w:rsidRDefault="000E5E6E" w:rsidP="000E5E6E">
      <w:pPr>
        <w:ind w:firstLine="720"/>
        <w:rPr>
          <w:rFonts w:ascii="Arial" w:hAnsi="Arial" w:cs="Arial"/>
          <w:lang w:val="ru-RU"/>
        </w:rPr>
      </w:pPr>
    </w:p>
    <w:p w:rsidR="000E5E6E" w:rsidRDefault="000E5E6E" w:rsidP="000E5E6E">
      <w:pPr>
        <w:ind w:firstLine="720"/>
        <w:rPr>
          <w:rFonts w:ascii="Arial" w:hAnsi="Arial" w:cs="Arial"/>
          <w:lang w:val="ru-RU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36231">
        <w:rPr>
          <w:rFonts w:ascii="Arial" w:hAnsi="Arial" w:cs="Arial"/>
          <w:sz w:val="22"/>
          <w:szCs w:val="22"/>
        </w:rPr>
        <w:t>28</w:t>
      </w:r>
      <w:r w:rsidR="00AC6F6B">
        <w:rPr>
          <w:rFonts w:ascii="Arial" w:hAnsi="Arial" w:cs="Arial"/>
          <w:sz w:val="22"/>
          <w:szCs w:val="22"/>
        </w:rPr>
        <w:t>4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6231">
        <w:rPr>
          <w:rFonts w:ascii="Arial" w:hAnsi="Arial" w:cs="Arial"/>
          <w:sz w:val="22"/>
          <w:szCs w:val="22"/>
          <w:lang w:val="sr-Cyrl-CS"/>
        </w:rPr>
        <w:t>01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036231">
        <w:rPr>
          <w:rFonts w:ascii="Arial" w:hAnsi="Arial" w:cs="Arial"/>
          <w:sz w:val="22"/>
          <w:szCs w:val="22"/>
          <w:lang w:val="sr-Cyrl-CS"/>
        </w:rPr>
        <w:t>7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Pr="003E1B6E" w:rsidRDefault="003E1B6E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0E5E6E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B7A5E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127</cp:revision>
  <cp:lastPrinted>2020-07-01T10:42:00Z</cp:lastPrinted>
  <dcterms:created xsi:type="dcterms:W3CDTF">2016-06-16T08:40:00Z</dcterms:created>
  <dcterms:modified xsi:type="dcterms:W3CDTF">2020-07-01T10:45:00Z</dcterms:modified>
</cp:coreProperties>
</file>