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0" w:rsidRDefault="001743F0" w:rsidP="001743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CE700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члана 70.Статута општине Гаџин Хан („Службени лист града Ниша“, бр. 10/2019</w:t>
      </w:r>
      <w:r w:rsidR="00524ACC">
        <w:rPr>
          <w:rFonts w:ascii="Times New Roman" w:hAnsi="Times New Roman" w:cs="Times New Roman"/>
          <w:sz w:val="24"/>
          <w:szCs w:val="24"/>
          <w:lang w:val="sr-Cyrl-CS"/>
        </w:rPr>
        <w:t xml:space="preserve"> и 101/2019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CE7002">
        <w:rPr>
          <w:rFonts w:ascii="Times New Roman" w:hAnsi="Times New Roman" w:cs="Times New Roman"/>
          <w:sz w:val="24"/>
          <w:szCs w:val="24"/>
        </w:rPr>
        <w:t xml:space="preserve">,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члана 3.и 22.Одлуке о општинском већу о</w:t>
      </w:r>
      <w:r w:rsidRPr="00CE7002">
        <w:rPr>
          <w:rFonts w:ascii="Times New Roman" w:hAnsi="Times New Roman" w:cs="Times New Roman"/>
          <w:sz w:val="24"/>
          <w:szCs w:val="24"/>
        </w:rPr>
        <w:t>п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тин</w:t>
      </w:r>
      <w:proofErr w:type="spell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>џ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лист града Ниша“,</w:t>
      </w:r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бр.63/</w:t>
      </w:r>
      <w:r w:rsidRPr="00CE7002">
        <w:rPr>
          <w:rFonts w:ascii="Times New Roman" w:hAnsi="Times New Roman" w:cs="Times New Roman"/>
          <w:sz w:val="24"/>
          <w:szCs w:val="24"/>
        </w:rPr>
        <w:t>20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08 и 79/</w:t>
      </w:r>
      <w:r w:rsidRPr="00CE7002">
        <w:rPr>
          <w:rFonts w:ascii="Times New Roman" w:hAnsi="Times New Roman" w:cs="Times New Roman"/>
          <w:sz w:val="24"/>
          <w:szCs w:val="24"/>
        </w:rPr>
        <w:t>20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17) и члана 11.</w:t>
      </w:r>
      <w:proofErr w:type="gram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начину и критеријумима за остваривање права на доделу средстава из буџета општине Гаџин Хан </w:t>
      </w:r>
      <w:r w:rsidR="00AD0D06">
        <w:rPr>
          <w:rFonts w:ascii="Times New Roman" w:hAnsi="Times New Roman" w:cs="Times New Roman"/>
          <w:sz w:val="24"/>
          <w:szCs w:val="24"/>
          <w:lang w:val="sr-Cyrl-CS"/>
        </w:rPr>
        <w:t>бр. 06-400-678/18-</w:t>
      </w:r>
      <w:r w:rsidR="00AD0D06">
        <w:rPr>
          <w:rFonts w:ascii="Times New Roman" w:hAnsi="Times New Roman" w:cs="Times New Roman"/>
          <w:sz w:val="24"/>
          <w:szCs w:val="24"/>
          <w:lang/>
        </w:rPr>
        <w:t>III</w:t>
      </w:r>
      <w:r w:rsidR="00AD0D06">
        <w:rPr>
          <w:rFonts w:ascii="Times New Roman" w:hAnsi="Times New Roman" w:cs="Times New Roman"/>
          <w:sz w:val="24"/>
          <w:szCs w:val="24"/>
          <w:lang w:val="sr-Cyrl-CS"/>
        </w:rPr>
        <w:t xml:space="preserve"> од 27.12.201</w:t>
      </w:r>
      <w:r w:rsidR="00865FA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AD0D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65F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за финансирање и суфинансирање пројеката-програма рада удружења,  и извештаја о раду Комисије за расподелу средстава удружењима грађана</w:t>
      </w:r>
      <w:r w:rsidRPr="00CE7002">
        <w:rPr>
          <w:rFonts w:ascii="Times New Roman" w:hAnsi="Times New Roman" w:cs="Times New Roman"/>
          <w:lang w:val="sr-Cyrl-CS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за територију </w:t>
      </w:r>
      <w:r w:rsidR="005E6144">
        <w:rPr>
          <w:rFonts w:ascii="Times New Roman" w:hAnsi="Times New Roman" w:cs="Times New Roman"/>
          <w:sz w:val="24"/>
          <w:szCs w:val="24"/>
          <w:lang w:val="sr-Cyrl-CS"/>
        </w:rPr>
        <w:t>општине Гаџин Хан за 20</w:t>
      </w:r>
      <w:r w:rsidR="005E6144">
        <w:rPr>
          <w:rFonts w:ascii="Times New Roman" w:hAnsi="Times New Roman" w:cs="Times New Roman"/>
          <w:sz w:val="24"/>
          <w:szCs w:val="24"/>
        </w:rPr>
        <w:t>20</w:t>
      </w:r>
      <w:r w:rsidR="005E6144">
        <w:rPr>
          <w:rFonts w:ascii="Times New Roman" w:hAnsi="Times New Roman" w:cs="Times New Roman"/>
          <w:sz w:val="24"/>
          <w:szCs w:val="24"/>
          <w:lang w:val="sr-Cyrl-CS"/>
        </w:rPr>
        <w:t xml:space="preserve">.годнину од </w:t>
      </w:r>
      <w:r w:rsidR="005E6144">
        <w:rPr>
          <w:rFonts w:ascii="Times New Roman" w:hAnsi="Times New Roman" w:cs="Times New Roman"/>
          <w:sz w:val="24"/>
          <w:szCs w:val="24"/>
        </w:rPr>
        <w:t>17</w:t>
      </w:r>
      <w:r w:rsidR="005E614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5E6144">
        <w:rPr>
          <w:rFonts w:ascii="Times New Roman" w:hAnsi="Times New Roman" w:cs="Times New Roman"/>
          <w:sz w:val="24"/>
          <w:szCs w:val="24"/>
        </w:rPr>
        <w:t>7</w:t>
      </w:r>
      <w:r w:rsidR="005E6144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5E6144">
        <w:rPr>
          <w:rFonts w:ascii="Times New Roman" w:hAnsi="Times New Roman" w:cs="Times New Roman"/>
          <w:sz w:val="24"/>
          <w:szCs w:val="24"/>
        </w:rPr>
        <w:t>20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.год,</w:t>
      </w:r>
      <w:r w:rsidR="00CE7002"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 веће општине Гаџин Хан на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="007C2D5A">
        <w:rPr>
          <w:rFonts w:ascii="Times New Roman" w:hAnsi="Times New Roman" w:cs="Times New Roman"/>
          <w:sz w:val="24"/>
          <w:szCs w:val="24"/>
          <w:lang/>
        </w:rPr>
        <w:t xml:space="preserve">46 (чeтрдeсeтшeстoj)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="000E1536">
        <w:rPr>
          <w:rFonts w:ascii="Times New Roman" w:hAnsi="Times New Roman" w:cs="Times New Roman"/>
          <w:sz w:val="24"/>
          <w:szCs w:val="24"/>
          <w:lang w:val="sr-Cyrl-CS"/>
        </w:rPr>
        <w:t>29.07.2020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CE7002">
        <w:rPr>
          <w:rFonts w:ascii="Times New Roman" w:hAnsi="Times New Roman" w:cs="Times New Roman"/>
          <w:sz w:val="24"/>
          <w:szCs w:val="24"/>
        </w:rPr>
        <w:t>,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дон</w:t>
      </w:r>
      <w:proofErr w:type="spell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ело је </w:t>
      </w:r>
    </w:p>
    <w:p w:rsidR="008F0037" w:rsidRPr="00CE7002" w:rsidRDefault="008F0037" w:rsidP="001743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7002" w:rsidRDefault="00CE7002" w:rsidP="00CE700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54F12"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7D6F4B" w:rsidRDefault="00B47E9C" w:rsidP="003340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B47E9C">
        <w:rPr>
          <w:rFonts w:ascii="Times New Roman" w:hAnsi="Times New Roman"/>
          <w:sz w:val="24"/>
          <w:szCs w:val="24"/>
          <w:lang w:val="sr-Cyrl-CS"/>
        </w:rPr>
        <w:t xml:space="preserve"> о усвајању Извештаја Комисије и </w:t>
      </w:r>
      <w:proofErr w:type="spellStart"/>
      <w:r w:rsidR="00CE7002" w:rsidRPr="00883F08">
        <w:rPr>
          <w:rFonts w:ascii="Times New Roman" w:hAnsi="Times New Roman"/>
          <w:sz w:val="24"/>
          <w:szCs w:val="24"/>
        </w:rPr>
        <w:t>финансирању</w:t>
      </w:r>
      <w:proofErr w:type="spellEnd"/>
      <w:r w:rsidR="00CE7002" w:rsidRPr="00883F08">
        <w:rPr>
          <w:rFonts w:ascii="Times New Roman" w:hAnsi="Times New Roman"/>
          <w:sz w:val="24"/>
          <w:szCs w:val="24"/>
        </w:rPr>
        <w:t>/</w:t>
      </w:r>
      <w:proofErr w:type="spellStart"/>
      <w:r w:rsidR="00CE7002" w:rsidRPr="00883F08">
        <w:rPr>
          <w:rFonts w:ascii="Times New Roman" w:hAnsi="Times New Roman"/>
          <w:sz w:val="24"/>
          <w:szCs w:val="24"/>
        </w:rPr>
        <w:t>суфинансирању</w:t>
      </w:r>
      <w:proofErr w:type="spellEnd"/>
      <w:r w:rsidR="00CE7002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002" w:rsidRPr="00883F08">
        <w:rPr>
          <w:rFonts w:ascii="Times New Roman" w:hAnsi="Times New Roman"/>
          <w:sz w:val="24"/>
          <w:szCs w:val="24"/>
        </w:rPr>
        <w:t>програма</w:t>
      </w:r>
      <w:proofErr w:type="spellEnd"/>
      <w:r w:rsidR="00CE7002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002" w:rsidRPr="00883F08">
        <w:rPr>
          <w:rFonts w:ascii="Times New Roman" w:hAnsi="Times New Roman"/>
          <w:sz w:val="24"/>
          <w:szCs w:val="24"/>
        </w:rPr>
        <w:t>од</w:t>
      </w:r>
      <w:proofErr w:type="spellEnd"/>
      <w:r w:rsidR="00CE7002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002" w:rsidRPr="00883F08">
        <w:rPr>
          <w:rFonts w:ascii="Times New Roman" w:hAnsi="Times New Roman"/>
          <w:sz w:val="24"/>
          <w:szCs w:val="24"/>
        </w:rPr>
        <w:t>јавног</w:t>
      </w:r>
      <w:proofErr w:type="spellEnd"/>
      <w:r w:rsidR="00CE7002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002" w:rsidRPr="00883F08">
        <w:rPr>
          <w:rFonts w:ascii="Times New Roman" w:hAnsi="Times New Roman"/>
          <w:sz w:val="24"/>
          <w:szCs w:val="24"/>
        </w:rPr>
        <w:t>интереса</w:t>
      </w:r>
      <w:proofErr w:type="spellEnd"/>
      <w:r w:rsidR="00CE7002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002" w:rsidRPr="00883F08">
        <w:rPr>
          <w:rFonts w:ascii="Times New Roman" w:hAnsi="Times New Roman"/>
          <w:sz w:val="24"/>
          <w:szCs w:val="24"/>
        </w:rPr>
        <w:t>које</w:t>
      </w:r>
      <w:proofErr w:type="spellEnd"/>
      <w:r w:rsidR="00CE7002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002" w:rsidRPr="00883F08">
        <w:rPr>
          <w:rFonts w:ascii="Times New Roman" w:hAnsi="Times New Roman"/>
          <w:sz w:val="24"/>
          <w:szCs w:val="24"/>
        </w:rPr>
        <w:t>реализују</w:t>
      </w:r>
      <w:proofErr w:type="spellEnd"/>
      <w:r w:rsidR="00CE7002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002" w:rsidRPr="00883F08">
        <w:rPr>
          <w:rFonts w:ascii="Times New Roman" w:hAnsi="Times New Roman"/>
          <w:sz w:val="24"/>
          <w:szCs w:val="24"/>
        </w:rPr>
        <w:t>удружења</w:t>
      </w:r>
      <w:proofErr w:type="spellEnd"/>
      <w:r w:rsidR="00CE7002" w:rsidRPr="00883F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E7002" w:rsidRPr="00883F08">
        <w:rPr>
          <w:rFonts w:ascii="Times New Roman" w:hAnsi="Times New Roman"/>
          <w:sz w:val="24"/>
          <w:szCs w:val="24"/>
        </w:rPr>
        <w:t>који</w:t>
      </w:r>
      <w:proofErr w:type="spellEnd"/>
      <w:r w:rsidR="00CE7002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002" w:rsidRPr="00883F08">
        <w:rPr>
          <w:rFonts w:ascii="Times New Roman" w:hAnsi="Times New Roman"/>
          <w:sz w:val="24"/>
          <w:szCs w:val="24"/>
        </w:rPr>
        <w:t>се</w:t>
      </w:r>
      <w:proofErr w:type="spellEnd"/>
      <w:r w:rsidR="00CE7002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002" w:rsidRPr="00883F08">
        <w:rPr>
          <w:rFonts w:ascii="Times New Roman" w:hAnsi="Times New Roman"/>
          <w:sz w:val="24"/>
          <w:szCs w:val="24"/>
        </w:rPr>
        <w:t>финансирају</w:t>
      </w:r>
      <w:proofErr w:type="spellEnd"/>
      <w:r w:rsidR="00CE7002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002" w:rsidRPr="00883F08">
        <w:rPr>
          <w:rFonts w:ascii="Times New Roman" w:hAnsi="Times New Roman"/>
          <w:sz w:val="24"/>
          <w:szCs w:val="24"/>
        </w:rPr>
        <w:t>из</w:t>
      </w:r>
      <w:proofErr w:type="spellEnd"/>
      <w:r w:rsidR="00CE7002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002" w:rsidRPr="00883F08">
        <w:rPr>
          <w:rFonts w:ascii="Times New Roman" w:hAnsi="Times New Roman"/>
          <w:sz w:val="24"/>
          <w:szCs w:val="24"/>
        </w:rPr>
        <w:t>буџета</w:t>
      </w:r>
      <w:proofErr w:type="spellEnd"/>
      <w:r w:rsidR="00CE7002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002" w:rsidRPr="00883F08">
        <w:rPr>
          <w:rFonts w:ascii="Times New Roman" w:hAnsi="Times New Roman"/>
          <w:sz w:val="24"/>
          <w:szCs w:val="24"/>
        </w:rPr>
        <w:t>општине</w:t>
      </w:r>
      <w:proofErr w:type="spellEnd"/>
      <w:r w:rsidR="005E6144">
        <w:rPr>
          <w:rFonts w:ascii="Times New Roman" w:hAnsi="Times New Roman"/>
          <w:sz w:val="24"/>
          <w:szCs w:val="24"/>
          <w:lang w:val="sr-Cyrl-CS"/>
        </w:rPr>
        <w:t xml:space="preserve"> Гацин Хан за 20</w:t>
      </w:r>
      <w:r w:rsidR="005E6144">
        <w:rPr>
          <w:rFonts w:ascii="Times New Roman" w:hAnsi="Times New Roman"/>
          <w:sz w:val="24"/>
          <w:szCs w:val="24"/>
        </w:rPr>
        <w:t>20</w:t>
      </w:r>
      <w:r w:rsidR="00CE7002">
        <w:rPr>
          <w:rFonts w:ascii="Times New Roman" w:hAnsi="Times New Roman"/>
          <w:sz w:val="24"/>
          <w:szCs w:val="24"/>
          <w:lang w:val="sr-Cyrl-CS"/>
        </w:rPr>
        <w:t>.год.</w:t>
      </w:r>
    </w:p>
    <w:p w:rsidR="00D9626A" w:rsidRDefault="00D9626A" w:rsidP="003340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са </w:t>
      </w:r>
      <w:proofErr w:type="spellStart"/>
      <w:r>
        <w:rPr>
          <w:rFonts w:ascii="Times New Roman" w:hAnsi="Times New Roman"/>
          <w:sz w:val="24"/>
          <w:szCs w:val="24"/>
        </w:rPr>
        <w:t>приоритет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има</w:t>
      </w:r>
      <w:r w:rsidRPr="00883F0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83F08">
        <w:rPr>
          <w:rFonts w:ascii="Times New Roman" w:hAnsi="Times New Roman"/>
          <w:sz w:val="24"/>
          <w:szCs w:val="24"/>
        </w:rPr>
        <w:t>додели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опредељених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средстава</w:t>
      </w:r>
      <w:proofErr w:type="spellEnd"/>
    </w:p>
    <w:p w:rsidR="00865FA9" w:rsidRPr="00432B31" w:rsidRDefault="00865FA9" w:rsidP="0033409A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</w:p>
    <w:p w:rsidR="00432B31" w:rsidRPr="0033409A" w:rsidRDefault="00FA720D" w:rsidP="00FA720D">
      <w:pPr>
        <w:spacing w:after="0"/>
        <w:rPr>
          <w:rFonts w:ascii="Times New Roman" w:hAnsi="Times New Roman"/>
          <w:sz w:val="24"/>
          <w:szCs w:val="24"/>
          <w:lang/>
        </w:rPr>
      </w:pPr>
      <w:r w:rsidRPr="00074826">
        <w:rPr>
          <w:rFonts w:ascii="Times New Roman" w:hAnsi="Times New Roman"/>
          <w:b/>
          <w:sz w:val="28"/>
          <w:szCs w:val="28"/>
          <w:lang w:val="sr-Latn-CS"/>
        </w:rPr>
        <w:t>I</w:t>
      </w:r>
      <w:r>
        <w:rPr>
          <w:rFonts w:ascii="Times New Roman" w:hAnsi="Times New Roman"/>
          <w:sz w:val="28"/>
          <w:szCs w:val="28"/>
          <w:lang w:val="sr-Latn-CS"/>
        </w:rPr>
        <w:t xml:space="preserve">  </w:t>
      </w:r>
      <w:r w:rsidR="00432B31">
        <w:rPr>
          <w:rFonts w:ascii="Times New Roman" w:hAnsi="Times New Roman"/>
          <w:sz w:val="28"/>
          <w:szCs w:val="28"/>
          <w:lang/>
        </w:rPr>
        <w:t xml:space="preserve">       </w:t>
      </w:r>
      <w:r w:rsidRPr="0033409A">
        <w:rPr>
          <w:rFonts w:ascii="Times New Roman" w:hAnsi="Times New Roman"/>
          <w:sz w:val="24"/>
          <w:szCs w:val="24"/>
          <w:lang w:val="sr-Latn-CS"/>
        </w:rPr>
        <w:t xml:space="preserve">Усваја се Извештај </w:t>
      </w:r>
      <w:r w:rsidR="0033409A">
        <w:rPr>
          <w:rFonts w:ascii="Times New Roman" w:hAnsi="Times New Roman"/>
          <w:sz w:val="24"/>
          <w:szCs w:val="24"/>
          <w:lang w:val="sr-Latn-CS"/>
        </w:rPr>
        <w:t>K</w:t>
      </w:r>
      <w:r w:rsidRPr="0033409A">
        <w:rPr>
          <w:rFonts w:ascii="Times New Roman" w:hAnsi="Times New Roman"/>
          <w:sz w:val="24"/>
          <w:szCs w:val="24"/>
          <w:lang w:val="sr-Latn-CS"/>
        </w:rPr>
        <w:t>омисије за расподелу средстава удружењима грађа</w:t>
      </w:r>
      <w:r w:rsidRPr="0033409A">
        <w:rPr>
          <w:rFonts w:ascii="Times New Roman" w:hAnsi="Times New Roman"/>
          <w:sz w:val="24"/>
          <w:szCs w:val="24"/>
          <w:lang/>
        </w:rPr>
        <w:t>на</w:t>
      </w:r>
      <w:r w:rsidR="00432B31" w:rsidRPr="0033409A">
        <w:rPr>
          <w:rFonts w:ascii="Times New Roman" w:hAnsi="Times New Roman"/>
          <w:sz w:val="24"/>
          <w:szCs w:val="24"/>
          <w:lang/>
        </w:rPr>
        <w:t xml:space="preserve"> за територију општине Гаџин </w:t>
      </w:r>
      <w:r w:rsidR="00074826">
        <w:rPr>
          <w:rFonts w:ascii="Times New Roman" w:hAnsi="Times New Roman"/>
          <w:sz w:val="24"/>
          <w:szCs w:val="24"/>
          <w:lang/>
        </w:rPr>
        <w:t>H</w:t>
      </w:r>
      <w:r w:rsidR="00432B31" w:rsidRPr="0033409A">
        <w:rPr>
          <w:rFonts w:ascii="Times New Roman" w:hAnsi="Times New Roman"/>
          <w:sz w:val="24"/>
          <w:szCs w:val="24"/>
          <w:lang/>
        </w:rPr>
        <w:t>ан од 21.07.2020. године.</w:t>
      </w:r>
    </w:p>
    <w:p w:rsidR="00CE7002" w:rsidRPr="00FA720D" w:rsidRDefault="00FA720D" w:rsidP="00FA720D">
      <w:pPr>
        <w:spacing w:after="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</w:t>
      </w:r>
    </w:p>
    <w:p w:rsidR="00AA08E0" w:rsidRPr="0033409A" w:rsidRDefault="0033409A" w:rsidP="0033409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74826">
        <w:rPr>
          <w:rFonts w:ascii="Times New Roman" w:hAnsi="Times New Roman"/>
          <w:b/>
          <w:sz w:val="24"/>
          <w:szCs w:val="24"/>
          <w:lang/>
        </w:rPr>
        <w:t>II</w:t>
      </w:r>
      <w:r>
        <w:rPr>
          <w:rFonts w:ascii="Times New Roman" w:hAnsi="Times New Roman"/>
          <w:sz w:val="24"/>
          <w:szCs w:val="24"/>
          <w:lang/>
        </w:rPr>
        <w:t xml:space="preserve">     </w:t>
      </w:r>
      <w:r w:rsidR="001071AE" w:rsidRPr="0033409A">
        <w:rPr>
          <w:rFonts w:ascii="Times New Roman" w:hAnsi="Times New Roman"/>
          <w:sz w:val="24"/>
          <w:szCs w:val="24"/>
          <w:lang w:val="sr-Cyrl-CS"/>
        </w:rPr>
        <w:t xml:space="preserve">За финансирање </w:t>
      </w:r>
      <w:r w:rsidR="001071AE" w:rsidRPr="0033409A">
        <w:rPr>
          <w:rFonts w:ascii="Times New Roman" w:hAnsi="Times New Roman"/>
          <w:sz w:val="24"/>
          <w:szCs w:val="24"/>
        </w:rPr>
        <w:t>/</w:t>
      </w:r>
      <w:proofErr w:type="spellStart"/>
      <w:r w:rsidR="001071AE" w:rsidRPr="0033409A">
        <w:rPr>
          <w:rFonts w:ascii="Times New Roman" w:hAnsi="Times New Roman"/>
          <w:sz w:val="24"/>
          <w:szCs w:val="24"/>
        </w:rPr>
        <w:t>суфинансирању</w:t>
      </w:r>
      <w:proofErr w:type="spellEnd"/>
      <w:r w:rsidR="001071AE" w:rsidRPr="00334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1AE" w:rsidRPr="0033409A">
        <w:rPr>
          <w:rFonts w:ascii="Times New Roman" w:hAnsi="Times New Roman"/>
          <w:sz w:val="24"/>
          <w:szCs w:val="24"/>
        </w:rPr>
        <w:t>програма</w:t>
      </w:r>
      <w:proofErr w:type="spellEnd"/>
      <w:r w:rsidR="001071AE" w:rsidRPr="00334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1AE" w:rsidRPr="0033409A">
        <w:rPr>
          <w:rFonts w:ascii="Times New Roman" w:hAnsi="Times New Roman"/>
          <w:sz w:val="24"/>
          <w:szCs w:val="24"/>
        </w:rPr>
        <w:t>од</w:t>
      </w:r>
      <w:proofErr w:type="spellEnd"/>
      <w:r w:rsidR="001071AE" w:rsidRPr="00334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1AE" w:rsidRPr="0033409A">
        <w:rPr>
          <w:rFonts w:ascii="Times New Roman" w:hAnsi="Times New Roman"/>
          <w:sz w:val="24"/>
          <w:szCs w:val="24"/>
        </w:rPr>
        <w:t>јавног</w:t>
      </w:r>
      <w:proofErr w:type="spellEnd"/>
      <w:r w:rsidR="001071AE" w:rsidRPr="00334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1AE" w:rsidRPr="0033409A">
        <w:rPr>
          <w:rFonts w:ascii="Times New Roman" w:hAnsi="Times New Roman"/>
          <w:sz w:val="24"/>
          <w:szCs w:val="24"/>
        </w:rPr>
        <w:t>интереса</w:t>
      </w:r>
      <w:proofErr w:type="spellEnd"/>
      <w:r w:rsidR="001071AE" w:rsidRPr="00334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1AE" w:rsidRPr="0033409A">
        <w:rPr>
          <w:rFonts w:ascii="Times New Roman" w:hAnsi="Times New Roman"/>
          <w:sz w:val="24"/>
          <w:szCs w:val="24"/>
        </w:rPr>
        <w:t>које</w:t>
      </w:r>
      <w:proofErr w:type="spellEnd"/>
      <w:r w:rsidR="001071AE" w:rsidRPr="00334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1AE" w:rsidRPr="0033409A">
        <w:rPr>
          <w:rFonts w:ascii="Times New Roman" w:hAnsi="Times New Roman"/>
          <w:sz w:val="24"/>
          <w:szCs w:val="24"/>
        </w:rPr>
        <w:t>реализују</w:t>
      </w:r>
      <w:proofErr w:type="spellEnd"/>
      <w:r w:rsidR="001071AE" w:rsidRPr="00334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1AE" w:rsidRPr="0033409A">
        <w:rPr>
          <w:rFonts w:ascii="Times New Roman" w:hAnsi="Times New Roman"/>
          <w:sz w:val="24"/>
          <w:szCs w:val="24"/>
        </w:rPr>
        <w:t>удружења</w:t>
      </w:r>
      <w:proofErr w:type="spellEnd"/>
      <w:r w:rsidR="001071AE" w:rsidRPr="0033409A">
        <w:rPr>
          <w:rFonts w:ascii="Times New Roman" w:hAnsi="Times New Roman"/>
          <w:sz w:val="24"/>
          <w:szCs w:val="24"/>
        </w:rPr>
        <w:t xml:space="preserve"> </w:t>
      </w:r>
      <w:r w:rsidR="001071AE" w:rsidRPr="0033409A">
        <w:rPr>
          <w:rFonts w:ascii="Times New Roman" w:hAnsi="Times New Roman"/>
          <w:sz w:val="24"/>
          <w:szCs w:val="24"/>
          <w:lang w:val="sr-Cyrl-CS"/>
        </w:rPr>
        <w:t>додељују</w:t>
      </w:r>
      <w:r w:rsidR="00A74DD1" w:rsidRPr="0033409A">
        <w:rPr>
          <w:rFonts w:ascii="Times New Roman" w:hAnsi="Times New Roman"/>
          <w:sz w:val="24"/>
          <w:szCs w:val="24"/>
          <w:lang w:val="sr-Cyrl-CS"/>
        </w:rPr>
        <w:t xml:space="preserve"> се с</w:t>
      </w:r>
      <w:r w:rsidR="00474F59" w:rsidRPr="0033409A">
        <w:rPr>
          <w:rFonts w:ascii="Times New Roman" w:hAnsi="Times New Roman"/>
          <w:sz w:val="24"/>
          <w:szCs w:val="24"/>
          <w:lang w:val="sr-Cyrl-CS"/>
        </w:rPr>
        <w:t>редства у износу од 1.</w:t>
      </w:r>
      <w:r w:rsidR="005E6144" w:rsidRPr="0033409A">
        <w:rPr>
          <w:rFonts w:ascii="Times New Roman" w:hAnsi="Times New Roman"/>
          <w:sz w:val="24"/>
          <w:szCs w:val="24"/>
        </w:rPr>
        <w:t>845.</w:t>
      </w:r>
      <w:r w:rsidR="00474F59" w:rsidRPr="0033409A">
        <w:rPr>
          <w:rFonts w:ascii="Times New Roman" w:hAnsi="Times New Roman"/>
          <w:sz w:val="24"/>
          <w:szCs w:val="24"/>
          <w:lang w:val="sr-Cyrl-CS"/>
        </w:rPr>
        <w:t>000,00 динара</w:t>
      </w:r>
      <w:r w:rsidR="001071AE" w:rsidRPr="0033409A">
        <w:rPr>
          <w:rFonts w:ascii="Times New Roman" w:hAnsi="Times New Roman"/>
          <w:sz w:val="24"/>
          <w:szCs w:val="24"/>
          <w:lang w:val="sr-Cyrl-CS"/>
        </w:rPr>
        <w:t>.</w:t>
      </w:r>
    </w:p>
    <w:p w:rsidR="00D9626A" w:rsidRPr="00CE7002" w:rsidRDefault="00D9626A" w:rsidP="00D9626A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E7002" w:rsidRPr="0033409A" w:rsidRDefault="0033409A" w:rsidP="0033409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74826">
        <w:rPr>
          <w:rFonts w:ascii="Times New Roman" w:hAnsi="Times New Roman"/>
          <w:b/>
          <w:sz w:val="24"/>
          <w:szCs w:val="24"/>
          <w:lang/>
        </w:rPr>
        <w:t>III</w:t>
      </w:r>
      <w:r>
        <w:rPr>
          <w:rFonts w:ascii="Times New Roman" w:hAnsi="Times New Roman"/>
          <w:sz w:val="24"/>
          <w:szCs w:val="24"/>
          <w:lang/>
        </w:rPr>
        <w:t xml:space="preserve">       </w:t>
      </w:r>
      <w:r w:rsidR="00CE7002" w:rsidRPr="0033409A">
        <w:rPr>
          <w:rFonts w:ascii="Times New Roman" w:hAnsi="Times New Roman"/>
          <w:sz w:val="24"/>
          <w:szCs w:val="24"/>
          <w:lang w:val="sr-Cyrl-CS"/>
        </w:rPr>
        <w:t xml:space="preserve">Средства из става </w:t>
      </w:r>
      <w:r w:rsidR="00CE7002" w:rsidRPr="0033409A">
        <w:rPr>
          <w:rFonts w:ascii="Times New Roman" w:hAnsi="Times New Roman"/>
          <w:sz w:val="24"/>
          <w:szCs w:val="24"/>
          <w:lang w:val="sr-Latn-CS"/>
        </w:rPr>
        <w:t xml:space="preserve">I. </w:t>
      </w:r>
      <w:r w:rsidR="00CE7002" w:rsidRPr="0033409A">
        <w:rPr>
          <w:rFonts w:ascii="Times New Roman" w:hAnsi="Times New Roman"/>
          <w:sz w:val="24"/>
          <w:szCs w:val="24"/>
          <w:lang w:val="sr-Cyrl-CS"/>
        </w:rPr>
        <w:t>Ове одлуке расподељена су на следећи начин:</w:t>
      </w:r>
    </w:p>
    <w:p w:rsidR="00274AEE" w:rsidRPr="00274AEE" w:rsidRDefault="00D9626A" w:rsidP="005E614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AA08E0" w:rsidRPr="00274AEE" w:rsidRDefault="005E6144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</w:t>
      </w:r>
      <w:r w:rsidR="00CE700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9626A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D82DC7">
        <w:rPr>
          <w:rFonts w:ascii="Times New Roman" w:hAnsi="Times New Roman"/>
          <w:sz w:val="24"/>
          <w:szCs w:val="24"/>
          <w:lang w:val="sr-Cyrl-CS"/>
        </w:rPr>
        <w:t>Из области</w:t>
      </w:r>
      <w:r w:rsidR="00D82DC7" w:rsidRPr="00274A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08E0" w:rsidRPr="00274AEE">
        <w:rPr>
          <w:rFonts w:ascii="Times New Roman" w:hAnsi="Times New Roman"/>
          <w:b/>
          <w:sz w:val="24"/>
          <w:szCs w:val="24"/>
          <w:lang w:val="sr-Cyrl-CS"/>
        </w:rPr>
        <w:t xml:space="preserve">Пољопривреде </w:t>
      </w:r>
      <w:r w:rsidR="00D82DC7" w:rsidRPr="00D82DC7">
        <w:rPr>
          <w:rFonts w:ascii="Times New Roman" w:hAnsi="Times New Roman"/>
          <w:sz w:val="24"/>
          <w:szCs w:val="24"/>
          <w:lang w:val="sr-Cyrl-CS"/>
        </w:rPr>
        <w:t>додељују се средства у износу од</w:t>
      </w:r>
      <w:r w:rsidR="00D82DC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1.295.000</w:t>
      </w:r>
      <w:proofErr w:type="gramStart"/>
      <w:r w:rsidR="00AA08E0" w:rsidRPr="00274AEE">
        <w:rPr>
          <w:rFonts w:ascii="Times New Roman" w:hAnsi="Times New Roman"/>
          <w:b/>
          <w:sz w:val="24"/>
          <w:szCs w:val="24"/>
          <w:lang w:val="sr-Cyrl-CS"/>
        </w:rPr>
        <w:t>,00</w:t>
      </w:r>
      <w:proofErr w:type="gramEnd"/>
      <w:r w:rsidR="00AA08E0" w:rsidRPr="00274AEE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="00AA08E0" w:rsidRPr="00274AEE">
        <w:rPr>
          <w:rFonts w:ascii="Times New Roman" w:hAnsi="Times New Roman"/>
          <w:sz w:val="24"/>
          <w:szCs w:val="24"/>
          <w:lang w:val="sr-Cyrl-CS"/>
        </w:rPr>
        <w:t xml:space="preserve"> следећим удружењима грађана:</w:t>
      </w:r>
    </w:p>
    <w:tbl>
      <w:tblPr>
        <w:tblStyle w:val="TableGrid"/>
        <w:tblW w:w="9630" w:type="dxa"/>
        <w:tblCellMar>
          <w:left w:w="90" w:type="dxa"/>
        </w:tblCellMar>
        <w:tblLook w:val="04A0"/>
      </w:tblPr>
      <w:tblGrid>
        <w:gridCol w:w="5040"/>
        <w:gridCol w:w="4590"/>
      </w:tblGrid>
      <w:tr w:rsidR="005E6144" w:rsidTr="005E6144">
        <w:tc>
          <w:tcPr>
            <w:tcW w:w="5040" w:type="dxa"/>
            <w:shd w:val="clear" w:color="auto" w:fill="auto"/>
            <w:tcMar>
              <w:left w:w="90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удружења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left w:w="90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proofErr w:type="spellStart"/>
            <w:r>
              <w:t>Одобрена</w:t>
            </w:r>
            <w:proofErr w:type="spellEnd"/>
            <w:r>
              <w:t xml:space="preserve"> </w:t>
            </w:r>
            <w:proofErr w:type="spellStart"/>
            <w:r>
              <w:t>новчана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дин</w:t>
            </w:r>
            <w:proofErr w:type="spellEnd"/>
            <w:r>
              <w:t>)</w:t>
            </w:r>
          </w:p>
        </w:tc>
      </w:tr>
      <w:tr w:rsidR="005E6144" w:rsidTr="005E6144">
        <w:tc>
          <w:tcPr>
            <w:tcW w:w="504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инвалида</w:t>
            </w:r>
            <w:proofErr w:type="spellEnd"/>
            <w:r>
              <w:t xml:space="preserve"> и </w:t>
            </w:r>
            <w:proofErr w:type="spellStart"/>
            <w:r>
              <w:t>социјално</w:t>
            </w:r>
            <w:proofErr w:type="spellEnd"/>
            <w:r>
              <w:t xml:space="preserve"> </w:t>
            </w:r>
            <w:proofErr w:type="spellStart"/>
            <w:r>
              <w:t>угожених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Гаџин</w:t>
            </w:r>
            <w:proofErr w:type="spellEnd"/>
            <w:r>
              <w:t xml:space="preserve"> </w:t>
            </w:r>
            <w:proofErr w:type="spellStart"/>
            <w:r>
              <w:t>Хан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r>
              <w:t>505.000,00</w:t>
            </w:r>
          </w:p>
        </w:tc>
      </w:tr>
      <w:tr w:rsidR="005E6144" w:rsidTr="005E6144">
        <w:tc>
          <w:tcPr>
            <w:tcW w:w="504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</w:pPr>
            <w:proofErr w:type="spellStart"/>
            <w:r>
              <w:t>Ловачко</w:t>
            </w:r>
            <w:proofErr w:type="spellEnd"/>
            <w:r>
              <w:t xml:space="preserve"> </w:t>
            </w:r>
            <w:proofErr w:type="spellStart"/>
            <w:r>
              <w:t>удружење</w:t>
            </w:r>
            <w:proofErr w:type="spellEnd"/>
            <w:r>
              <w:t xml:space="preserve"> „</w:t>
            </w:r>
            <w:proofErr w:type="spellStart"/>
            <w:r>
              <w:t>Заплање</w:t>
            </w:r>
            <w:proofErr w:type="spellEnd"/>
            <w:r>
              <w:t>“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r>
              <w:t>200.000,00</w:t>
            </w:r>
          </w:p>
        </w:tc>
      </w:tr>
      <w:tr w:rsidR="005E6144" w:rsidTr="005E6144">
        <w:tc>
          <w:tcPr>
            <w:tcW w:w="504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овчара</w:t>
            </w:r>
            <w:proofErr w:type="spellEnd"/>
            <w:r>
              <w:t xml:space="preserve"> и </w:t>
            </w:r>
            <w:proofErr w:type="spellStart"/>
            <w:r>
              <w:t>козара</w:t>
            </w:r>
            <w:proofErr w:type="spellEnd"/>
            <w:r>
              <w:t xml:space="preserve"> </w:t>
            </w:r>
            <w:proofErr w:type="spellStart"/>
            <w:r>
              <w:t>Заплање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r>
              <w:t>150.000,00</w:t>
            </w:r>
          </w:p>
        </w:tc>
      </w:tr>
      <w:tr w:rsidR="005E6144" w:rsidTr="005E6144">
        <w:tc>
          <w:tcPr>
            <w:tcW w:w="504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</w:pPr>
            <w:proofErr w:type="spellStart"/>
            <w:r>
              <w:t>Удржење</w:t>
            </w:r>
            <w:proofErr w:type="spellEnd"/>
            <w:r>
              <w:t xml:space="preserve"> „</w:t>
            </w:r>
            <w:proofErr w:type="spellStart"/>
            <w:r>
              <w:t>Говедари</w:t>
            </w:r>
            <w:proofErr w:type="spellEnd"/>
            <w:r>
              <w:t xml:space="preserve"> </w:t>
            </w:r>
            <w:proofErr w:type="spellStart"/>
            <w:r>
              <w:t>Заплања</w:t>
            </w:r>
            <w:proofErr w:type="spellEnd"/>
            <w:r>
              <w:t>“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r>
              <w:t>150.000,00</w:t>
            </w:r>
          </w:p>
        </w:tc>
      </w:tr>
      <w:tr w:rsidR="005E6144" w:rsidTr="005E6144">
        <w:tc>
          <w:tcPr>
            <w:tcW w:w="504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„</w:t>
            </w:r>
            <w:proofErr w:type="spellStart"/>
            <w:r>
              <w:t>Засад</w:t>
            </w:r>
            <w:proofErr w:type="spellEnd"/>
            <w:r>
              <w:t>“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r>
              <w:t>120.000,00</w:t>
            </w:r>
          </w:p>
        </w:tc>
      </w:tr>
      <w:tr w:rsidR="005E6144" w:rsidTr="005E6144">
        <w:tc>
          <w:tcPr>
            <w:tcW w:w="504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</w:pP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пчелара</w:t>
            </w:r>
            <w:proofErr w:type="spellEnd"/>
          </w:p>
          <w:p w:rsidR="005E6144" w:rsidRDefault="005E6144" w:rsidP="005F093E">
            <w:pPr>
              <w:pStyle w:val="NormalWeb"/>
              <w:spacing w:beforeAutospacing="0" w:after="0"/>
            </w:pPr>
            <w:r>
              <w:t>„</w:t>
            </w:r>
            <w:proofErr w:type="spellStart"/>
            <w:r>
              <w:t>Заплањска</w:t>
            </w:r>
            <w:proofErr w:type="spellEnd"/>
            <w:r>
              <w:t xml:space="preserve"> </w:t>
            </w:r>
            <w:proofErr w:type="spellStart"/>
            <w:r>
              <w:t>пчела</w:t>
            </w:r>
            <w:proofErr w:type="spellEnd"/>
            <w:r>
              <w:t>“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r>
              <w:t>100.000,00</w:t>
            </w:r>
          </w:p>
        </w:tc>
      </w:tr>
      <w:tr w:rsidR="005E6144" w:rsidTr="005E6144">
        <w:tc>
          <w:tcPr>
            <w:tcW w:w="504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</w:pPr>
            <w:proofErr w:type="spellStart"/>
            <w:r>
              <w:t>Кинолошко</w:t>
            </w:r>
            <w:proofErr w:type="spellEnd"/>
            <w:r>
              <w:t xml:space="preserve"> </w:t>
            </w:r>
            <w:proofErr w:type="spellStart"/>
            <w:r>
              <w:t>друштво</w:t>
            </w:r>
            <w:proofErr w:type="spellEnd"/>
            <w:r>
              <w:t xml:space="preserve"> „</w:t>
            </w:r>
            <w:proofErr w:type="spellStart"/>
            <w:r>
              <w:t>Заплање</w:t>
            </w:r>
            <w:proofErr w:type="spellEnd"/>
            <w:r>
              <w:t>“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r>
              <w:t>70.000,00</w:t>
            </w:r>
          </w:p>
        </w:tc>
      </w:tr>
    </w:tbl>
    <w:p w:rsidR="00274AEE" w:rsidRPr="00274AEE" w:rsidRDefault="00274AEE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74AEE" w:rsidRDefault="005E6144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9626A">
        <w:rPr>
          <w:rFonts w:ascii="Times New Roman" w:hAnsi="Times New Roman"/>
          <w:sz w:val="24"/>
          <w:szCs w:val="24"/>
          <w:lang w:val="sr-Cyrl-CS"/>
        </w:rPr>
        <w:t xml:space="preserve">.        </w:t>
      </w:r>
      <w:r w:rsidR="00D82DC7">
        <w:rPr>
          <w:rFonts w:ascii="Times New Roman" w:hAnsi="Times New Roman"/>
          <w:sz w:val="24"/>
          <w:szCs w:val="24"/>
          <w:lang w:val="sr-Cyrl-CS"/>
        </w:rPr>
        <w:t>Из области</w:t>
      </w:r>
      <w:r w:rsidR="00D82DC7" w:rsidRPr="00274A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08E0" w:rsidRPr="00274AEE">
        <w:rPr>
          <w:rFonts w:ascii="Times New Roman" w:hAnsi="Times New Roman"/>
          <w:b/>
          <w:sz w:val="24"/>
          <w:szCs w:val="24"/>
          <w:lang w:val="sr-Cyrl-CS"/>
        </w:rPr>
        <w:t xml:space="preserve">Привреде </w:t>
      </w:r>
      <w:r w:rsidR="00D82DC7" w:rsidRPr="00D82DC7">
        <w:rPr>
          <w:rFonts w:ascii="Times New Roman" w:hAnsi="Times New Roman"/>
          <w:sz w:val="24"/>
          <w:szCs w:val="24"/>
          <w:lang w:val="sr-Cyrl-CS"/>
        </w:rPr>
        <w:t>додељују се средства у износу од</w:t>
      </w:r>
      <w:r w:rsidR="00D82DC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 w:rsidR="00AA08E0" w:rsidRPr="00274AEE">
        <w:rPr>
          <w:rFonts w:ascii="Times New Roman" w:hAnsi="Times New Roman"/>
          <w:b/>
          <w:sz w:val="24"/>
          <w:szCs w:val="24"/>
          <w:lang w:val="sr-Cyrl-CS"/>
        </w:rPr>
        <w:t>.000,00 динара</w:t>
      </w:r>
      <w:r w:rsidR="00AA08E0" w:rsidRPr="00274AEE">
        <w:rPr>
          <w:rFonts w:ascii="Times New Roman" w:hAnsi="Times New Roman"/>
          <w:sz w:val="24"/>
          <w:szCs w:val="24"/>
          <w:lang w:val="sr-Cyrl-CS"/>
        </w:rPr>
        <w:t xml:space="preserve"> следећем удружењу грађана:</w:t>
      </w:r>
    </w:p>
    <w:tbl>
      <w:tblPr>
        <w:tblStyle w:val="TableGrid"/>
        <w:tblW w:w="9720" w:type="dxa"/>
        <w:tblInd w:w="-90" w:type="dxa"/>
        <w:tblBorders>
          <w:bottom w:val="double" w:sz="4" w:space="0" w:color="00000A"/>
        </w:tblBorders>
        <w:tblCellMar>
          <w:left w:w="90" w:type="dxa"/>
        </w:tblCellMar>
        <w:tblLook w:val="04A0"/>
      </w:tblPr>
      <w:tblGrid>
        <w:gridCol w:w="5130"/>
        <w:gridCol w:w="4590"/>
      </w:tblGrid>
      <w:tr w:rsidR="005E6144" w:rsidTr="005E6144">
        <w:tc>
          <w:tcPr>
            <w:tcW w:w="5130" w:type="dxa"/>
            <w:shd w:val="clear" w:color="auto" w:fill="auto"/>
            <w:tcMar>
              <w:left w:w="90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proofErr w:type="spellStart"/>
            <w:r>
              <w:lastRenderedPageBreak/>
              <w:t>Назив</w:t>
            </w:r>
            <w:proofErr w:type="spellEnd"/>
            <w:r>
              <w:t xml:space="preserve"> </w:t>
            </w:r>
            <w:proofErr w:type="spellStart"/>
            <w:r>
              <w:t>удружења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left w:w="90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proofErr w:type="spellStart"/>
            <w:r>
              <w:t>Одобрена</w:t>
            </w:r>
            <w:proofErr w:type="spellEnd"/>
            <w:r>
              <w:t xml:space="preserve"> </w:t>
            </w:r>
            <w:proofErr w:type="spellStart"/>
            <w:r>
              <w:t>новчана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дин</w:t>
            </w:r>
            <w:proofErr w:type="spellEnd"/>
            <w:r>
              <w:t>)</w:t>
            </w:r>
          </w:p>
        </w:tc>
      </w:tr>
      <w:tr w:rsidR="005E6144" w:rsidTr="005E6144"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привредника</w:t>
            </w:r>
            <w:proofErr w:type="spellEnd"/>
            <w:r>
              <w:t xml:space="preserve"> „</w:t>
            </w:r>
            <w:proofErr w:type="spellStart"/>
            <w:r>
              <w:t>Заплање</w:t>
            </w:r>
            <w:proofErr w:type="spellEnd"/>
            <w:r>
              <w:t>“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r>
              <w:t>10.000,00</w:t>
            </w:r>
          </w:p>
        </w:tc>
      </w:tr>
    </w:tbl>
    <w:p w:rsidR="005E6144" w:rsidRPr="005E6144" w:rsidRDefault="005E6144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74AEE" w:rsidRPr="00274AEE" w:rsidRDefault="00274AEE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A08E0" w:rsidRDefault="005E6144" w:rsidP="00D9626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9626A">
        <w:rPr>
          <w:rFonts w:ascii="Times New Roman" w:hAnsi="Times New Roman"/>
          <w:sz w:val="24"/>
          <w:szCs w:val="24"/>
          <w:lang w:val="sr-Cyrl-CS"/>
        </w:rPr>
        <w:t xml:space="preserve">.      </w:t>
      </w:r>
      <w:r w:rsidR="00D82DC7">
        <w:rPr>
          <w:rFonts w:ascii="Times New Roman" w:hAnsi="Times New Roman"/>
          <w:sz w:val="24"/>
          <w:szCs w:val="24"/>
          <w:lang w:val="sr-Cyrl-CS"/>
        </w:rPr>
        <w:t>Из области</w:t>
      </w:r>
      <w:r w:rsidR="00D82DC7" w:rsidRPr="00274A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06B" w:rsidRPr="00274AEE">
        <w:rPr>
          <w:rFonts w:ascii="Times New Roman" w:hAnsi="Times New Roman" w:cs="Times New Roman"/>
          <w:b/>
          <w:sz w:val="24"/>
          <w:szCs w:val="24"/>
          <w:lang w:val="sr-Cyrl-CS"/>
        </w:rPr>
        <w:t>Културе</w:t>
      </w:r>
      <w:r w:rsidR="00AA08E0" w:rsidRPr="00274AE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неговање традиције и обичаја</w:t>
      </w:r>
      <w:r w:rsidR="008E406B" w:rsidRPr="0027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2DC7" w:rsidRPr="00D82DC7">
        <w:rPr>
          <w:rFonts w:ascii="Times New Roman" w:hAnsi="Times New Roman"/>
          <w:sz w:val="24"/>
          <w:szCs w:val="24"/>
          <w:lang w:val="sr-Cyrl-CS"/>
        </w:rPr>
        <w:t>додељују се средства у износу од</w:t>
      </w:r>
      <w:r w:rsidR="00D82DC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406B" w:rsidRPr="00274AEE">
        <w:rPr>
          <w:rFonts w:ascii="Times New Roman" w:hAnsi="Times New Roman" w:cs="Times New Roman"/>
          <w:b/>
          <w:sz w:val="24"/>
          <w:szCs w:val="24"/>
          <w:lang w:val="sr-Cyrl-CS"/>
        </w:rPr>
        <w:t>0.000,00</w:t>
      </w:r>
      <w:r w:rsidR="008E406B" w:rsidRPr="00274AE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следећим удружењима грађана:</w:t>
      </w:r>
    </w:p>
    <w:p w:rsidR="005E6144" w:rsidRPr="005E6144" w:rsidRDefault="005E6144" w:rsidP="00D9626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0" w:type="dxa"/>
        <w:tblInd w:w="-90" w:type="dxa"/>
        <w:tblBorders>
          <w:bottom w:val="double" w:sz="4" w:space="0" w:color="00000A"/>
        </w:tblBorders>
        <w:tblCellMar>
          <w:left w:w="90" w:type="dxa"/>
        </w:tblCellMar>
        <w:tblLook w:val="04A0"/>
      </w:tblPr>
      <w:tblGrid>
        <w:gridCol w:w="5130"/>
        <w:gridCol w:w="4590"/>
      </w:tblGrid>
      <w:tr w:rsidR="005E6144" w:rsidTr="005E6144">
        <w:tc>
          <w:tcPr>
            <w:tcW w:w="5130" w:type="dxa"/>
            <w:shd w:val="clear" w:color="auto" w:fill="auto"/>
            <w:tcMar>
              <w:left w:w="90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удружења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left w:w="90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proofErr w:type="spellStart"/>
            <w:r>
              <w:t>Одобрена</w:t>
            </w:r>
            <w:proofErr w:type="spellEnd"/>
            <w:r>
              <w:t xml:space="preserve"> </w:t>
            </w:r>
            <w:proofErr w:type="spellStart"/>
            <w:r>
              <w:t>новчана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дин</w:t>
            </w:r>
            <w:proofErr w:type="spellEnd"/>
            <w:r>
              <w:t>)</w:t>
            </w:r>
          </w:p>
        </w:tc>
      </w:tr>
      <w:tr w:rsidR="005E6144" w:rsidTr="005E6144"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ратних</w:t>
            </w:r>
            <w:proofErr w:type="spellEnd"/>
            <w:r>
              <w:t xml:space="preserve"> </w:t>
            </w:r>
            <w:proofErr w:type="spellStart"/>
            <w:r>
              <w:t>војних</w:t>
            </w:r>
            <w:proofErr w:type="spellEnd"/>
            <w:r>
              <w:t xml:space="preserve"> </w:t>
            </w:r>
            <w:proofErr w:type="spellStart"/>
            <w:r>
              <w:t>инвалида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r>
              <w:t>200.000,00</w:t>
            </w:r>
          </w:p>
        </w:tc>
      </w:tr>
      <w:tr w:rsidR="005E6144" w:rsidTr="005E6144"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</w:pPr>
            <w:r>
              <w:t>КУД „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Цветковић</w:t>
            </w:r>
            <w:proofErr w:type="spellEnd"/>
            <w:r>
              <w:t xml:space="preserve">“ </w:t>
            </w:r>
            <w:proofErr w:type="spellStart"/>
            <w:r>
              <w:t>Гркиња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r>
              <w:t>100.000,00</w:t>
            </w:r>
          </w:p>
        </w:tc>
      </w:tr>
      <w:tr w:rsidR="005E6144" w:rsidTr="005E6144"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народног</w:t>
            </w:r>
            <w:proofErr w:type="spellEnd"/>
            <w:r>
              <w:t xml:space="preserve"> </w:t>
            </w:r>
            <w:proofErr w:type="spellStart"/>
            <w:r>
              <w:t>стваралаштва</w:t>
            </w:r>
            <w:proofErr w:type="spellEnd"/>
            <w:r>
              <w:t xml:space="preserve"> „</w:t>
            </w:r>
            <w:proofErr w:type="spellStart"/>
            <w:r>
              <w:t>Заплањски</w:t>
            </w:r>
            <w:proofErr w:type="spellEnd"/>
            <w:r>
              <w:t xml:space="preserve"> </w:t>
            </w:r>
            <w:proofErr w:type="spellStart"/>
            <w:r>
              <w:t>вез</w:t>
            </w:r>
            <w:proofErr w:type="spellEnd"/>
            <w:r>
              <w:t>“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r>
              <w:t>100.000,00</w:t>
            </w:r>
          </w:p>
        </w:tc>
      </w:tr>
      <w:tr w:rsidR="005E6144" w:rsidTr="005E6144"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</w:t>
            </w:r>
            <w:proofErr w:type="spellStart"/>
            <w:r>
              <w:t>Бранко</w:t>
            </w:r>
            <w:proofErr w:type="spellEnd"/>
            <w:r>
              <w:t xml:space="preserve"> </w:t>
            </w:r>
            <w:proofErr w:type="spellStart"/>
            <w:r>
              <w:t>Миљковић</w:t>
            </w:r>
            <w:proofErr w:type="spellEnd"/>
            <w:r>
              <w:t>“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r>
              <w:t>100.000,00</w:t>
            </w:r>
          </w:p>
        </w:tc>
      </w:tr>
      <w:tr w:rsidR="005E6144" w:rsidTr="005E6144"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</w:pPr>
            <w:proofErr w:type="spellStart"/>
            <w:r>
              <w:t>Народни</w:t>
            </w:r>
            <w:proofErr w:type="spellEnd"/>
            <w:r>
              <w:t xml:space="preserve"> </w:t>
            </w:r>
            <w:proofErr w:type="spellStart"/>
            <w:r>
              <w:t>уметници</w:t>
            </w:r>
            <w:proofErr w:type="spellEnd"/>
            <w:r>
              <w:t xml:space="preserve"> </w:t>
            </w:r>
            <w:proofErr w:type="spellStart"/>
            <w:r>
              <w:t>Заплања</w:t>
            </w:r>
            <w:proofErr w:type="spellEnd"/>
            <w:r>
              <w:t xml:space="preserve"> </w:t>
            </w:r>
            <w:proofErr w:type="spellStart"/>
            <w:r>
              <w:t>Гаџин</w:t>
            </w:r>
            <w:proofErr w:type="spellEnd"/>
            <w:r>
              <w:t xml:space="preserve"> </w:t>
            </w:r>
            <w:proofErr w:type="spellStart"/>
            <w:r>
              <w:t>Хан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r>
              <w:t>20.000,00</w:t>
            </w:r>
          </w:p>
        </w:tc>
      </w:tr>
      <w:tr w:rsidR="005E6144" w:rsidTr="005E6144">
        <w:tc>
          <w:tcPr>
            <w:tcW w:w="513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потомака</w:t>
            </w:r>
            <w:proofErr w:type="spellEnd"/>
            <w:r>
              <w:t xml:space="preserve"> </w:t>
            </w:r>
            <w:proofErr w:type="spellStart"/>
            <w:r>
              <w:t>ратника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1912-1920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r>
              <w:t>20.000,00</w:t>
            </w:r>
          </w:p>
        </w:tc>
      </w:tr>
    </w:tbl>
    <w:p w:rsidR="005E6144" w:rsidRDefault="005E6144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E6144" w:rsidRPr="005E6144" w:rsidRDefault="005E6144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E406B" w:rsidRDefault="005E6144" w:rsidP="00D9626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9626A">
        <w:rPr>
          <w:rFonts w:ascii="Times New Roman" w:hAnsi="Times New Roman"/>
          <w:sz w:val="24"/>
          <w:szCs w:val="24"/>
          <w:lang w:val="sr-Cyrl-CS"/>
        </w:rPr>
        <w:t xml:space="preserve">.          </w:t>
      </w:r>
      <w:r w:rsidR="00D82DC7">
        <w:rPr>
          <w:rFonts w:ascii="Times New Roman" w:hAnsi="Times New Roman"/>
          <w:sz w:val="24"/>
          <w:szCs w:val="24"/>
          <w:lang w:val="sr-Cyrl-CS"/>
        </w:rPr>
        <w:t>Из области</w:t>
      </w:r>
      <w:r w:rsidR="00D82DC7" w:rsidRPr="00274A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06B" w:rsidRPr="00274AE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Заштите животне средине </w:t>
      </w:r>
      <w:r w:rsidR="00D82DC7" w:rsidRPr="00D82DC7">
        <w:rPr>
          <w:rFonts w:ascii="Times New Roman" w:hAnsi="Times New Roman"/>
          <w:sz w:val="24"/>
          <w:szCs w:val="24"/>
          <w:lang w:val="sr-Cyrl-CS"/>
        </w:rPr>
        <w:t>додељују се средства у износу од</w:t>
      </w:r>
      <w:r w:rsidR="00D82DC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E406B" w:rsidRPr="00274AEE">
        <w:rPr>
          <w:rFonts w:ascii="Times New Roman" w:hAnsi="Times New Roman" w:cs="Times New Roman"/>
          <w:b/>
          <w:sz w:val="24"/>
          <w:szCs w:val="24"/>
          <w:lang w:val="sr-Cyrl-CS"/>
        </w:rPr>
        <w:t>0.000,00</w:t>
      </w:r>
      <w:r w:rsidR="008E406B" w:rsidRPr="00274AE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следећем удружењу грађана:</w:t>
      </w:r>
    </w:p>
    <w:p w:rsidR="005E6144" w:rsidRDefault="005E6144" w:rsidP="00D9626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6144" w:rsidRDefault="005E6144" w:rsidP="00D9626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0" w:type="dxa"/>
        <w:tblInd w:w="-90" w:type="dxa"/>
        <w:tblBorders>
          <w:bottom w:val="double" w:sz="4" w:space="0" w:color="00000A"/>
        </w:tblBorders>
        <w:tblCellMar>
          <w:left w:w="90" w:type="dxa"/>
        </w:tblCellMar>
        <w:tblLook w:val="04A0"/>
      </w:tblPr>
      <w:tblGrid>
        <w:gridCol w:w="5130"/>
        <w:gridCol w:w="4590"/>
      </w:tblGrid>
      <w:tr w:rsidR="005E6144" w:rsidTr="008519CE"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удружења</w:t>
            </w:r>
            <w:proofErr w:type="spellEnd"/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:rsidR="005E6144" w:rsidRDefault="005E6144" w:rsidP="005F093E">
            <w:pPr>
              <w:pStyle w:val="NormalWeb"/>
              <w:spacing w:beforeAutospacing="0" w:after="0"/>
              <w:jc w:val="center"/>
            </w:pPr>
            <w:proofErr w:type="spellStart"/>
            <w:r>
              <w:t>Одобрена</w:t>
            </w:r>
            <w:proofErr w:type="spellEnd"/>
            <w:r>
              <w:t xml:space="preserve"> </w:t>
            </w:r>
            <w:proofErr w:type="spellStart"/>
            <w:r>
              <w:t>новчана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дин</w:t>
            </w:r>
            <w:proofErr w:type="spellEnd"/>
            <w:r>
              <w:t>)</w:t>
            </w:r>
          </w:p>
        </w:tc>
      </w:tr>
      <w:tr w:rsidR="008519CE" w:rsidTr="008519CE"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519CE" w:rsidRDefault="008519CE" w:rsidP="005F093E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</w:p>
          <w:p w:rsidR="008519CE" w:rsidRDefault="008519CE" w:rsidP="005F093E">
            <w:pPr>
              <w:pStyle w:val="NormalWeb"/>
              <w:spacing w:beforeAutospacing="0" w:after="0"/>
            </w:pPr>
            <w:r>
              <w:t>„</w:t>
            </w:r>
            <w:proofErr w:type="spellStart"/>
            <w:r>
              <w:t>Заплањска</w:t>
            </w:r>
            <w:proofErr w:type="spellEnd"/>
            <w:r>
              <w:t xml:space="preserve"> </w:t>
            </w:r>
            <w:proofErr w:type="spellStart"/>
            <w:r>
              <w:t>иницијатива</w:t>
            </w:r>
            <w:proofErr w:type="spellEnd"/>
            <w:r>
              <w:t>“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519CE" w:rsidRDefault="008519CE" w:rsidP="005F093E">
            <w:pPr>
              <w:pStyle w:val="NormalWeb"/>
              <w:spacing w:beforeAutospacing="0" w:after="0"/>
              <w:jc w:val="center"/>
            </w:pPr>
            <w:r>
              <w:t>90.000,00</w:t>
            </w:r>
          </w:p>
        </w:tc>
      </w:tr>
    </w:tbl>
    <w:p w:rsidR="004A4A93" w:rsidRDefault="004A4A93" w:rsidP="00483002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</w:p>
    <w:p w:rsidR="004A4A93" w:rsidRPr="004A4A93" w:rsidRDefault="004A4A93" w:rsidP="00483002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6A6CED">
        <w:rPr>
          <w:rFonts w:ascii="Times New Roman" w:hAnsi="Times New Roman"/>
          <w:b/>
          <w:sz w:val="28"/>
          <w:szCs w:val="28"/>
        </w:rPr>
        <w:t>IV</w:t>
      </w:r>
      <w:r w:rsidRPr="004A4A9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A4A93">
        <w:rPr>
          <w:rFonts w:ascii="Times New Roman" w:hAnsi="Times New Roman"/>
          <w:sz w:val="24"/>
          <w:szCs w:val="24"/>
        </w:rPr>
        <w:t>Пријаве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4A93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Друштво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A4A93">
        <w:rPr>
          <w:rFonts w:ascii="Times New Roman" w:hAnsi="Times New Roman"/>
          <w:sz w:val="24"/>
          <w:szCs w:val="24"/>
        </w:rPr>
        <w:t>Ром-Станиша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Денић</w:t>
      </w:r>
      <w:proofErr w:type="spellEnd"/>
      <w:r w:rsidRPr="004A4A93">
        <w:rPr>
          <w:rFonts w:ascii="Times New Roman" w:hAnsi="Times New Roman"/>
          <w:sz w:val="24"/>
          <w:szCs w:val="24"/>
        </w:rPr>
        <w:t>“, „</w:t>
      </w:r>
      <w:proofErr w:type="spellStart"/>
      <w:r w:rsidRPr="004A4A93">
        <w:rPr>
          <w:rFonts w:ascii="Times New Roman" w:hAnsi="Times New Roman"/>
          <w:sz w:val="24"/>
          <w:szCs w:val="24"/>
        </w:rPr>
        <w:t>Српски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лешник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“ и </w:t>
      </w:r>
      <w:proofErr w:type="spellStart"/>
      <w:r w:rsidRPr="004A4A93">
        <w:rPr>
          <w:rFonts w:ascii="Times New Roman" w:hAnsi="Times New Roman"/>
          <w:sz w:val="24"/>
          <w:szCs w:val="24"/>
        </w:rPr>
        <w:t>Друштво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пчелара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A4A93">
        <w:rPr>
          <w:rFonts w:ascii="Times New Roman" w:hAnsi="Times New Roman"/>
          <w:sz w:val="24"/>
          <w:szCs w:val="24"/>
        </w:rPr>
        <w:t>Сува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планина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4A4A93">
        <w:rPr>
          <w:rFonts w:ascii="Times New Roman" w:hAnsi="Times New Roman"/>
          <w:sz w:val="24"/>
          <w:szCs w:val="24"/>
        </w:rPr>
        <w:t>нису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задовољили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основе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критеријуме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за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додељивање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као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што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су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обим</w:t>
      </w:r>
      <w:proofErr w:type="spellEnd"/>
      <w:r w:rsidR="000748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826">
        <w:rPr>
          <w:rFonts w:ascii="Times New Roman" w:hAnsi="Times New Roman"/>
          <w:sz w:val="24"/>
          <w:szCs w:val="24"/>
        </w:rPr>
        <w:t>задовољавања</w:t>
      </w:r>
      <w:proofErr w:type="spellEnd"/>
      <w:r w:rsidR="000748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826">
        <w:rPr>
          <w:rFonts w:ascii="Times New Roman" w:hAnsi="Times New Roman"/>
          <w:sz w:val="24"/>
          <w:szCs w:val="24"/>
        </w:rPr>
        <w:t>јавног</w:t>
      </w:r>
      <w:proofErr w:type="spellEnd"/>
      <w:r w:rsidR="000748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826">
        <w:rPr>
          <w:rFonts w:ascii="Times New Roman" w:hAnsi="Times New Roman"/>
          <w:sz w:val="24"/>
          <w:szCs w:val="24"/>
        </w:rPr>
        <w:t>интереса</w:t>
      </w:r>
      <w:proofErr w:type="spellEnd"/>
      <w:r w:rsidR="00074826">
        <w:rPr>
          <w:rFonts w:ascii="Times New Roman" w:hAnsi="Times New Roman"/>
          <w:sz w:val="24"/>
          <w:szCs w:val="24"/>
        </w:rPr>
        <w:t xml:space="preserve"> и</w:t>
      </w:r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степен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унапређења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области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A4A93">
        <w:rPr>
          <w:rFonts w:ascii="Times New Roman" w:hAnsi="Times New Roman"/>
          <w:sz w:val="24"/>
          <w:szCs w:val="24"/>
        </w:rPr>
        <w:t>којој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се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програм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A4A93">
        <w:rPr>
          <w:rFonts w:ascii="Times New Roman" w:hAnsi="Times New Roman"/>
          <w:sz w:val="24"/>
          <w:szCs w:val="24"/>
        </w:rPr>
        <w:t>На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основу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наведених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разлога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именованим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удружењима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нису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додељена</w:t>
      </w:r>
      <w:proofErr w:type="spellEnd"/>
      <w:r w:rsidRP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4A4A93">
        <w:rPr>
          <w:rFonts w:ascii="Times New Roman" w:hAnsi="Times New Roman"/>
          <w:sz w:val="24"/>
          <w:szCs w:val="24"/>
        </w:rPr>
        <w:t>.</w:t>
      </w:r>
      <w:proofErr w:type="gramEnd"/>
    </w:p>
    <w:p w:rsidR="00D82DC7" w:rsidRPr="007D6F4B" w:rsidRDefault="0033409A" w:rsidP="00483002">
      <w:pPr>
        <w:spacing w:before="240"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V</w:t>
      </w:r>
      <w:r w:rsidR="00D9626A">
        <w:rPr>
          <w:rFonts w:ascii="Times New Roman" w:hAnsi="Times New Roman"/>
          <w:b/>
          <w:sz w:val="28"/>
          <w:szCs w:val="28"/>
          <w:lang w:val="sr-Latn-CS"/>
        </w:rPr>
        <w:t xml:space="preserve">. </w:t>
      </w:r>
      <w:r w:rsidR="00483002">
        <w:rPr>
          <w:rFonts w:ascii="Times New Roman" w:hAnsi="Times New Roman"/>
          <w:b/>
          <w:sz w:val="28"/>
          <w:szCs w:val="28"/>
          <w:lang w:val="sr-Cyrl-CS"/>
        </w:rPr>
        <w:t xml:space="preserve">    </w:t>
      </w:r>
      <w:r w:rsidR="00483002">
        <w:rPr>
          <w:rFonts w:ascii="Times New Roman" w:hAnsi="Times New Roman"/>
          <w:sz w:val="24"/>
          <w:szCs w:val="24"/>
          <w:lang w:val="sr-Cyrl-CS"/>
        </w:rPr>
        <w:t>Р</w:t>
      </w:r>
      <w:r w:rsidR="00E167E5">
        <w:rPr>
          <w:rFonts w:ascii="Times New Roman" w:hAnsi="Times New Roman"/>
          <w:sz w:val="24"/>
          <w:szCs w:val="24"/>
          <w:lang w:val="sr-Cyrl-CS"/>
        </w:rPr>
        <w:t xml:space="preserve">асподелу средстава извршити према </w:t>
      </w:r>
      <w:r w:rsidR="00483002">
        <w:rPr>
          <w:rFonts w:ascii="Times New Roman" w:hAnsi="Times New Roman"/>
          <w:sz w:val="24"/>
          <w:szCs w:val="24"/>
          <w:lang w:val="sr-Cyrl-CS"/>
        </w:rPr>
        <w:t xml:space="preserve">датим </w:t>
      </w:r>
      <w:r w:rsidR="00E167E5">
        <w:rPr>
          <w:rFonts w:ascii="Times New Roman" w:hAnsi="Times New Roman"/>
          <w:sz w:val="24"/>
          <w:szCs w:val="24"/>
          <w:lang w:val="sr-Cyrl-CS"/>
        </w:rPr>
        <w:t>временским оквирима реализовања пројекта/програма</w:t>
      </w:r>
      <w:r w:rsidR="00483002">
        <w:rPr>
          <w:rFonts w:ascii="Times New Roman" w:hAnsi="Times New Roman"/>
          <w:sz w:val="24"/>
          <w:szCs w:val="24"/>
          <w:lang w:val="sr-Cyrl-CS"/>
        </w:rPr>
        <w:t xml:space="preserve"> из пријаве на Конкурс</w:t>
      </w:r>
      <w:r w:rsidR="00554F12">
        <w:rPr>
          <w:rFonts w:ascii="Times New Roman" w:hAnsi="Times New Roman"/>
          <w:sz w:val="24"/>
          <w:szCs w:val="24"/>
          <w:lang w:val="sr-Cyrl-CS"/>
        </w:rPr>
        <w:t xml:space="preserve"> за расподелу средстава</w:t>
      </w:r>
      <w:r w:rsidR="00E167E5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74826" w:rsidRPr="00074826" w:rsidRDefault="00074826" w:rsidP="007D6F4B">
      <w:pPr>
        <w:spacing w:after="0"/>
        <w:rPr>
          <w:rFonts w:ascii="Times New Roman" w:hAnsi="Times New Roman"/>
          <w:b/>
          <w:i/>
          <w:sz w:val="24"/>
          <w:szCs w:val="24"/>
          <w:lang/>
        </w:rPr>
      </w:pPr>
    </w:p>
    <w:p w:rsidR="00274AEE" w:rsidRDefault="00274AEE" w:rsidP="00274AEE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B52F5C">
        <w:rPr>
          <w:rFonts w:ascii="Times New Roman" w:hAnsi="Times New Roman"/>
          <w:b/>
          <w:i/>
          <w:sz w:val="24"/>
          <w:szCs w:val="24"/>
          <w:lang w:val="sr-Cyrl-CS"/>
        </w:rPr>
        <w:t>Образложење</w:t>
      </w:r>
    </w:p>
    <w:p w:rsidR="00B52F5C" w:rsidRDefault="00483002" w:rsidP="0081061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</w:t>
      </w:r>
      <w:r w:rsidR="008519CE">
        <w:rPr>
          <w:rFonts w:ascii="Times New Roman" w:hAnsi="Times New Roman"/>
          <w:sz w:val="24"/>
          <w:szCs w:val="24"/>
          <w:lang w:val="sr-Cyrl-CS"/>
        </w:rPr>
        <w:t>уџетом општине Гаџин Хан за 20</w:t>
      </w:r>
      <w:r w:rsidR="006A6CED">
        <w:rPr>
          <w:rFonts w:ascii="Times New Roman" w:hAnsi="Times New Roman"/>
          <w:sz w:val="24"/>
          <w:szCs w:val="24"/>
        </w:rPr>
        <w:t>2</w:t>
      </w:r>
      <w:r w:rsidR="008519CE">
        <w:rPr>
          <w:rFonts w:ascii="Times New Roman" w:hAnsi="Times New Roman"/>
          <w:sz w:val="24"/>
          <w:szCs w:val="24"/>
        </w:rPr>
        <w:t>0</w:t>
      </w:r>
      <w:r w:rsidR="008519CE">
        <w:rPr>
          <w:rFonts w:ascii="Times New Roman" w:hAnsi="Times New Roman"/>
          <w:sz w:val="24"/>
          <w:szCs w:val="24"/>
          <w:lang w:val="sr-Cyrl-CS"/>
        </w:rPr>
        <w:t>.годину</w:t>
      </w:r>
      <w:r w:rsidR="00074826">
        <w:rPr>
          <w:rFonts w:ascii="Times New Roman" w:hAnsi="Times New Roman"/>
          <w:sz w:val="24"/>
          <w:szCs w:val="24"/>
          <w:lang/>
        </w:rPr>
        <w:t xml:space="preserve"> </w:t>
      </w:r>
      <w:r w:rsidR="008519CE">
        <w:rPr>
          <w:rFonts w:ascii="Times New Roman" w:hAnsi="Times New Roman"/>
          <w:sz w:val="24"/>
          <w:szCs w:val="24"/>
          <w:lang w:val="sr-Cyrl-CS"/>
        </w:rPr>
        <w:t>(</w:t>
      </w:r>
      <w:r w:rsidR="00074826">
        <w:rPr>
          <w:rFonts w:ascii="Times New Roman" w:hAnsi="Times New Roman"/>
          <w:sz w:val="24"/>
          <w:szCs w:val="24"/>
          <w:lang/>
        </w:rPr>
        <w:t>„</w:t>
      </w:r>
      <w:r w:rsidR="008519CE">
        <w:rPr>
          <w:rFonts w:ascii="Times New Roman" w:hAnsi="Times New Roman"/>
          <w:sz w:val="24"/>
          <w:szCs w:val="24"/>
          <w:lang w:val="sr-Cyrl-CS"/>
        </w:rPr>
        <w:t>Сл.лист града Ниша 1</w:t>
      </w:r>
      <w:r w:rsidR="008519CE">
        <w:rPr>
          <w:rFonts w:ascii="Times New Roman" w:hAnsi="Times New Roman"/>
          <w:sz w:val="24"/>
          <w:szCs w:val="24"/>
        </w:rPr>
        <w:t>31</w:t>
      </w:r>
      <w:r w:rsidR="008519CE">
        <w:rPr>
          <w:rFonts w:ascii="Times New Roman" w:hAnsi="Times New Roman"/>
          <w:sz w:val="24"/>
          <w:szCs w:val="24"/>
          <w:lang w:val="sr-Cyrl-CS"/>
        </w:rPr>
        <w:t>/1</w:t>
      </w:r>
      <w:r w:rsidR="008519CE">
        <w:rPr>
          <w:rFonts w:ascii="Times New Roman" w:hAnsi="Times New Roman"/>
          <w:sz w:val="24"/>
          <w:szCs w:val="24"/>
        </w:rPr>
        <w:t>9</w:t>
      </w:r>
      <w:r w:rsidR="0007482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="00B52F5C">
        <w:rPr>
          <w:rFonts w:ascii="Times New Roman" w:hAnsi="Times New Roman"/>
          <w:sz w:val="24"/>
          <w:szCs w:val="24"/>
          <w:lang w:val="sr-Cyrl-CS"/>
        </w:rPr>
        <w:t xml:space="preserve"> за финанс</w:t>
      </w:r>
      <w:r w:rsidR="00051B73">
        <w:rPr>
          <w:rFonts w:ascii="Times New Roman" w:hAnsi="Times New Roman"/>
          <w:sz w:val="24"/>
          <w:szCs w:val="24"/>
          <w:lang w:val="sr-Cyrl-CS"/>
        </w:rPr>
        <w:t xml:space="preserve">ирање и суфинансирање пројеката и </w:t>
      </w:r>
      <w:r w:rsidR="00B52F5C">
        <w:rPr>
          <w:rFonts w:ascii="Times New Roman" w:hAnsi="Times New Roman"/>
          <w:sz w:val="24"/>
          <w:szCs w:val="24"/>
          <w:lang w:val="sr-Cyrl-CS"/>
        </w:rPr>
        <w:t xml:space="preserve">програма удружења грађана </w:t>
      </w:r>
      <w:r w:rsidR="00051B73">
        <w:rPr>
          <w:rFonts w:ascii="Times New Roman" w:hAnsi="Times New Roman"/>
          <w:sz w:val="24"/>
          <w:szCs w:val="24"/>
          <w:lang w:val="sr-Cyrl-CS"/>
        </w:rPr>
        <w:t xml:space="preserve">која делују на територији општине Гаџин Хан </w:t>
      </w:r>
      <w:r>
        <w:rPr>
          <w:rFonts w:ascii="Times New Roman" w:hAnsi="Times New Roman"/>
          <w:sz w:val="24"/>
          <w:szCs w:val="24"/>
          <w:lang w:val="sr-Cyrl-CS"/>
        </w:rPr>
        <w:t>предвиђена су</w:t>
      </w:r>
      <w:r w:rsidR="008519CE">
        <w:rPr>
          <w:rFonts w:ascii="Times New Roman" w:hAnsi="Times New Roman"/>
          <w:sz w:val="24"/>
          <w:szCs w:val="24"/>
          <w:lang w:val="sr-Cyrl-CS"/>
        </w:rPr>
        <w:t xml:space="preserve"> средстава у износу од 2.</w:t>
      </w:r>
      <w:r w:rsidR="008519CE">
        <w:rPr>
          <w:rFonts w:ascii="Times New Roman" w:hAnsi="Times New Roman"/>
          <w:sz w:val="24"/>
          <w:szCs w:val="24"/>
        </w:rPr>
        <w:t>5</w:t>
      </w:r>
      <w:r w:rsidR="00B52F5C">
        <w:rPr>
          <w:rFonts w:ascii="Times New Roman" w:hAnsi="Times New Roman"/>
          <w:sz w:val="24"/>
          <w:szCs w:val="24"/>
          <w:lang w:val="sr-Cyrl-CS"/>
        </w:rPr>
        <w:t>00.000,00 динара</w:t>
      </w:r>
      <w:r w:rsidR="00051B73">
        <w:rPr>
          <w:rFonts w:ascii="Times New Roman" w:hAnsi="Times New Roman"/>
          <w:sz w:val="24"/>
          <w:szCs w:val="24"/>
          <w:lang w:val="sr-Cyrl-CS"/>
        </w:rPr>
        <w:t>.</w:t>
      </w:r>
    </w:p>
    <w:p w:rsidR="008519CE" w:rsidRPr="008519CE" w:rsidRDefault="00051B73" w:rsidP="008519CE">
      <w:pPr>
        <w:pStyle w:val="Heading1"/>
        <w:ind w:left="0" w:firstLine="720"/>
        <w:rPr>
          <w:b w:val="0"/>
        </w:rPr>
      </w:pPr>
      <w:r w:rsidRPr="008519CE">
        <w:rPr>
          <w:rFonts w:ascii="Times New Roman" w:hAnsi="Times New Roman"/>
          <w:b w:val="0"/>
          <w:sz w:val="24"/>
          <w:szCs w:val="24"/>
          <w:lang w:val="sr-Cyrl-CS"/>
        </w:rPr>
        <w:lastRenderedPageBreak/>
        <w:t>На јавном конкурсу за доделу буџетских средстава за финансирање/</w:t>
      </w:r>
      <w:r w:rsidR="00451AFD" w:rsidRPr="008519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8519CE">
        <w:rPr>
          <w:rFonts w:ascii="Times New Roman" w:hAnsi="Times New Roman"/>
          <w:b w:val="0"/>
          <w:sz w:val="24"/>
          <w:szCs w:val="24"/>
          <w:lang w:val="sr-Cyrl-CS"/>
        </w:rPr>
        <w:t>суфинанасирање пројеката и програма удружења грађана која делују на територији општине Г</w:t>
      </w:r>
      <w:r w:rsidR="008519CE" w:rsidRPr="008519CE">
        <w:rPr>
          <w:rFonts w:ascii="Times New Roman" w:hAnsi="Times New Roman"/>
          <w:b w:val="0"/>
          <w:sz w:val="24"/>
          <w:szCs w:val="24"/>
          <w:lang w:val="sr-Cyrl-CS"/>
        </w:rPr>
        <w:t>аџин Хан у 20</w:t>
      </w:r>
      <w:r w:rsidR="008519CE" w:rsidRPr="008519CE">
        <w:rPr>
          <w:rFonts w:ascii="Times New Roman" w:hAnsi="Times New Roman"/>
          <w:b w:val="0"/>
          <w:sz w:val="24"/>
          <w:szCs w:val="24"/>
        </w:rPr>
        <w:t>20</w:t>
      </w:r>
      <w:r w:rsidR="00483002" w:rsidRPr="008519CE">
        <w:rPr>
          <w:rFonts w:ascii="Times New Roman" w:hAnsi="Times New Roman"/>
          <w:b w:val="0"/>
          <w:sz w:val="24"/>
          <w:szCs w:val="24"/>
          <w:lang w:val="sr-Cyrl-CS"/>
        </w:rPr>
        <w:t>.години пријавила</w:t>
      </w:r>
      <w:r w:rsidR="008519CE" w:rsidRPr="008519CE">
        <w:rPr>
          <w:rFonts w:ascii="Times New Roman" w:hAnsi="Times New Roman"/>
          <w:b w:val="0"/>
          <w:sz w:val="24"/>
          <w:szCs w:val="24"/>
          <w:lang w:val="sr-Cyrl-CS"/>
        </w:rPr>
        <w:t xml:space="preserve"> су се 1</w:t>
      </w:r>
      <w:r w:rsidR="008519CE" w:rsidRPr="008519CE">
        <w:rPr>
          <w:rFonts w:ascii="Times New Roman" w:hAnsi="Times New Roman"/>
          <w:b w:val="0"/>
          <w:sz w:val="24"/>
          <w:szCs w:val="24"/>
        </w:rPr>
        <w:t>8</w:t>
      </w:r>
      <w:r w:rsidRPr="008519CE">
        <w:rPr>
          <w:rFonts w:ascii="Times New Roman" w:hAnsi="Times New Roman"/>
          <w:b w:val="0"/>
          <w:sz w:val="24"/>
          <w:szCs w:val="24"/>
          <w:lang w:val="sr-Cyrl-CS"/>
        </w:rPr>
        <w:t xml:space="preserve"> удру</w:t>
      </w:r>
      <w:r w:rsidR="008519CE" w:rsidRPr="008519CE">
        <w:rPr>
          <w:rFonts w:ascii="Times New Roman" w:hAnsi="Times New Roman"/>
          <w:b w:val="0"/>
          <w:sz w:val="24"/>
          <w:szCs w:val="24"/>
          <w:lang w:val="sr-Cyrl-CS"/>
        </w:rPr>
        <w:t>жења. Од пријављених удружења 18</w:t>
      </w:r>
      <w:r w:rsidR="00F81A26" w:rsidRPr="008519CE">
        <w:rPr>
          <w:rFonts w:ascii="Times New Roman" w:hAnsi="Times New Roman"/>
          <w:b w:val="0"/>
          <w:sz w:val="24"/>
          <w:szCs w:val="24"/>
          <w:lang w:val="sr-Cyrl-CS"/>
        </w:rPr>
        <w:t xml:space="preserve"> удружења </w:t>
      </w:r>
      <w:r w:rsidR="00483002" w:rsidRPr="008519CE">
        <w:rPr>
          <w:rFonts w:ascii="Times New Roman" w:hAnsi="Times New Roman"/>
          <w:b w:val="0"/>
          <w:sz w:val="24"/>
          <w:szCs w:val="24"/>
          <w:lang w:val="sr-Cyrl-CS"/>
        </w:rPr>
        <w:t xml:space="preserve">имало је </w:t>
      </w:r>
      <w:r w:rsidR="00F81A26" w:rsidRPr="008519CE">
        <w:rPr>
          <w:rFonts w:ascii="Times New Roman" w:hAnsi="Times New Roman"/>
          <w:b w:val="0"/>
          <w:sz w:val="24"/>
          <w:szCs w:val="24"/>
          <w:lang w:val="sr-Cyrl-CS"/>
        </w:rPr>
        <w:t>благовремену пријаву и комплетну документацију.</w:t>
      </w:r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519CE" w:rsidRPr="008519CE" w:rsidRDefault="008519CE" w:rsidP="00851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A26" w:rsidRDefault="00451AFD" w:rsidP="00451AFD">
      <w:pPr>
        <w:pStyle w:val="Heading1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51AFD">
        <w:rPr>
          <w:rFonts w:ascii="Times New Roman" w:hAnsi="Times New Roman"/>
          <w:b w:val="0"/>
          <w:sz w:val="24"/>
          <w:szCs w:val="24"/>
          <w:lang w:val="sr-Cyrl-CS"/>
        </w:rPr>
        <w:t>Комисија за расподелу средстава удружењима грађана за територију општине Гаџин Хан</w:t>
      </w:r>
      <w:r w:rsidRPr="00810610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F81A26" w:rsidRPr="00810610">
        <w:rPr>
          <w:rFonts w:ascii="Times New Roman" w:hAnsi="Times New Roman"/>
          <w:b w:val="0"/>
          <w:sz w:val="24"/>
          <w:szCs w:val="24"/>
          <w:lang w:val="sr-Cyrl-CS"/>
        </w:rPr>
        <w:t xml:space="preserve">је поштујући критеријуме и услове прописане Правилником о </w:t>
      </w:r>
      <w:r w:rsidR="00810610">
        <w:rPr>
          <w:rFonts w:ascii="Times New Roman" w:hAnsi="Times New Roman"/>
          <w:b w:val="0"/>
          <w:sz w:val="24"/>
          <w:szCs w:val="24"/>
          <w:lang w:val="sr-Cyrl-CS"/>
        </w:rPr>
        <w:t xml:space="preserve">начину и критеријумима за остваривање права на доделу средстава из буџета општине Гаџин Хан за финансирање и суфинансирање пројеката-програма рада удружења </w:t>
      </w:r>
      <w:r>
        <w:rPr>
          <w:rFonts w:ascii="Times New Roman" w:hAnsi="Times New Roman"/>
          <w:b w:val="0"/>
          <w:sz w:val="24"/>
          <w:szCs w:val="24"/>
          <w:lang w:val="sr-Cyrl-CS"/>
        </w:rPr>
        <w:t>на основу поднетих пријава на конкурс</w:t>
      </w:r>
      <w:r w:rsidR="00F81A26" w:rsidRPr="00810610">
        <w:rPr>
          <w:rFonts w:ascii="Times New Roman" w:hAnsi="Times New Roman"/>
          <w:b w:val="0"/>
          <w:sz w:val="24"/>
          <w:szCs w:val="24"/>
          <w:lang w:val="sr-Cyrl-CS"/>
        </w:rPr>
        <w:t xml:space="preserve"> приступила отварању и бодовању </w:t>
      </w:r>
      <w:r w:rsidR="00D533A3" w:rsidRPr="00810610">
        <w:rPr>
          <w:rFonts w:ascii="Times New Roman" w:hAnsi="Times New Roman"/>
          <w:b w:val="0"/>
          <w:sz w:val="24"/>
          <w:szCs w:val="24"/>
          <w:lang w:val="sr-Cyrl-CS"/>
        </w:rPr>
        <w:t>предлога пројеката и програма удружења о чему је уредно сачинила записник.</w:t>
      </w:r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Комисија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је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оценила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пријаве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односно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програми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удружења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Друштво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„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Ром-Станиша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Денић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>“, „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Српски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лешник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“ и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Друштво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пчелара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„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Сува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планина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“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нису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задовољили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основе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критеријуме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додељивање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средстава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као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што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су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обим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задовољавања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јавног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интереса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и 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степен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унапређења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области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којој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програм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спроводи</w:t>
      </w:r>
      <w:proofErr w:type="spellEnd"/>
      <w:r w:rsidR="006A6CED">
        <w:rPr>
          <w:rFonts w:ascii="Times New Roman" w:hAnsi="Times New Roman"/>
          <w:b w:val="0"/>
          <w:sz w:val="24"/>
          <w:szCs w:val="24"/>
        </w:rPr>
        <w:t xml:space="preserve"> те су на основу тога програми/пројекти наведених удружења оцењени са мање од 50 бодова</w:t>
      </w:r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proofErr w:type="gramStart"/>
      <w:r w:rsidR="008519CE" w:rsidRPr="008519CE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основу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наведених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разлога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именованим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удружењима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нису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додељена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519CE" w:rsidRPr="008519CE">
        <w:rPr>
          <w:rFonts w:ascii="Times New Roman" w:hAnsi="Times New Roman"/>
          <w:b w:val="0"/>
          <w:sz w:val="24"/>
          <w:szCs w:val="24"/>
        </w:rPr>
        <w:t>средства</w:t>
      </w:r>
      <w:proofErr w:type="spellEnd"/>
      <w:r w:rsidR="008519CE" w:rsidRPr="008519CE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8519CE" w:rsidRPr="008519CE" w:rsidRDefault="008519CE" w:rsidP="00451AFD">
      <w:pPr>
        <w:pStyle w:val="Heading1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8519CE" w:rsidRDefault="00D533A3" w:rsidP="0081061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Комисија је сачинила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у</w:t>
      </w:r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вредновања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3F08">
        <w:rPr>
          <w:rFonts w:ascii="Times New Roman" w:hAnsi="Times New Roman"/>
          <w:sz w:val="24"/>
          <w:szCs w:val="24"/>
        </w:rPr>
        <w:t>рангирања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пријављених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3F08"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која је објављена на </w:t>
      </w:r>
      <w:proofErr w:type="spellStart"/>
      <w:r w:rsidRPr="00883F08">
        <w:rPr>
          <w:rFonts w:ascii="Times New Roman" w:hAnsi="Times New Roman"/>
          <w:sz w:val="24"/>
          <w:szCs w:val="24"/>
        </w:rPr>
        <w:t>званичној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hyperlink w:history="1">
        <w:r w:rsidRPr="00883F08">
          <w:rPr>
            <w:rStyle w:val="Hyperlink"/>
            <w:rFonts w:ascii="Times New Roman" w:hAnsi="Times New Roman"/>
            <w:sz w:val="24"/>
            <w:szCs w:val="24"/>
          </w:rPr>
          <w:t xml:space="preserve">www.gadzinhan.rs </w:t>
        </w:r>
      </w:hyperlink>
      <w:r>
        <w:rPr>
          <w:lang w:val="sr-Cyrl-CS"/>
        </w:rPr>
        <w:t xml:space="preserve"> </w:t>
      </w:r>
      <w:r w:rsidRPr="00D533A3">
        <w:rPr>
          <w:rFonts w:ascii="Times New Roman" w:hAnsi="Times New Roman" w:cs="Times New Roman"/>
          <w:sz w:val="24"/>
          <w:szCs w:val="24"/>
          <w:lang w:val="sr-Cyrl-CS"/>
        </w:rPr>
        <w:t>и огласној табли 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19CE">
        <w:rPr>
          <w:rFonts w:ascii="Times New Roman" w:hAnsi="Times New Roman" w:cs="Times New Roman"/>
          <w:sz w:val="24"/>
          <w:szCs w:val="24"/>
          <w:lang w:val="sr-Cyrl-CS"/>
        </w:rPr>
        <w:t xml:space="preserve">У остављеном року од стране </w:t>
      </w:r>
      <w:r w:rsidR="008755E5">
        <w:rPr>
          <w:rFonts w:ascii="Times New Roman" w:hAnsi="Times New Roman" w:cs="Times New Roman"/>
          <w:sz w:val="24"/>
          <w:szCs w:val="24"/>
          <w:lang w:val="sr-Cyrl-CS"/>
        </w:rPr>
        <w:t>Комисије Друштво</w:t>
      </w:r>
      <w:r w:rsidR="008519CE">
        <w:rPr>
          <w:rFonts w:ascii="Times New Roman" w:hAnsi="Times New Roman" w:cs="Times New Roman"/>
          <w:sz w:val="24"/>
          <w:szCs w:val="24"/>
          <w:lang w:val="sr-Cyrl-CS"/>
        </w:rPr>
        <w:t xml:space="preserve"> пчелара „Сува планина“ је дана 14.07.2020.год доставило приговор са захтевом за појашњењем зашто није одлучено о њиховом захтеву обзиром да у Листи вредновања и рангирања није именовано Друштво пчелара „Сува планина“. Такође захтевано и образложење на који је начин вршено бодовање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19CE">
        <w:rPr>
          <w:rFonts w:ascii="Times New Roman" w:hAnsi="Times New Roman" w:cs="Times New Roman"/>
          <w:sz w:val="24"/>
          <w:szCs w:val="24"/>
          <w:lang w:val="sr-Cyrl-CS"/>
        </w:rPr>
        <w:t>Комисија је одговорила на приговор</w:t>
      </w:r>
      <w:r w:rsidR="008755E5">
        <w:rPr>
          <w:rFonts w:ascii="Times New Roman" w:hAnsi="Times New Roman" w:cs="Times New Roman"/>
          <w:sz w:val="24"/>
          <w:szCs w:val="24"/>
          <w:lang w:val="sr-Cyrl-CS"/>
        </w:rPr>
        <w:t xml:space="preserve"> и најпре се извинила Друштву пчелара „Сува планина“због учињене грешке приликом куцања Листе вредновања</w:t>
      </w:r>
    </w:p>
    <w:p w:rsidR="006A6CED" w:rsidRDefault="006A6CED" w:rsidP="004A4A93">
      <w:pPr>
        <w:pStyle w:val="Heading1"/>
        <w:ind w:left="0" w:firstLine="720"/>
        <w:rPr>
          <w:rFonts w:ascii="Times New Roman" w:hAnsi="Times New Roman"/>
          <w:b w:val="0"/>
          <w:sz w:val="24"/>
          <w:szCs w:val="24"/>
        </w:rPr>
      </w:pPr>
    </w:p>
    <w:p w:rsidR="004A4A93" w:rsidRPr="0039459C" w:rsidRDefault="008755E5" w:rsidP="004A4A93">
      <w:pPr>
        <w:pStyle w:val="Heading1"/>
        <w:ind w:left="0" w:firstLine="720"/>
        <w:rPr>
          <w:rFonts w:ascii="Times New Roman" w:hAnsi="Times New Roman"/>
          <w:b w:val="0"/>
          <w:sz w:val="24"/>
          <w:szCs w:val="24"/>
        </w:rPr>
      </w:pP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Пројекат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односно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програм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који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је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ДРУШТВО ПЧЕЛАРА „СУВА ПЛАНИНА“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предало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основу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конкурса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расподелу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средстава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удружењима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грађана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у 2020.години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оцењен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је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са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40.33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бодова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те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основу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тога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овом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пројекту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>/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програму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нису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додељена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средства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4A93">
        <w:rPr>
          <w:rFonts w:ascii="Times New Roman" w:hAnsi="Times New Roman"/>
          <w:b w:val="0"/>
          <w:sz w:val="24"/>
          <w:szCs w:val="24"/>
        </w:rPr>
        <w:t>финансирање</w:t>
      </w:r>
      <w:proofErr w:type="spellEnd"/>
      <w:r w:rsidRPr="004A4A93">
        <w:rPr>
          <w:rFonts w:ascii="Times New Roman" w:hAnsi="Times New Roman"/>
          <w:b w:val="0"/>
          <w:sz w:val="24"/>
          <w:szCs w:val="24"/>
        </w:rPr>
        <w:t>.</w:t>
      </w:r>
      <w:r w:rsidR="004A4A93" w:rsidRPr="004A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би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пројекат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>/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програм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удружења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био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финансира</w:t>
      </w:r>
      <w:r w:rsidR="004A4A93">
        <w:rPr>
          <w:rFonts w:ascii="Times New Roman" w:hAnsi="Times New Roman"/>
          <w:b w:val="0"/>
          <w:sz w:val="24"/>
          <w:szCs w:val="24"/>
        </w:rPr>
        <w:t>н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>/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суфинансиран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из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буџета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општине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Гаџин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Хан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неопходно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је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има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просечно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најмање</w:t>
      </w:r>
      <w:proofErr w:type="spellEnd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4A4A93" w:rsidRPr="0039459C">
        <w:rPr>
          <w:rFonts w:ascii="Times New Roman" w:hAnsi="Times New Roman"/>
          <w:b w:val="0"/>
          <w:sz w:val="24"/>
          <w:szCs w:val="24"/>
        </w:rPr>
        <w:t xml:space="preserve">50  </w:t>
      </w:r>
      <w:proofErr w:type="spellStart"/>
      <w:r w:rsidR="004A4A93" w:rsidRPr="0039459C">
        <w:rPr>
          <w:rFonts w:ascii="Times New Roman" w:hAnsi="Times New Roman"/>
          <w:b w:val="0"/>
          <w:sz w:val="24"/>
          <w:szCs w:val="24"/>
        </w:rPr>
        <w:t>бодова</w:t>
      </w:r>
      <w:proofErr w:type="spellEnd"/>
      <w:proofErr w:type="gramEnd"/>
      <w:r w:rsidR="004A4A93" w:rsidRPr="0039459C">
        <w:rPr>
          <w:rFonts w:ascii="Times New Roman" w:hAnsi="Times New Roman"/>
          <w:b w:val="0"/>
          <w:sz w:val="24"/>
          <w:szCs w:val="24"/>
        </w:rPr>
        <w:t>.</w:t>
      </w:r>
    </w:p>
    <w:p w:rsidR="008755E5" w:rsidRDefault="008755E5" w:rsidP="008755E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у</w:t>
      </w:r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вредновања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3F08">
        <w:rPr>
          <w:rFonts w:ascii="Times New Roman" w:hAnsi="Times New Roman"/>
          <w:sz w:val="24"/>
          <w:szCs w:val="24"/>
        </w:rPr>
        <w:t>рангирања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пријављених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3F08"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A93">
        <w:rPr>
          <w:rFonts w:ascii="Times New Roman" w:hAnsi="Times New Roman"/>
          <w:sz w:val="24"/>
          <w:szCs w:val="24"/>
        </w:rPr>
        <w:t>Листа</w:t>
      </w:r>
      <w:proofErr w:type="spellEnd"/>
      <w:r w:rsidR="004A4A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коначна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755E5" w:rsidRPr="008755E5" w:rsidRDefault="008755E5" w:rsidP="008755E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напред наведеног одлучено је као у диспозитиву ове одлуке.</w:t>
      </w:r>
    </w:p>
    <w:p w:rsidR="00483002" w:rsidRPr="007C2D5A" w:rsidRDefault="00483002" w:rsidP="00483002">
      <w:pPr>
        <w:jc w:val="both"/>
        <w:rPr>
          <w:rFonts w:ascii="Times New Roman" w:hAnsi="Times New Roman"/>
          <w:szCs w:val="24"/>
          <w:lang/>
        </w:rPr>
      </w:pPr>
      <w:r w:rsidRPr="00742DB5">
        <w:rPr>
          <w:rFonts w:ascii="Times New Roman" w:hAnsi="Times New Roman"/>
          <w:szCs w:val="24"/>
          <w:lang w:val="sr-Cyrl-CS"/>
        </w:rPr>
        <w:t xml:space="preserve">Број: </w:t>
      </w:r>
      <w:r w:rsidR="007C2D5A">
        <w:rPr>
          <w:rFonts w:ascii="Times New Roman" w:hAnsi="Times New Roman"/>
          <w:szCs w:val="24"/>
          <w:lang/>
        </w:rPr>
        <w:t>06-400-318/20-III</w:t>
      </w:r>
    </w:p>
    <w:p w:rsidR="00483002" w:rsidRDefault="00483002" w:rsidP="00483002">
      <w:pPr>
        <w:jc w:val="both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>У Гаџином Хану,</w:t>
      </w:r>
      <w:r w:rsidR="007C2D5A">
        <w:rPr>
          <w:rFonts w:ascii="Times New Roman" w:hAnsi="Times New Roman"/>
          <w:szCs w:val="24"/>
          <w:lang/>
        </w:rPr>
        <w:t xml:space="preserve"> 29.07.</w:t>
      </w:r>
      <w:r w:rsidR="008755E5">
        <w:rPr>
          <w:rFonts w:ascii="Times New Roman" w:hAnsi="Times New Roman"/>
          <w:szCs w:val="24"/>
          <w:lang w:val="sr-Cyrl-CS"/>
        </w:rPr>
        <w:t>2020</w:t>
      </w:r>
      <w:r w:rsidRPr="00742DB5">
        <w:rPr>
          <w:rFonts w:ascii="Times New Roman" w:hAnsi="Times New Roman"/>
          <w:szCs w:val="24"/>
          <w:lang w:val="sr-Cyrl-CS"/>
        </w:rPr>
        <w:t>.године</w:t>
      </w:r>
    </w:p>
    <w:p w:rsidR="00483002" w:rsidRPr="00742DB5" w:rsidRDefault="00483002" w:rsidP="00483002">
      <w:pPr>
        <w:spacing w:after="0"/>
        <w:ind w:left="360"/>
        <w:jc w:val="center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>ОШТИНСКО ВЕЋЕ ОПШТИНЕ ГАЏИН ХАН</w:t>
      </w:r>
    </w:p>
    <w:p w:rsidR="00483002" w:rsidRPr="00742DB5" w:rsidRDefault="00483002" w:rsidP="00483002">
      <w:pPr>
        <w:spacing w:after="0"/>
        <w:ind w:left="720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 </w:t>
      </w: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</w:t>
      </w:r>
      <w:r w:rsidR="00554F12">
        <w:rPr>
          <w:rFonts w:ascii="Times New Roman" w:hAnsi="Times New Roman"/>
          <w:szCs w:val="24"/>
          <w:lang w:val="sr-Cyrl-CS"/>
        </w:rPr>
        <w:t xml:space="preserve">  </w:t>
      </w:r>
      <w:r w:rsidRPr="00742DB5">
        <w:rPr>
          <w:rFonts w:ascii="Times New Roman" w:hAnsi="Times New Roman"/>
          <w:szCs w:val="24"/>
          <w:lang w:val="sr-Latn-CS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>ПРЕДСЕДНИК</w:t>
      </w:r>
    </w:p>
    <w:p w:rsidR="00483002" w:rsidRPr="00742DB5" w:rsidRDefault="00483002" w:rsidP="00483002">
      <w:pPr>
        <w:spacing w:after="0"/>
        <w:ind w:left="360"/>
        <w:rPr>
          <w:rFonts w:ascii="Calibri" w:hAnsi="Calibri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</w:t>
      </w:r>
      <w:r w:rsidR="00757C12">
        <w:rPr>
          <w:rFonts w:ascii="Times New Roman" w:hAnsi="Times New Roman"/>
          <w:szCs w:val="24"/>
          <w:lang w:val="sr-Latn-CS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 xml:space="preserve">          </w:t>
      </w:r>
      <w:r>
        <w:rPr>
          <w:rFonts w:ascii="Times New Roman" w:hAnsi="Times New Roman"/>
          <w:szCs w:val="24"/>
          <w:lang w:val="sr-Cyrl-CS"/>
        </w:rPr>
        <w:t>Марија Цветковић</w:t>
      </w:r>
    </w:p>
    <w:p w:rsidR="00A74DD1" w:rsidRPr="007D6F4B" w:rsidRDefault="00A74DD1" w:rsidP="0048300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74DD1" w:rsidRPr="007D6F4B" w:rsidSect="00554F1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A3B"/>
    <w:multiLevelType w:val="hybridMultilevel"/>
    <w:tmpl w:val="4BFC6F52"/>
    <w:lvl w:ilvl="0" w:tplc="2312AC98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228B54"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9306CC34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60226AD6"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2DA0D7E2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9CFE616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DEF01D02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41666270"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02CEE5E0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1">
    <w:nsid w:val="16B959EA"/>
    <w:multiLevelType w:val="hybridMultilevel"/>
    <w:tmpl w:val="06CAEE1A"/>
    <w:lvl w:ilvl="0" w:tplc="FAD45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5570E6"/>
    <w:multiLevelType w:val="hybridMultilevel"/>
    <w:tmpl w:val="D704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63056"/>
    <w:multiLevelType w:val="hybridMultilevel"/>
    <w:tmpl w:val="2A9AC632"/>
    <w:lvl w:ilvl="0" w:tplc="5870348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74DD1"/>
    <w:rsid w:val="00051B73"/>
    <w:rsid w:val="00074826"/>
    <w:rsid w:val="000927D0"/>
    <w:rsid w:val="00096ABF"/>
    <w:rsid w:val="000C35E5"/>
    <w:rsid w:val="000E1536"/>
    <w:rsid w:val="001071AE"/>
    <w:rsid w:val="001743F0"/>
    <w:rsid w:val="0025561E"/>
    <w:rsid w:val="00274AEE"/>
    <w:rsid w:val="002E73FF"/>
    <w:rsid w:val="0033409A"/>
    <w:rsid w:val="0037640B"/>
    <w:rsid w:val="003A4830"/>
    <w:rsid w:val="003A71CB"/>
    <w:rsid w:val="00432B31"/>
    <w:rsid w:val="00451AFD"/>
    <w:rsid w:val="00474F59"/>
    <w:rsid w:val="00483002"/>
    <w:rsid w:val="004A4A93"/>
    <w:rsid w:val="004B650D"/>
    <w:rsid w:val="00524ACC"/>
    <w:rsid w:val="00554F12"/>
    <w:rsid w:val="005A53A7"/>
    <w:rsid w:val="005B3D58"/>
    <w:rsid w:val="005E6144"/>
    <w:rsid w:val="00623EF4"/>
    <w:rsid w:val="006A6CED"/>
    <w:rsid w:val="00757C12"/>
    <w:rsid w:val="007C2D5A"/>
    <w:rsid w:val="007D6F4B"/>
    <w:rsid w:val="00810610"/>
    <w:rsid w:val="0083614B"/>
    <w:rsid w:val="008519CE"/>
    <w:rsid w:val="00865FA9"/>
    <w:rsid w:val="00873CA5"/>
    <w:rsid w:val="008755E5"/>
    <w:rsid w:val="008E406B"/>
    <w:rsid w:val="008F0037"/>
    <w:rsid w:val="009554E5"/>
    <w:rsid w:val="009A4973"/>
    <w:rsid w:val="00A74DD1"/>
    <w:rsid w:val="00AA08E0"/>
    <w:rsid w:val="00AC478C"/>
    <w:rsid w:val="00AD0D06"/>
    <w:rsid w:val="00B47E9C"/>
    <w:rsid w:val="00B52F5C"/>
    <w:rsid w:val="00B8778C"/>
    <w:rsid w:val="00BA1952"/>
    <w:rsid w:val="00BE6B9A"/>
    <w:rsid w:val="00CB3C26"/>
    <w:rsid w:val="00CE0917"/>
    <w:rsid w:val="00CE7002"/>
    <w:rsid w:val="00D533A3"/>
    <w:rsid w:val="00D82DC7"/>
    <w:rsid w:val="00D9626A"/>
    <w:rsid w:val="00E021C9"/>
    <w:rsid w:val="00E167E5"/>
    <w:rsid w:val="00EB656D"/>
    <w:rsid w:val="00F81A26"/>
    <w:rsid w:val="00FA720D"/>
    <w:rsid w:val="00FC2159"/>
    <w:rsid w:val="00FE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paragraph" w:styleId="Heading1">
    <w:name w:val="heading 1"/>
    <w:basedOn w:val="Normal"/>
    <w:link w:val="Heading1Char"/>
    <w:uiPriority w:val="1"/>
    <w:qFormat/>
    <w:rsid w:val="00810610"/>
    <w:pPr>
      <w:widowControl w:val="0"/>
      <w:autoSpaceDE w:val="0"/>
      <w:autoSpaceDN w:val="0"/>
      <w:spacing w:after="0" w:line="240" w:lineRule="auto"/>
      <w:ind w:left="433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3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10610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82D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2DC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D82DC7"/>
    <w:pPr>
      <w:widowControl w:val="0"/>
      <w:autoSpaceDE w:val="0"/>
      <w:autoSpaceDN w:val="0"/>
      <w:spacing w:after="0" w:line="240" w:lineRule="auto"/>
      <w:ind w:left="960" w:hanging="36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qFormat/>
    <w:rsid w:val="001743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2020-07-21T06:50:00Z</cp:lastPrinted>
  <dcterms:created xsi:type="dcterms:W3CDTF">2020-08-04T07:37:00Z</dcterms:created>
  <dcterms:modified xsi:type="dcterms:W3CDTF">2020-08-04T08:03:00Z</dcterms:modified>
</cp:coreProperties>
</file>