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EA" w:rsidRPr="00FB7EEA" w:rsidRDefault="00FB7EEA" w:rsidP="00FB7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7EEA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3</w:t>
      </w:r>
      <w:r w:rsidRPr="00FB7EEA"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Pr="00FB7E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1. </w:t>
      </w:r>
      <w:r w:rsidRPr="00FB7EEA">
        <w:rPr>
          <w:rFonts w:ascii="Times New Roman" w:eastAsia="Times New Roman" w:hAnsi="Times New Roman" w:cs="Times New Roman"/>
          <w:sz w:val="24"/>
          <w:szCs w:val="24"/>
          <w:lang w:val="sr-Latn-CS"/>
        </w:rPr>
        <w:t>т</w:t>
      </w:r>
      <w:r w:rsidRPr="00FB7EEA">
        <w:rPr>
          <w:rFonts w:ascii="Times New Roman" w:eastAsia="Times New Roman" w:hAnsi="Times New Roman" w:cs="Times New Roman"/>
          <w:sz w:val="24"/>
          <w:szCs w:val="24"/>
          <w:lang w:val="sr-Cyrl-CS"/>
        </w:rPr>
        <w:t>ачка 1, члана 41. Закона о локалној самоуправи (''Службени гласник Републике Србије'', број 129/07, 83/14 - други закон, 101/16 - други закон и 47/18) и члана 62.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,150.,151.,152.,153.</w:t>
      </w:r>
      <w:r w:rsidRPr="00FB7E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Статута општине Гаџин Хан ("Службени лист  града Ниша", број 10/19</w:t>
      </w:r>
      <w:r w:rsidR="00473B19">
        <w:rPr>
          <w:rFonts w:ascii="Times New Roman" w:eastAsia="Times New Roman" w:hAnsi="Times New Roman" w:cs="Times New Roman"/>
          <w:sz w:val="24"/>
          <w:szCs w:val="24"/>
        </w:rPr>
        <w:t xml:space="preserve"> и 101/19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 и члана 193. Пословника Скупштине општине Гаџин Хан („Службени лист града Ниша“, број 53/2019</w:t>
      </w:r>
      <w:r w:rsidR="00473B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82/19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FB7EEA" w:rsidRPr="00FB7EEA" w:rsidRDefault="00FB7EEA" w:rsidP="00FB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EA">
        <w:rPr>
          <w:rFonts w:ascii="Times New Roman" w:hAnsi="Times New Roman" w:cs="Times New Roman"/>
          <w:sz w:val="24"/>
          <w:szCs w:val="24"/>
          <w:lang w:val="sr-Cyrl-CS"/>
        </w:rPr>
        <w:t xml:space="preserve">            Скупштина општине Гаџин Хан, на седници одржаној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B7EEA">
        <w:rPr>
          <w:rFonts w:ascii="Times New Roman" w:hAnsi="Times New Roman" w:cs="Times New Roman"/>
          <w:sz w:val="24"/>
          <w:szCs w:val="24"/>
          <w:lang w:val="sr-Cyrl-CS"/>
        </w:rPr>
        <w:t xml:space="preserve"> дана </w:t>
      </w:r>
      <w:r w:rsidR="00473B19">
        <w:rPr>
          <w:rFonts w:ascii="Times New Roman" w:hAnsi="Times New Roman" w:cs="Times New Roman"/>
          <w:sz w:val="24"/>
          <w:szCs w:val="24"/>
          <w:lang w:val="sr-Cyrl-CS"/>
        </w:rPr>
        <w:t>________2020</w:t>
      </w:r>
      <w:r w:rsidRPr="00FB7EEA">
        <w:rPr>
          <w:rFonts w:ascii="Times New Roman" w:hAnsi="Times New Roman" w:cs="Times New Roman"/>
          <w:sz w:val="24"/>
          <w:szCs w:val="24"/>
          <w:lang w:val="sr-Cyrl-CS"/>
        </w:rPr>
        <w:t>.године  године, донела је</w:t>
      </w:r>
    </w:p>
    <w:p w:rsidR="00FB7EEA" w:rsidRPr="00FB7EEA" w:rsidRDefault="00FB7EEA" w:rsidP="00FB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EEA" w:rsidRPr="00FB7EEA" w:rsidRDefault="00FB7EEA" w:rsidP="00FB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EEA" w:rsidRPr="00FB7EEA" w:rsidRDefault="00473B19" w:rsidP="00FB7EE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И З М Е Н У</w:t>
      </w:r>
      <w:r w:rsidR="00FB7E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FB7EEA" w:rsidRPr="00FB7E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 О С Л О В Н И К</w:t>
      </w:r>
      <w:r w:rsidR="00FB7E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А</w:t>
      </w:r>
    </w:p>
    <w:p w:rsidR="00FB7EEA" w:rsidRDefault="00FB7EEA" w:rsidP="00FB7EEA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B7E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СКУПШТИНЕ ОПШТИНЕ ГАЏИН ХАН</w:t>
      </w:r>
    </w:p>
    <w:p w:rsidR="00FB7EEA" w:rsidRDefault="00FB7EEA" w:rsidP="00FB7EEA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B7EEA" w:rsidRDefault="00FB7EEA" w:rsidP="00075F0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7EEA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1.</w:t>
      </w:r>
    </w:p>
    <w:p w:rsidR="00075F05" w:rsidRPr="00FB7EEA" w:rsidRDefault="00075F05" w:rsidP="00075F0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3571" w:rsidRDefault="00FB7EEA" w:rsidP="00FB7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Пословнику Скупштине општине Гаџин Хан („Службени лист града Ниша“, број 53/2019</w:t>
      </w:r>
      <w:r w:rsidR="00473B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 82/19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8F3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  <w:r w:rsidR="00473B19">
        <w:rPr>
          <w:rFonts w:ascii="Times New Roman" w:eastAsia="Times New Roman" w:hAnsi="Times New Roman" w:cs="Times New Roman"/>
          <w:sz w:val="24"/>
          <w:szCs w:val="24"/>
          <w:lang w:val="sr-Cyrl-CS"/>
        </w:rPr>
        <w:t>у 63. став 4. брише се у целости.</w:t>
      </w:r>
    </w:p>
    <w:p w:rsidR="008F3571" w:rsidRDefault="008F3571" w:rsidP="00FB7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B7EEA" w:rsidRDefault="008F3571" w:rsidP="00075F0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2.</w:t>
      </w:r>
    </w:p>
    <w:p w:rsidR="008F3571" w:rsidRDefault="008F3571" w:rsidP="00FB7EEA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3571" w:rsidRDefault="00473B19" w:rsidP="00FB7EEA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Ова измена</w:t>
      </w:r>
      <w:r w:rsidR="008F3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ступа на снагу осмог дана од дана објављивања у „Службено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8F3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8F3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града Ниша“.</w:t>
      </w:r>
    </w:p>
    <w:p w:rsidR="008F3571" w:rsidRDefault="008F3571" w:rsidP="00FB7EEA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5F05" w:rsidRDefault="00075F05" w:rsidP="00FB7EEA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3571" w:rsidRDefault="00473B19" w:rsidP="00075F05">
      <w:pPr>
        <w:keepNext/>
        <w:spacing w:after="0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Број:06-        /20</w:t>
      </w:r>
      <w:r w:rsidR="008F3571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8F3571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8F3571" w:rsidRDefault="00473B19" w:rsidP="00075F05">
      <w:pPr>
        <w:keepNext/>
        <w:spacing w:after="0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 2020</w:t>
      </w:r>
      <w:r w:rsidR="008F3571">
        <w:rPr>
          <w:rFonts w:ascii="Times New Roman" w:eastAsia="Times New Roman" w:hAnsi="Times New Roman" w:cs="Times New Roman"/>
          <w:sz w:val="24"/>
          <w:szCs w:val="24"/>
        </w:rPr>
        <w:t>.године.</w:t>
      </w:r>
      <w:proofErr w:type="gramEnd"/>
    </w:p>
    <w:p w:rsidR="008F3571" w:rsidRDefault="008F3571" w:rsidP="00FB7EEA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75F05" w:rsidRDefault="00075F05" w:rsidP="00075F0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F3571" w:rsidRDefault="008F3571" w:rsidP="00075F0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СКУПШТИНА ОПШТИНА ГАЏИН ХАН</w:t>
      </w:r>
    </w:p>
    <w:p w:rsidR="008F3571" w:rsidRDefault="008F3571" w:rsidP="00FB7EEA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75F05" w:rsidRDefault="008F3571" w:rsidP="00FB7EEA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75F0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075F05" w:rsidRDefault="00075F05" w:rsidP="00FB7EEA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F3571" w:rsidRDefault="00075F05" w:rsidP="00075F05">
      <w:pPr>
        <w:keepNext/>
        <w:spacing w:after="0"/>
        <w:ind w:left="6480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3571">
        <w:rPr>
          <w:rFonts w:ascii="Times New Roman" w:eastAsia="Times New Roman" w:hAnsi="Times New Roman" w:cs="Times New Roman"/>
          <w:sz w:val="24"/>
          <w:szCs w:val="24"/>
        </w:rPr>
        <w:t>ПРЕДСЕДНИК</w:t>
      </w:r>
    </w:p>
    <w:p w:rsidR="008F3571" w:rsidRPr="00473B19" w:rsidRDefault="008F3571" w:rsidP="00FB7EEA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75F0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75F05">
        <w:rPr>
          <w:rFonts w:ascii="Times New Roman" w:eastAsia="Times New Roman" w:hAnsi="Times New Roman" w:cs="Times New Roman"/>
          <w:sz w:val="24"/>
          <w:szCs w:val="24"/>
        </w:rPr>
        <w:tab/>
      </w:r>
      <w:r w:rsidR="00075F0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473B19">
        <w:rPr>
          <w:rFonts w:ascii="Times New Roman" w:eastAsia="Times New Roman" w:hAnsi="Times New Roman" w:cs="Times New Roman"/>
          <w:sz w:val="24"/>
          <w:szCs w:val="24"/>
        </w:rPr>
        <w:t>Марија Цветковић</w:t>
      </w:r>
    </w:p>
    <w:p w:rsidR="00FB7EEA" w:rsidRPr="00FB7EEA" w:rsidRDefault="00FB7EEA" w:rsidP="00FB7EEA">
      <w:pPr>
        <w:pStyle w:val="wyq060---pododeljak"/>
        <w:rPr>
          <w:rFonts w:ascii="Times New Roman" w:hAnsi="Times New Roman" w:cs="Times New Roman"/>
          <w:sz w:val="24"/>
          <w:szCs w:val="24"/>
        </w:rPr>
      </w:pPr>
    </w:p>
    <w:p w:rsidR="002264BB" w:rsidRPr="00FB7EEA" w:rsidRDefault="002264BB">
      <w:pPr>
        <w:rPr>
          <w:rFonts w:ascii="Times New Roman" w:hAnsi="Times New Roman" w:cs="Times New Roman"/>
          <w:sz w:val="24"/>
          <w:szCs w:val="24"/>
        </w:rPr>
      </w:pPr>
    </w:p>
    <w:sectPr w:rsidR="002264BB" w:rsidRPr="00FB7EEA" w:rsidSect="0022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92B22"/>
    <w:rsid w:val="00075F05"/>
    <w:rsid w:val="001C16F9"/>
    <w:rsid w:val="002264BB"/>
    <w:rsid w:val="00473B19"/>
    <w:rsid w:val="00592B22"/>
    <w:rsid w:val="006C59E5"/>
    <w:rsid w:val="006F5580"/>
    <w:rsid w:val="00755DC0"/>
    <w:rsid w:val="007B625B"/>
    <w:rsid w:val="008F3571"/>
    <w:rsid w:val="00945D74"/>
    <w:rsid w:val="00A95A29"/>
    <w:rsid w:val="00BD47EE"/>
    <w:rsid w:val="00C96321"/>
    <w:rsid w:val="00FB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60---pododeljak">
    <w:name w:val="wyq060---pododeljak"/>
    <w:basedOn w:val="Normal"/>
    <w:rsid w:val="00FB7EEA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2018-12-17T09:04:00Z</cp:lastPrinted>
  <dcterms:created xsi:type="dcterms:W3CDTF">2020-09-30T12:36:00Z</dcterms:created>
  <dcterms:modified xsi:type="dcterms:W3CDTF">2020-09-30T12:36:00Z</dcterms:modified>
</cp:coreProperties>
</file>