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6D5106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6D5106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1228F">
        <w:rPr>
          <w:rFonts w:ascii="Arial" w:hAnsi="Arial" w:cs="Arial"/>
          <w:sz w:val="22"/>
          <w:szCs w:val="22"/>
          <w:lang w:val="ru-RU"/>
        </w:rPr>
        <w:t>1</w:t>
      </w:r>
      <w:r w:rsidR="006D5106">
        <w:rPr>
          <w:rFonts w:ascii="Arial" w:hAnsi="Arial" w:cs="Arial"/>
          <w:sz w:val="22"/>
          <w:szCs w:val="22"/>
          <w:lang w:val="ru-RU"/>
        </w:rPr>
        <w:t>133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36F15">
        <w:rPr>
          <w:rFonts w:ascii="Arial" w:hAnsi="Arial" w:cs="Arial"/>
          <w:sz w:val="22"/>
          <w:szCs w:val="22"/>
          <w:lang w:val="ru-RU"/>
        </w:rPr>
        <w:t>2</w:t>
      </w:r>
      <w:r w:rsidR="006D5106">
        <w:rPr>
          <w:rFonts w:ascii="Arial" w:hAnsi="Arial" w:cs="Arial"/>
          <w:sz w:val="22"/>
          <w:szCs w:val="22"/>
          <w:lang w:val="ru-RU"/>
        </w:rPr>
        <w:t>8</w:t>
      </w:r>
      <w:r w:rsidR="00E46175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F104D">
        <w:rPr>
          <w:rFonts w:ascii="Arial" w:hAnsi="Arial" w:cs="Arial"/>
          <w:sz w:val="22"/>
          <w:szCs w:val="22"/>
        </w:rPr>
        <w:t>30</w:t>
      </w:r>
      <w:r w:rsidR="003C606D">
        <w:rPr>
          <w:rFonts w:ascii="Arial" w:hAnsi="Arial" w:cs="Arial"/>
          <w:sz w:val="22"/>
          <w:szCs w:val="22"/>
          <w:lang w:val="sr-Latn-CS"/>
        </w:rPr>
        <w:t>.</w:t>
      </w:r>
      <w:r w:rsidR="003E1B6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46175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6D5106" w:rsidRDefault="00210611" w:rsidP="006D5106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1B34FF" w:rsidRPr="00E77761">
        <w:rPr>
          <w:rFonts w:ascii="Arial" w:hAnsi="Arial" w:cs="Arial"/>
          <w:lang w:val="sr-Cyrl-CS"/>
        </w:rPr>
        <w:t xml:space="preserve">средства у износу од </w:t>
      </w:r>
      <w:r w:rsidR="006D5106">
        <w:rPr>
          <w:rFonts w:ascii="Arial" w:hAnsi="Arial" w:cs="Arial"/>
          <w:b/>
          <w:lang w:val="sr-Cyrl-CS"/>
        </w:rPr>
        <w:t>133.000</w:t>
      </w:r>
      <w:r w:rsidR="006D5106" w:rsidRPr="00E77761">
        <w:rPr>
          <w:rFonts w:ascii="Arial" w:hAnsi="Arial" w:cs="Arial"/>
          <w:b/>
          <w:lang w:val="sr-Cyrl-CS"/>
        </w:rPr>
        <w:t>,00</w:t>
      </w:r>
      <w:r w:rsidR="006D5106" w:rsidRPr="00E77761">
        <w:rPr>
          <w:rFonts w:ascii="Arial" w:hAnsi="Arial" w:cs="Arial"/>
          <w:lang w:val="sr-Cyrl-CS"/>
        </w:rPr>
        <w:t xml:space="preserve"> динара </w:t>
      </w:r>
      <w:r w:rsidR="006D5106" w:rsidRPr="00E77761">
        <w:rPr>
          <w:rFonts w:ascii="Arial" w:hAnsi="Arial" w:cs="Arial"/>
          <w:lang w:val="sr-Latn-CS"/>
        </w:rPr>
        <w:t>(</w:t>
      </w:r>
      <w:r w:rsidR="006D5106">
        <w:rPr>
          <w:rFonts w:ascii="Arial" w:hAnsi="Arial" w:cs="Arial"/>
        </w:rPr>
        <w:t>стотридесеттрихиљаде</w:t>
      </w:r>
      <w:r w:rsidR="006D5106" w:rsidRPr="00E77761">
        <w:rPr>
          <w:rFonts w:ascii="Arial" w:hAnsi="Arial" w:cs="Arial"/>
        </w:rPr>
        <w:t>динара</w:t>
      </w:r>
      <w:r w:rsidR="006D5106" w:rsidRPr="00E77761">
        <w:rPr>
          <w:rFonts w:ascii="Arial" w:hAnsi="Arial" w:cs="Arial"/>
          <w:lang w:val="sr-Cyrl-CS"/>
        </w:rPr>
        <w:t xml:space="preserve">) </w:t>
      </w:r>
      <w:r w:rsidR="006D5106">
        <w:rPr>
          <w:rFonts w:ascii="Arial" w:hAnsi="Arial" w:cs="Arial"/>
          <w:lang w:val="sr-Cyrl-CS"/>
        </w:rPr>
        <w:t xml:space="preserve">Туристичкој организацији општине Гаџин Хан за солидарну помоћ. </w:t>
      </w:r>
    </w:p>
    <w:p w:rsidR="006D5106" w:rsidRPr="00E77761" w:rsidRDefault="006D5106" w:rsidP="006D5106">
      <w:pPr>
        <w:jc w:val="both"/>
        <w:rPr>
          <w:rFonts w:ascii="Arial" w:hAnsi="Arial" w:cs="Arial"/>
          <w:lang w:val="sr-Cyrl-CS"/>
        </w:rPr>
      </w:pPr>
    </w:p>
    <w:p w:rsidR="006D5106" w:rsidRDefault="006D5106" w:rsidP="006D5106">
      <w:pPr>
        <w:numPr>
          <w:ilvl w:val="0"/>
          <w:numId w:val="21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6D5106" w:rsidRDefault="006D5106" w:rsidP="006D5106">
      <w:pPr>
        <w:ind w:left="720" w:firstLine="360"/>
        <w:jc w:val="both"/>
        <w:rPr>
          <w:rFonts w:ascii="Arial" w:hAnsi="Arial" w:cs="Arial"/>
          <w:b/>
          <w:lang w:val="sr-Cyrl-CS"/>
        </w:rPr>
      </w:pPr>
    </w:p>
    <w:p w:rsidR="006D5106" w:rsidRDefault="006D5106" w:rsidP="006D5106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6D5106" w:rsidRPr="00E77761" w:rsidRDefault="006D5106" w:rsidP="006D5106">
      <w:pPr>
        <w:ind w:left="720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Глава 5.03.-Туристичка организација општине Гаџин Хан</w:t>
      </w:r>
    </w:p>
    <w:p w:rsidR="006D5106" w:rsidRPr="00E77761" w:rsidRDefault="006D5106" w:rsidP="006D5106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4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Развој туризма</w:t>
      </w:r>
    </w:p>
    <w:p w:rsidR="006D5106" w:rsidRPr="00E77761" w:rsidRDefault="006D5106" w:rsidP="006D5106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1502-0002-Туристичка промоција</w:t>
      </w:r>
    </w:p>
    <w:p w:rsidR="006D5106" w:rsidRPr="00E77761" w:rsidRDefault="006D5106" w:rsidP="006D5106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473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Туризам</w:t>
      </w:r>
    </w:p>
    <w:p w:rsidR="006D5106" w:rsidRPr="00496577" w:rsidRDefault="006D5106" w:rsidP="006D5106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159/1</w:t>
      </w:r>
    </w:p>
    <w:p w:rsidR="006D5106" w:rsidRDefault="006D5106" w:rsidP="006D5106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414419-Остале помоћи запосленим радницима</w:t>
      </w:r>
    </w:p>
    <w:p w:rsidR="006D5106" w:rsidRPr="00E77761" w:rsidRDefault="006D5106" w:rsidP="006D5106">
      <w:pPr>
        <w:ind w:left="360" w:firstLine="720"/>
        <w:rPr>
          <w:rFonts w:ascii="Arial" w:hAnsi="Arial" w:cs="Arial"/>
          <w:lang w:val="ru-RU"/>
        </w:rPr>
      </w:pPr>
    </w:p>
    <w:p w:rsidR="006D5106" w:rsidRPr="00E77761" w:rsidRDefault="006D5106" w:rsidP="006D5106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6D5106" w:rsidRDefault="006D5106" w:rsidP="006D510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D5106" w:rsidRDefault="006D5106" w:rsidP="006D510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D5106" w:rsidRPr="008F0B50" w:rsidRDefault="006D5106" w:rsidP="006D510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D5106" w:rsidRPr="00E77761" w:rsidRDefault="006D5106" w:rsidP="006D5106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6D5106" w:rsidRPr="00E77761" w:rsidRDefault="006D5106" w:rsidP="006D5106">
      <w:pPr>
        <w:ind w:firstLine="720"/>
        <w:jc w:val="both"/>
        <w:rPr>
          <w:rFonts w:ascii="Arial" w:hAnsi="Arial" w:cs="Arial"/>
        </w:rPr>
      </w:pPr>
    </w:p>
    <w:p w:rsidR="006D5106" w:rsidRPr="00E77761" w:rsidRDefault="006D5106" w:rsidP="006D5106">
      <w:pPr>
        <w:ind w:firstLine="720"/>
        <w:jc w:val="both"/>
        <w:rPr>
          <w:rFonts w:ascii="Arial" w:hAnsi="Arial" w:cs="Arial"/>
        </w:rPr>
      </w:pPr>
    </w:p>
    <w:p w:rsidR="006D5106" w:rsidRPr="00E77761" w:rsidRDefault="006D5106" w:rsidP="006D5106">
      <w:pPr>
        <w:ind w:firstLine="720"/>
        <w:jc w:val="both"/>
        <w:rPr>
          <w:rFonts w:ascii="Arial" w:hAnsi="Arial" w:cs="Arial"/>
        </w:rPr>
      </w:pPr>
    </w:p>
    <w:p w:rsidR="006D5106" w:rsidRDefault="006D5106" w:rsidP="006D5106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</w:t>
      </w:r>
      <w:r>
        <w:rPr>
          <w:rFonts w:ascii="Arial" w:hAnsi="Arial" w:cs="Arial"/>
          <w:lang w:val="sr-Cyrl-CS"/>
        </w:rPr>
        <w:t>Туристичке организације о</w:t>
      </w:r>
      <w:r w:rsidRPr="00E77761">
        <w:rPr>
          <w:rFonts w:ascii="Arial" w:hAnsi="Arial" w:cs="Arial"/>
          <w:lang w:val="sr-Cyrl-CS"/>
        </w:rPr>
        <w:t>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4144Социјална давања запосленима нису </w:t>
      </w:r>
      <w:r w:rsidRPr="00E77761">
        <w:rPr>
          <w:rFonts w:ascii="Arial" w:hAnsi="Arial" w:cs="Arial"/>
          <w:lang w:val="sr-Cyrl-CS"/>
        </w:rPr>
        <w:t>планирана  средства.</w:t>
      </w:r>
    </w:p>
    <w:p w:rsidR="006D5106" w:rsidRPr="00E77761" w:rsidRDefault="006D5106" w:rsidP="006D5106">
      <w:pPr>
        <w:ind w:firstLine="720"/>
        <w:jc w:val="both"/>
        <w:rPr>
          <w:rFonts w:ascii="Arial" w:hAnsi="Arial" w:cs="Arial"/>
        </w:rPr>
      </w:pPr>
    </w:p>
    <w:p w:rsidR="006D5106" w:rsidRPr="004759D7" w:rsidRDefault="006D5106" w:rsidP="006D5106">
      <w:pPr>
        <w:rPr>
          <w:rFonts w:ascii="Arial" w:hAnsi="Arial" w:cs="Arial"/>
          <w:b/>
          <w:lang w:val="sr-Cyrl-CS"/>
        </w:rPr>
      </w:pPr>
    </w:p>
    <w:p w:rsidR="006D5106" w:rsidRDefault="006D5106" w:rsidP="006D5106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Туристичка организација Гаџин Хан се обратила захтевом којим је тражила средства у износу од 132.662,22 динара за извршење расхода солидарне помоћи за побољшање материјалног и социјалног положаја директора Туристичке организације и једног запосленог радника. Правилником о измени и допуни Правилника о раду Туристичке организације општине Гаџин Хан број 505-2020 од 04.02.2020. године , на који је Скупштина општине Гаџин Хан донела Решење о давању сагласности дана 18.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ецембра 2020. године број 06-110-325/20-II предвидели су да социјална помоћ се исплаћује у висини просечне месечне зараде без пореза и доприноса у Републици Србији, а према последњем објављеном податку органа надлежног за послове статистике, која у овом моменту износи 56.698,00 динара, а за двојицу 119.396,00 динара и порез 13.266,22 динара, тако да је укупан трошак 132.662,22 динара.</w:t>
      </w:r>
    </w:p>
    <w:p w:rsidR="006D5106" w:rsidRDefault="006D5106" w:rsidP="006D5106">
      <w:pPr>
        <w:ind w:firstLine="720"/>
        <w:rPr>
          <w:rFonts w:ascii="Arial" w:hAnsi="Arial" w:cs="Arial"/>
          <w:lang w:val="sr-Cyrl-CS"/>
        </w:rPr>
      </w:pPr>
    </w:p>
    <w:p w:rsidR="006D5106" w:rsidRDefault="006D5106" w:rsidP="006D5106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Општински јавни правобранилац је дана 28.12.2020. године доставио Мишљење о правној ваљаности број 80-70/2020 којим потврђује да нема законских сметњи да се наведена помоћ исплати.</w:t>
      </w:r>
    </w:p>
    <w:p w:rsidR="006D5106" w:rsidRPr="006C7C73" w:rsidRDefault="006D5106" w:rsidP="006D5106">
      <w:pPr>
        <w:ind w:firstLine="720"/>
        <w:rPr>
          <w:rFonts w:ascii="Arial" w:hAnsi="Arial" w:cs="Arial"/>
          <w:lang w:val="ru-RU"/>
        </w:rPr>
      </w:pPr>
    </w:p>
    <w:p w:rsidR="00E36F15" w:rsidRPr="00E77761" w:rsidRDefault="006D5106" w:rsidP="006D5106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исплата солидарне помоћи за побољшање материјалног и социјалног положаја горе наведених лица </w:t>
      </w:r>
      <w:r w:rsidR="00E36F15" w:rsidRPr="00E77761">
        <w:rPr>
          <w:rFonts w:ascii="Arial" w:hAnsi="Arial" w:cs="Arial"/>
          <w:lang w:val="sr-Cyrl-CS"/>
        </w:rPr>
        <w:t>средства</w:t>
      </w:r>
      <w:r w:rsidR="00E36F15">
        <w:rPr>
          <w:rFonts w:ascii="Arial" w:hAnsi="Arial" w:cs="Arial"/>
          <w:lang w:val="sr-Cyrl-CS"/>
        </w:rPr>
        <w:t xml:space="preserve"> се издвајају</w:t>
      </w:r>
      <w:r w:rsidR="00E36F15"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E36F15" w:rsidRDefault="00E36F15" w:rsidP="00E36F15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1B34FF">
        <w:rPr>
          <w:rFonts w:ascii="Arial" w:hAnsi="Arial" w:cs="Arial"/>
        </w:rPr>
        <w:t>6</w:t>
      </w:r>
      <w:r w:rsidR="007C728F">
        <w:rPr>
          <w:rFonts w:ascii="Arial" w:hAnsi="Arial" w:cs="Arial"/>
        </w:rPr>
        <w:t>90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EF104D">
        <w:rPr>
          <w:rFonts w:ascii="Arial" w:hAnsi="Arial" w:cs="Arial"/>
        </w:rPr>
        <w:t>30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D4568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0"/>
  </w:num>
  <w:num w:numId="17">
    <w:abstractNumId w:val="19"/>
  </w:num>
  <w:num w:numId="18">
    <w:abstractNumId w:val="3"/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606D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315B3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126BB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8A2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D5106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C728F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C7AA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162E0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31F6D"/>
    <w:rsid w:val="00B42E4A"/>
    <w:rsid w:val="00B5029A"/>
    <w:rsid w:val="00B57AC3"/>
    <w:rsid w:val="00B63E68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2352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104D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2020-12-30T11:14:00Z</cp:lastPrinted>
  <dcterms:created xsi:type="dcterms:W3CDTF">2020-12-31T06:38:00Z</dcterms:created>
  <dcterms:modified xsi:type="dcterms:W3CDTF">2020-12-31T06:38:00Z</dcterms:modified>
</cp:coreProperties>
</file>