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453CF1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53CF1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629CD">
        <w:rPr>
          <w:rFonts w:ascii="Arial" w:hAnsi="Arial" w:cs="Arial"/>
          <w:sz w:val="22"/>
          <w:szCs w:val="22"/>
          <w:lang w:val="ru-RU"/>
        </w:rPr>
        <w:t>11</w:t>
      </w:r>
      <w:r w:rsidR="00C36CB6">
        <w:rPr>
          <w:rFonts w:ascii="Arial" w:hAnsi="Arial" w:cs="Arial"/>
          <w:sz w:val="22"/>
          <w:szCs w:val="22"/>
        </w:rPr>
        <w:t>74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629CD">
        <w:rPr>
          <w:rFonts w:ascii="Arial" w:hAnsi="Arial" w:cs="Arial"/>
          <w:sz w:val="22"/>
          <w:szCs w:val="22"/>
          <w:lang w:val="ru-RU"/>
        </w:rPr>
        <w:t>2</w:t>
      </w:r>
      <w:r w:rsidR="00C36CB6">
        <w:rPr>
          <w:rFonts w:ascii="Arial" w:hAnsi="Arial" w:cs="Arial"/>
          <w:sz w:val="22"/>
          <w:szCs w:val="22"/>
        </w:rPr>
        <w:t>8</w:t>
      </w:r>
      <w:r w:rsidR="00E46175">
        <w:rPr>
          <w:rFonts w:ascii="Arial" w:hAnsi="Arial" w:cs="Arial"/>
          <w:sz w:val="22"/>
          <w:szCs w:val="22"/>
          <w:lang w:val="ru-RU"/>
        </w:rPr>
        <w:t>.12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D122F">
        <w:rPr>
          <w:rFonts w:ascii="Arial" w:hAnsi="Arial" w:cs="Arial"/>
          <w:sz w:val="22"/>
          <w:szCs w:val="22"/>
        </w:rPr>
        <w:t>2</w:t>
      </w:r>
      <w:r w:rsidR="00453CF1">
        <w:rPr>
          <w:rFonts w:ascii="Arial" w:hAnsi="Arial" w:cs="Arial"/>
          <w:sz w:val="22"/>
          <w:szCs w:val="22"/>
        </w:rPr>
        <w:t>8</w:t>
      </w:r>
      <w:r w:rsidR="003E1B6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46175">
        <w:rPr>
          <w:rFonts w:ascii="Arial" w:hAnsi="Arial" w:cs="Arial"/>
          <w:sz w:val="22"/>
          <w:szCs w:val="22"/>
        </w:rPr>
        <w:t>децембра</w:t>
      </w:r>
      <w:proofErr w:type="spellEnd"/>
      <w:proofErr w:type="gramEnd"/>
      <w:r w:rsidR="00293639">
        <w:rPr>
          <w:rFonts w:ascii="Arial" w:hAnsi="Arial" w:cs="Arial"/>
          <w:sz w:val="22"/>
          <w:szCs w:val="22"/>
        </w:rPr>
        <w:t xml:space="preserve">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453CF1" w:rsidRDefault="00210611" w:rsidP="00453CF1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FD122F" w:rsidRPr="00E77761">
        <w:rPr>
          <w:rFonts w:ascii="Arial" w:hAnsi="Arial" w:cs="Arial"/>
          <w:lang w:val="sr-Cyrl-CS"/>
        </w:rPr>
        <w:t xml:space="preserve">средства у износу од </w:t>
      </w:r>
      <w:r w:rsidR="00453CF1">
        <w:rPr>
          <w:rFonts w:ascii="Arial" w:hAnsi="Arial" w:cs="Arial"/>
          <w:b/>
          <w:lang w:val="sr-Cyrl-CS"/>
        </w:rPr>
        <w:t>86.000</w:t>
      </w:r>
      <w:r w:rsidR="00453CF1" w:rsidRPr="00E77761">
        <w:rPr>
          <w:rFonts w:ascii="Arial" w:hAnsi="Arial" w:cs="Arial"/>
          <w:b/>
          <w:lang w:val="sr-Cyrl-CS"/>
        </w:rPr>
        <w:t>,00</w:t>
      </w:r>
      <w:r w:rsidR="00453CF1" w:rsidRPr="00E77761">
        <w:rPr>
          <w:rFonts w:ascii="Arial" w:hAnsi="Arial" w:cs="Arial"/>
          <w:lang w:val="sr-Cyrl-CS"/>
        </w:rPr>
        <w:t xml:space="preserve"> динара </w:t>
      </w:r>
      <w:r w:rsidR="00453CF1" w:rsidRPr="00E77761">
        <w:rPr>
          <w:rFonts w:ascii="Arial" w:hAnsi="Arial" w:cs="Arial"/>
          <w:lang w:val="sr-Latn-CS"/>
        </w:rPr>
        <w:t>(</w:t>
      </w:r>
      <w:proofErr w:type="spellStart"/>
      <w:r w:rsidR="00453CF1">
        <w:rPr>
          <w:rFonts w:ascii="Arial" w:hAnsi="Arial" w:cs="Arial"/>
        </w:rPr>
        <w:t>осамдесетшестхиљада</w:t>
      </w:r>
      <w:r w:rsidR="00453CF1" w:rsidRPr="00E77761">
        <w:rPr>
          <w:rFonts w:ascii="Arial" w:hAnsi="Arial" w:cs="Arial"/>
        </w:rPr>
        <w:t>динара</w:t>
      </w:r>
      <w:proofErr w:type="spellEnd"/>
      <w:r w:rsidR="00453CF1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453CF1">
        <w:rPr>
          <w:rFonts w:ascii="Arial" w:hAnsi="Arial" w:cs="Arial"/>
          <w:lang w:val="sr-Cyrl-CS"/>
        </w:rPr>
        <w:t>трошкове поправке водоводне мреже.</w:t>
      </w:r>
      <w:r w:rsidR="00453CF1" w:rsidRPr="00E77761">
        <w:rPr>
          <w:rFonts w:ascii="Arial" w:hAnsi="Arial" w:cs="Arial"/>
          <w:lang w:val="sr-Cyrl-CS"/>
        </w:rPr>
        <w:t xml:space="preserve"> </w:t>
      </w:r>
    </w:p>
    <w:p w:rsidR="00453CF1" w:rsidRDefault="00453CF1" w:rsidP="00453CF1">
      <w:pPr>
        <w:jc w:val="both"/>
        <w:rPr>
          <w:rFonts w:ascii="Arial" w:hAnsi="Arial" w:cs="Arial"/>
          <w:lang w:val="sr-Cyrl-CS"/>
        </w:rPr>
      </w:pPr>
    </w:p>
    <w:p w:rsidR="00453CF1" w:rsidRDefault="00453CF1" w:rsidP="00453CF1">
      <w:pPr>
        <w:jc w:val="both"/>
        <w:rPr>
          <w:rFonts w:ascii="Arial" w:hAnsi="Arial" w:cs="Arial"/>
          <w:lang w:val="sr-Cyrl-CS"/>
        </w:rPr>
      </w:pPr>
    </w:p>
    <w:p w:rsidR="00453CF1" w:rsidRDefault="00453CF1" w:rsidP="00453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453CF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453CF1">
        <w:rPr>
          <w:rFonts w:ascii="Arial" w:hAnsi="Arial" w:cs="Arial"/>
          <w:lang w:val="sr-Cyrl-CS"/>
        </w:rPr>
        <w:t xml:space="preserve"> у оквиру</w:t>
      </w:r>
    </w:p>
    <w:p w:rsidR="00453CF1" w:rsidRPr="00453CF1" w:rsidRDefault="00453CF1" w:rsidP="00453CF1">
      <w:pPr>
        <w:pStyle w:val="ListParagraph"/>
        <w:ind w:left="1080"/>
        <w:jc w:val="both"/>
        <w:rPr>
          <w:rFonts w:ascii="Arial" w:hAnsi="Arial" w:cs="Arial"/>
          <w:lang w:val="sr-Cyrl-CS"/>
        </w:rPr>
      </w:pPr>
    </w:p>
    <w:p w:rsidR="00453CF1" w:rsidRPr="00E56165" w:rsidRDefault="00453CF1" w:rsidP="00453CF1">
      <w:pPr>
        <w:ind w:left="720" w:firstLine="360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Раздео </w:t>
      </w:r>
      <w:r w:rsidRPr="00E56165">
        <w:rPr>
          <w:rFonts w:ascii="Arial" w:hAnsi="Arial" w:cs="Arial"/>
          <w:b/>
          <w:lang w:val="ru-RU"/>
        </w:rPr>
        <w:t>5</w:t>
      </w:r>
    </w:p>
    <w:p w:rsidR="00453CF1" w:rsidRPr="004759D7" w:rsidRDefault="00453CF1" w:rsidP="00453CF1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 w:rsidRPr="00E56165">
        <w:rPr>
          <w:rFonts w:ascii="Arial" w:hAnsi="Arial" w:cs="Arial"/>
          <w:b/>
          <w:lang w:val="ru-RU"/>
        </w:rPr>
        <w:t>2</w:t>
      </w:r>
      <w:r w:rsidRPr="004759D7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>КОМУНАЛНЕ УСЛУГЕ</w:t>
      </w:r>
    </w:p>
    <w:p w:rsidR="00453CF1" w:rsidRPr="004759D7" w:rsidRDefault="00453CF1" w:rsidP="00453CF1">
      <w:pPr>
        <w:ind w:left="1080"/>
        <w:rPr>
          <w:rFonts w:ascii="Arial" w:hAnsi="Arial" w:cs="Arial"/>
          <w:b/>
          <w:lang w:val="sr-Cyrl-CS"/>
        </w:rPr>
      </w:pPr>
      <w:r w:rsidRPr="004759D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1102-0008 – Управљање и снабдевање водом за пиће</w:t>
      </w:r>
    </w:p>
    <w:p w:rsidR="00453CF1" w:rsidRPr="004759D7" w:rsidRDefault="00453CF1" w:rsidP="00453CF1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630 – Водоснабдевање</w:t>
      </w:r>
    </w:p>
    <w:p w:rsidR="00453CF1" w:rsidRPr="00E56165" w:rsidRDefault="00453CF1" w:rsidP="00453CF1">
      <w:pPr>
        <w:ind w:left="1080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ru-RU"/>
        </w:rPr>
        <w:t>104/2</w:t>
      </w:r>
    </w:p>
    <w:p w:rsidR="00453CF1" w:rsidRDefault="00453CF1" w:rsidP="00453CF1">
      <w:pPr>
        <w:ind w:left="1080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>25115</w:t>
      </w:r>
      <w:r w:rsidRPr="00E5616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ru-RU"/>
        </w:rPr>
        <w:t>Радови на водоводу и канализацији</w:t>
      </w:r>
    </w:p>
    <w:p w:rsidR="00453CF1" w:rsidRDefault="00453CF1" w:rsidP="00453CF1">
      <w:pPr>
        <w:ind w:left="1080"/>
        <w:rPr>
          <w:rFonts w:ascii="Arial" w:hAnsi="Arial" w:cs="Arial"/>
          <w:b/>
          <w:lang w:val="ru-RU"/>
        </w:rPr>
      </w:pPr>
    </w:p>
    <w:p w:rsidR="00453CF1" w:rsidRDefault="00453CF1" w:rsidP="00453CF1">
      <w:pPr>
        <w:ind w:left="1080"/>
        <w:rPr>
          <w:rFonts w:ascii="Arial" w:hAnsi="Arial" w:cs="Arial"/>
          <w:b/>
          <w:lang w:val="ru-RU"/>
        </w:rPr>
      </w:pPr>
    </w:p>
    <w:p w:rsidR="00453CF1" w:rsidRPr="00E56165" w:rsidRDefault="00453CF1" w:rsidP="00453CF1">
      <w:pPr>
        <w:ind w:left="1080"/>
        <w:rPr>
          <w:rFonts w:ascii="Arial" w:hAnsi="Arial" w:cs="Arial"/>
          <w:b/>
          <w:lang w:val="ru-RU"/>
        </w:rPr>
      </w:pPr>
    </w:p>
    <w:p w:rsidR="00453CF1" w:rsidRPr="00E77761" w:rsidRDefault="00453CF1" w:rsidP="00453CF1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453CF1" w:rsidRPr="00E77761" w:rsidRDefault="00453CF1" w:rsidP="00453CF1">
      <w:pPr>
        <w:ind w:firstLine="720"/>
        <w:jc w:val="both"/>
        <w:rPr>
          <w:rFonts w:ascii="Arial" w:hAnsi="Arial" w:cs="Arial"/>
        </w:rPr>
      </w:pPr>
    </w:p>
    <w:p w:rsidR="00453CF1" w:rsidRPr="00E77761" w:rsidRDefault="00453CF1" w:rsidP="00453CF1">
      <w:pPr>
        <w:ind w:firstLine="720"/>
        <w:jc w:val="both"/>
        <w:rPr>
          <w:rFonts w:ascii="Arial" w:hAnsi="Arial" w:cs="Arial"/>
        </w:rPr>
      </w:pPr>
    </w:p>
    <w:p w:rsidR="00453CF1" w:rsidRPr="00E77761" w:rsidRDefault="00453CF1" w:rsidP="00453CF1">
      <w:pPr>
        <w:ind w:firstLine="720"/>
        <w:jc w:val="both"/>
        <w:rPr>
          <w:rFonts w:ascii="Arial" w:hAnsi="Arial" w:cs="Arial"/>
        </w:rPr>
      </w:pPr>
    </w:p>
    <w:p w:rsidR="00453CF1" w:rsidRDefault="00453CF1" w:rsidP="00453CF1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Општинске управе општине Гаџин Хан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425100</w:t>
      </w:r>
      <w:r w:rsidRPr="00274A6C">
        <w:rPr>
          <w:rFonts w:ascii="Arial" w:hAnsi="Arial" w:cs="Arial"/>
          <w:lang w:val="sr-Cyrl-CS"/>
        </w:rPr>
        <w:t>- Текуће поправке и одржавање објеката</w:t>
      </w:r>
      <w:r>
        <w:rPr>
          <w:rFonts w:ascii="Arial" w:hAnsi="Arial" w:cs="Arial"/>
          <w:lang w:val="sr-Cyrl-CS"/>
        </w:rPr>
        <w:t xml:space="preserve"> нису </w:t>
      </w:r>
      <w:r w:rsidRPr="00E77761">
        <w:rPr>
          <w:rFonts w:ascii="Arial" w:hAnsi="Arial" w:cs="Arial"/>
          <w:lang w:val="sr-Cyrl-CS"/>
        </w:rPr>
        <w:t xml:space="preserve">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453CF1" w:rsidRPr="00E77761" w:rsidRDefault="00453CF1" w:rsidP="00453CF1">
      <w:pPr>
        <w:ind w:firstLine="720"/>
        <w:jc w:val="both"/>
        <w:rPr>
          <w:rFonts w:ascii="Arial" w:hAnsi="Arial" w:cs="Arial"/>
        </w:rPr>
      </w:pPr>
    </w:p>
    <w:p w:rsidR="00453CF1" w:rsidRPr="004759D7" w:rsidRDefault="00453CF1" w:rsidP="00453CF1">
      <w:pPr>
        <w:jc w:val="both"/>
        <w:rPr>
          <w:rFonts w:ascii="Arial" w:hAnsi="Arial" w:cs="Arial"/>
          <w:b/>
          <w:lang w:val="sr-Cyrl-CS"/>
        </w:rPr>
      </w:pPr>
    </w:p>
    <w:p w:rsidR="00453CF1" w:rsidRPr="006A4589" w:rsidRDefault="00453CF1" w:rsidP="00453CF1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Наведена средства су потребна ради измирења обавеза према ЈП Дирекцији Гаџин Хан по рачуну за  поправку водоводне мреже број 05/95 од 25.12.2020.године у Гркињи по Наредби Председника општине број 352-473/20-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15.10.2020.године</w:t>
      </w:r>
      <w:r>
        <w:rPr>
          <w:rFonts w:ascii="Arial" w:hAnsi="Arial" w:cs="Arial"/>
          <w:lang w:val="sr-Cyrl-CS"/>
        </w:rPr>
        <w:t xml:space="preserve">, у </w:t>
      </w:r>
      <w:r w:rsidRPr="005E7B18">
        <w:rPr>
          <w:rFonts w:ascii="Arial" w:hAnsi="Arial" w:cs="Arial"/>
          <w:lang w:val="sr-Cyrl-CS"/>
        </w:rPr>
        <w:t>Г.</w:t>
      </w:r>
      <w:r>
        <w:rPr>
          <w:rFonts w:ascii="Arial" w:hAnsi="Arial" w:cs="Arial"/>
          <w:lang w:val="sr-Cyrl-CS"/>
        </w:rPr>
        <w:t xml:space="preserve"> </w:t>
      </w:r>
      <w:r w:rsidRPr="005E7B18">
        <w:rPr>
          <w:rFonts w:ascii="Arial" w:hAnsi="Arial" w:cs="Arial"/>
          <w:lang w:val="sr-Cyrl-CS"/>
        </w:rPr>
        <w:t>Душнику</w:t>
      </w:r>
      <w:r>
        <w:rPr>
          <w:rFonts w:ascii="Arial" w:hAnsi="Arial" w:cs="Arial"/>
          <w:lang w:val="sr-Cyrl-CS"/>
        </w:rPr>
        <w:t xml:space="preserve"> по Наредби Председника општине број 352-509/20-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27.10.2020.године</w:t>
      </w:r>
      <w:r>
        <w:rPr>
          <w:rFonts w:ascii="Arial" w:hAnsi="Arial" w:cs="Arial"/>
          <w:lang w:val="sr-Cyrl-CS"/>
        </w:rPr>
        <w:t>, у Топоници, Виландрици и Д.Душнику по Наредби Председника општине број 352-653/20-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22.12.2020.године.</w:t>
      </w:r>
      <w:r>
        <w:rPr>
          <w:rFonts w:ascii="Arial" w:hAnsi="Arial" w:cs="Arial"/>
          <w:lang w:val="sr-Cyrl-CS"/>
        </w:rPr>
        <w:t xml:space="preserve"> Одлуком о првом ребалансу буџета општине Гаџин Хан за 2020.годину ова средства  нису планирана у довољном износу.</w:t>
      </w:r>
    </w:p>
    <w:p w:rsidR="00453CF1" w:rsidRPr="004759D7" w:rsidRDefault="00453CF1" w:rsidP="00453CF1">
      <w:pPr>
        <w:ind w:firstLine="720"/>
        <w:jc w:val="both"/>
        <w:rPr>
          <w:rFonts w:ascii="Arial" w:hAnsi="Arial" w:cs="Arial"/>
          <w:lang w:val="sr-Cyrl-CS"/>
        </w:rPr>
      </w:pPr>
    </w:p>
    <w:p w:rsidR="00453CF1" w:rsidRPr="00E77761" w:rsidRDefault="00453CF1" w:rsidP="00453CF1">
      <w:pPr>
        <w:jc w:val="both"/>
        <w:rPr>
          <w:rFonts w:ascii="Arial" w:hAnsi="Arial" w:cs="Arial"/>
          <w:lang w:val="sr-Cyrl-CS"/>
        </w:rPr>
      </w:pPr>
    </w:p>
    <w:p w:rsidR="00453CF1" w:rsidRDefault="00453CF1" w:rsidP="00453CF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76DC6" w:rsidRPr="00E77761" w:rsidRDefault="006629CD" w:rsidP="00453CF1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 xml:space="preserve">извршила исплата наведене услуге </w:t>
      </w:r>
      <w:r w:rsidR="00B76DC6" w:rsidRPr="00E77761">
        <w:rPr>
          <w:rFonts w:ascii="Arial" w:hAnsi="Arial" w:cs="Arial"/>
          <w:lang w:val="sr-Cyrl-CS"/>
        </w:rPr>
        <w:t>средства</w:t>
      </w:r>
      <w:r w:rsidR="00B76DC6">
        <w:rPr>
          <w:rFonts w:ascii="Arial" w:hAnsi="Arial" w:cs="Arial"/>
          <w:lang w:val="sr-Cyrl-CS"/>
        </w:rPr>
        <w:t xml:space="preserve"> се издвајају</w:t>
      </w:r>
      <w:r w:rsidR="00B76DC6" w:rsidRPr="00E77761">
        <w:rPr>
          <w:rFonts w:ascii="Arial" w:hAnsi="Arial" w:cs="Arial"/>
          <w:lang w:val="sr-Cyrl-CS"/>
        </w:rPr>
        <w:t xml:space="preserve"> из текуће буџетске резерве.</w:t>
      </w: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6629CD">
        <w:rPr>
          <w:rFonts w:ascii="Arial" w:hAnsi="Arial" w:cs="Arial"/>
        </w:rPr>
        <w:t>6</w:t>
      </w:r>
      <w:r w:rsidR="00C36CB6">
        <w:rPr>
          <w:rFonts w:ascii="Arial" w:hAnsi="Arial" w:cs="Arial"/>
        </w:rPr>
        <w:t>81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20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FD122F">
        <w:rPr>
          <w:rFonts w:ascii="Arial" w:hAnsi="Arial" w:cs="Arial"/>
          <w:lang w:val="sr-Cyrl-CS"/>
        </w:rPr>
        <w:t>2</w:t>
      </w:r>
      <w:r w:rsidR="00453CF1">
        <w:rPr>
          <w:rFonts w:ascii="Arial" w:hAnsi="Arial" w:cs="Arial"/>
          <w:lang w:val="sr-Cyrl-CS"/>
        </w:rPr>
        <w:t>8</w:t>
      </w:r>
      <w:r w:rsidR="00B76DC6">
        <w:rPr>
          <w:rFonts w:ascii="Arial" w:hAnsi="Arial" w:cs="Arial"/>
          <w:lang w:val="sr-Cyrl-CS"/>
        </w:rPr>
        <w:t>.12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20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2F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4062D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D62A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4"/>
  </w:num>
  <w:num w:numId="10">
    <w:abstractNumId w:val="3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18"/>
  </w:num>
  <w:num w:numId="16">
    <w:abstractNumId w:val="1"/>
  </w:num>
  <w:num w:numId="17">
    <w:abstractNumId w:val="19"/>
  </w:num>
  <w:num w:numId="18">
    <w:abstractNumId w:val="4"/>
  </w:num>
  <w:num w:numId="19">
    <w:abstractNumId w:val="0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042B"/>
    <w:rsid w:val="000C422F"/>
    <w:rsid w:val="000E1033"/>
    <w:rsid w:val="000E5571"/>
    <w:rsid w:val="000E5E6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C3AF8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D7438"/>
    <w:rsid w:val="002E2A74"/>
    <w:rsid w:val="002E427B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53CF1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629C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4B9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36CB6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441D2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54D6"/>
    <w:rsid w:val="00E17CBC"/>
    <w:rsid w:val="00E2554C"/>
    <w:rsid w:val="00E31044"/>
    <w:rsid w:val="00E31697"/>
    <w:rsid w:val="00E3228A"/>
    <w:rsid w:val="00E37F72"/>
    <w:rsid w:val="00E46175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122F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151</cp:revision>
  <cp:lastPrinted>2020-12-28T11:02:00Z</cp:lastPrinted>
  <dcterms:created xsi:type="dcterms:W3CDTF">2016-06-16T08:40:00Z</dcterms:created>
  <dcterms:modified xsi:type="dcterms:W3CDTF">2020-12-28T11:04:00Z</dcterms:modified>
</cp:coreProperties>
</file>