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AB3C15">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121059" w:rsidRDefault="00771600" w:rsidP="00AB3C15">
      <w:pPr>
        <w:jc w:val="both"/>
        <w:rPr>
          <w:rFonts w:ascii="Arial" w:hAnsi="Arial" w:cs="Arial"/>
          <w:sz w:val="22"/>
          <w:szCs w:val="22"/>
          <w:lang w:val="ru-RU"/>
        </w:rPr>
      </w:pPr>
      <w:r w:rsidRPr="00642BA6">
        <w:rPr>
          <w:rFonts w:ascii="Arial" w:hAnsi="Arial" w:cs="Arial"/>
          <w:sz w:val="22"/>
          <w:szCs w:val="22"/>
          <w:lang w:val="ru-RU"/>
        </w:rPr>
        <w:t>Општин</w:t>
      </w:r>
      <w:r w:rsidR="00121059">
        <w:rPr>
          <w:rFonts w:ascii="Arial" w:hAnsi="Arial" w:cs="Arial"/>
          <w:sz w:val="22"/>
          <w:szCs w:val="22"/>
          <w:lang w:val="ru-RU"/>
        </w:rPr>
        <w:t>а Гаџин Хан</w:t>
      </w:r>
    </w:p>
    <w:p w:rsidR="00121059" w:rsidRDefault="00121059" w:rsidP="00AB3C15">
      <w:pPr>
        <w:jc w:val="both"/>
        <w:rPr>
          <w:rFonts w:ascii="Arial" w:hAnsi="Arial" w:cs="Arial"/>
          <w:sz w:val="22"/>
          <w:szCs w:val="22"/>
          <w:lang w:val="ru-RU"/>
        </w:rPr>
      </w:pPr>
      <w:r>
        <w:rPr>
          <w:rFonts w:ascii="Arial" w:hAnsi="Arial" w:cs="Arial"/>
          <w:sz w:val="22"/>
          <w:szCs w:val="22"/>
          <w:lang w:val="ru-RU"/>
        </w:rPr>
        <w:t>ОПШТИНСКО ВЕЋЕ</w:t>
      </w:r>
    </w:p>
    <w:p w:rsidR="0004603A" w:rsidRPr="003B2405" w:rsidRDefault="00771600" w:rsidP="00AB3C15">
      <w:pPr>
        <w:jc w:val="both"/>
        <w:rPr>
          <w:rFonts w:ascii="Arial" w:hAnsi="Arial" w:cs="Arial"/>
          <w:sz w:val="22"/>
          <w:szCs w:val="22"/>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7A6855">
        <w:rPr>
          <w:rFonts w:ascii="Arial" w:hAnsi="Arial" w:cs="Arial"/>
          <w:sz w:val="22"/>
          <w:szCs w:val="22"/>
          <w:lang w:val="ru-RU"/>
        </w:rPr>
        <w:t>06-</w:t>
      </w:r>
      <w:r w:rsidR="00A16122" w:rsidRPr="00642BA6">
        <w:rPr>
          <w:rFonts w:ascii="Arial" w:hAnsi="Arial" w:cs="Arial"/>
          <w:sz w:val="22"/>
          <w:szCs w:val="22"/>
          <w:lang w:val="sr-Cyrl-CS"/>
        </w:rPr>
        <w:t>40</w:t>
      </w:r>
      <w:r w:rsidR="00033946">
        <w:rPr>
          <w:rFonts w:ascii="Arial" w:hAnsi="Arial" w:cs="Arial"/>
          <w:sz w:val="22"/>
          <w:szCs w:val="22"/>
          <w:lang w:val="sr-Latn-CS"/>
        </w:rPr>
        <w:t>0</w:t>
      </w:r>
      <w:r w:rsidR="00A16122" w:rsidRPr="00642BA6">
        <w:rPr>
          <w:rFonts w:ascii="Arial" w:hAnsi="Arial" w:cs="Arial"/>
          <w:sz w:val="22"/>
          <w:szCs w:val="22"/>
          <w:lang w:val="sr-Cyrl-CS"/>
        </w:rPr>
        <w:t>-</w:t>
      </w:r>
      <w:r w:rsidR="00022E2F">
        <w:rPr>
          <w:rFonts w:ascii="Arial" w:hAnsi="Arial" w:cs="Arial"/>
          <w:sz w:val="22"/>
          <w:szCs w:val="22"/>
        </w:rPr>
        <w:t>682</w:t>
      </w:r>
      <w:r w:rsidR="007A6855">
        <w:rPr>
          <w:rFonts w:ascii="Arial" w:hAnsi="Arial" w:cs="Arial"/>
          <w:sz w:val="22"/>
          <w:szCs w:val="22"/>
          <w:lang w:val="sr-Cyrl-CS"/>
        </w:rPr>
        <w:t>/</w:t>
      </w:r>
      <w:r w:rsidR="00022E2F">
        <w:rPr>
          <w:rFonts w:ascii="Arial" w:hAnsi="Arial" w:cs="Arial"/>
          <w:sz w:val="22"/>
          <w:szCs w:val="22"/>
        </w:rPr>
        <w:t>20</w:t>
      </w:r>
      <w:r w:rsidR="007A6855">
        <w:rPr>
          <w:rFonts w:ascii="Arial" w:hAnsi="Arial" w:cs="Arial"/>
          <w:sz w:val="22"/>
          <w:szCs w:val="22"/>
          <w:lang w:val="sr-Cyrl-CS"/>
        </w:rPr>
        <w:t>-</w:t>
      </w:r>
      <w:r w:rsidR="007A6855">
        <w:rPr>
          <w:rFonts w:ascii="Arial" w:hAnsi="Arial" w:cs="Arial"/>
          <w:sz w:val="22"/>
          <w:szCs w:val="22"/>
          <w:lang w:val="sr-Latn-CS"/>
        </w:rPr>
        <w:t>III</w:t>
      </w:r>
    </w:p>
    <w:p w:rsidR="00991001" w:rsidRPr="00F33658" w:rsidRDefault="00096AF1" w:rsidP="00AB3C15">
      <w:pPr>
        <w:jc w:val="both"/>
        <w:rPr>
          <w:rFonts w:ascii="Arial" w:hAnsi="Arial" w:cs="Arial"/>
          <w:sz w:val="22"/>
          <w:szCs w:val="22"/>
        </w:rPr>
      </w:pPr>
      <w:r>
        <w:rPr>
          <w:rFonts w:ascii="Arial" w:hAnsi="Arial" w:cs="Arial"/>
          <w:sz w:val="22"/>
          <w:szCs w:val="22"/>
        </w:rPr>
        <w:t>2</w:t>
      </w:r>
      <w:r w:rsidR="006E794F">
        <w:rPr>
          <w:rFonts w:ascii="Arial" w:hAnsi="Arial" w:cs="Arial"/>
          <w:sz w:val="22"/>
          <w:szCs w:val="22"/>
        </w:rPr>
        <w:t>8</w:t>
      </w:r>
      <w:r w:rsidR="00AE1857">
        <w:rPr>
          <w:rFonts w:ascii="Arial" w:hAnsi="Arial" w:cs="Arial"/>
          <w:sz w:val="22"/>
          <w:szCs w:val="22"/>
        </w:rPr>
        <w:t>.1</w:t>
      </w:r>
      <w:r w:rsidR="00AD22B6">
        <w:rPr>
          <w:rFonts w:ascii="Arial" w:hAnsi="Arial" w:cs="Arial"/>
          <w:sz w:val="22"/>
          <w:szCs w:val="22"/>
        </w:rPr>
        <w:t>2</w:t>
      </w:r>
      <w:r w:rsidR="00797BB6">
        <w:rPr>
          <w:rFonts w:ascii="Arial" w:hAnsi="Arial" w:cs="Arial"/>
          <w:sz w:val="22"/>
          <w:szCs w:val="22"/>
          <w:lang w:val="sr-Latn-CS"/>
        </w:rPr>
        <w:t>.20</w:t>
      </w:r>
      <w:r w:rsidR="006E794F">
        <w:rPr>
          <w:rFonts w:ascii="Arial" w:hAnsi="Arial" w:cs="Arial"/>
          <w:sz w:val="22"/>
          <w:szCs w:val="22"/>
          <w:lang w:val="sr-Latn-CS"/>
        </w:rPr>
        <w:t>20</w:t>
      </w:r>
      <w:r w:rsidR="00991001" w:rsidRPr="00642BA6">
        <w:rPr>
          <w:rFonts w:ascii="Arial" w:hAnsi="Arial" w:cs="Arial"/>
          <w:sz w:val="22"/>
          <w:szCs w:val="22"/>
          <w:lang w:val="ru-RU"/>
        </w:rPr>
        <w:t>.</w:t>
      </w:r>
      <w:r w:rsidR="00771600" w:rsidRPr="00642BA6">
        <w:rPr>
          <w:rFonts w:ascii="Arial" w:hAnsi="Arial" w:cs="Arial"/>
          <w:sz w:val="22"/>
          <w:szCs w:val="22"/>
          <w:lang w:val="ru-RU"/>
        </w:rPr>
        <w:t>године</w:t>
      </w:r>
    </w:p>
    <w:p w:rsidR="00696FD7" w:rsidRPr="00642BA6" w:rsidRDefault="00771600" w:rsidP="00AB3C15">
      <w:pPr>
        <w:jc w:val="both"/>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877C4C" w:rsidRDefault="00ED2520" w:rsidP="00AB3C15">
      <w:pPr>
        <w:jc w:val="both"/>
        <w:rPr>
          <w:rFonts w:ascii="Arial" w:hAnsi="Arial" w:cs="Arial"/>
          <w:sz w:val="22"/>
          <w:szCs w:val="22"/>
          <w:lang w:val="sr-Cyrl-CS"/>
        </w:rPr>
      </w:pP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Pr="00642BA6">
        <w:rPr>
          <w:rFonts w:ascii="Arial" w:hAnsi="Arial" w:cs="Arial"/>
          <w:sz w:val="22"/>
          <w:szCs w:val="22"/>
          <w:lang w:val="sr-Cyrl-CS"/>
        </w:rPr>
        <w:tab/>
      </w:r>
      <w:r w:rsidR="002A3393" w:rsidRPr="00642BA6">
        <w:rPr>
          <w:rFonts w:ascii="Arial" w:hAnsi="Arial" w:cs="Arial"/>
          <w:sz w:val="22"/>
          <w:szCs w:val="22"/>
          <w:lang w:val="sr-Cyrl-CS"/>
        </w:rPr>
        <w:tab/>
      </w:r>
    </w:p>
    <w:p w:rsidR="003B2405" w:rsidRDefault="00BA4DC0" w:rsidP="003B2405">
      <w:pPr>
        <w:rPr>
          <w:rFonts w:ascii="Arial" w:hAnsi="Arial" w:cs="Arial"/>
          <w:sz w:val="22"/>
          <w:szCs w:val="22"/>
          <w:lang w:val="sr-Cyrl-CS"/>
        </w:rPr>
      </w:pPr>
      <w:r>
        <w:rPr>
          <w:rFonts w:ascii="Arial" w:hAnsi="Arial" w:cs="Arial"/>
          <w:sz w:val="22"/>
          <w:szCs w:val="22"/>
          <w:lang w:val="sr-Cyrl-CS"/>
        </w:rPr>
        <w:tab/>
      </w:r>
      <w:r w:rsidR="003B2405" w:rsidRPr="00642BA6">
        <w:rPr>
          <w:rFonts w:ascii="Arial" w:hAnsi="Arial" w:cs="Arial"/>
          <w:sz w:val="22"/>
          <w:szCs w:val="22"/>
          <w:lang w:val="sr-Cyrl-CS"/>
        </w:rPr>
        <w:tab/>
      </w:r>
      <w:r w:rsidR="003B2405" w:rsidRPr="00642BA6">
        <w:rPr>
          <w:rFonts w:ascii="Arial" w:hAnsi="Arial" w:cs="Arial"/>
          <w:sz w:val="22"/>
          <w:szCs w:val="22"/>
          <w:lang w:val="sr-Cyrl-CS"/>
        </w:rPr>
        <w:tab/>
      </w:r>
      <w:r w:rsidR="003B2405" w:rsidRPr="00642BA6">
        <w:rPr>
          <w:rFonts w:ascii="Arial" w:hAnsi="Arial" w:cs="Arial"/>
          <w:sz w:val="22"/>
          <w:szCs w:val="22"/>
          <w:lang w:val="sr-Cyrl-CS"/>
        </w:rPr>
        <w:tab/>
      </w:r>
      <w:r w:rsidR="003B2405" w:rsidRPr="00642BA6">
        <w:rPr>
          <w:rFonts w:ascii="Arial" w:hAnsi="Arial" w:cs="Arial"/>
          <w:sz w:val="22"/>
          <w:szCs w:val="22"/>
          <w:lang w:val="sr-Cyrl-CS"/>
        </w:rPr>
        <w:tab/>
      </w:r>
      <w:r w:rsidR="003B2405" w:rsidRPr="00642BA6">
        <w:rPr>
          <w:rFonts w:ascii="Arial" w:hAnsi="Arial" w:cs="Arial"/>
          <w:sz w:val="22"/>
          <w:szCs w:val="22"/>
          <w:lang w:val="sr-Cyrl-CS"/>
        </w:rPr>
        <w:tab/>
      </w:r>
      <w:r w:rsidR="003B2405" w:rsidRPr="00642BA6">
        <w:rPr>
          <w:rFonts w:ascii="Arial" w:hAnsi="Arial" w:cs="Arial"/>
          <w:sz w:val="22"/>
          <w:szCs w:val="22"/>
          <w:lang w:val="sr-Cyrl-CS"/>
        </w:rPr>
        <w:tab/>
      </w:r>
    </w:p>
    <w:p w:rsidR="003B2405" w:rsidRDefault="003B2405" w:rsidP="003B2405">
      <w:pPr>
        <w:jc w:val="both"/>
        <w:rPr>
          <w:rFonts w:ascii="Arial" w:hAnsi="Arial" w:cs="Arial"/>
          <w:sz w:val="22"/>
          <w:szCs w:val="22"/>
          <w:lang w:val="ru-RU"/>
        </w:rPr>
      </w:pPr>
      <w:r>
        <w:rPr>
          <w:rFonts w:ascii="Arial" w:hAnsi="Arial" w:cs="Arial"/>
          <w:sz w:val="22"/>
          <w:szCs w:val="22"/>
          <w:lang w:val="sr-Cyrl-CS"/>
        </w:rPr>
        <w:tab/>
      </w:r>
      <w:r w:rsidRPr="00642BA6">
        <w:rPr>
          <w:rFonts w:ascii="Arial" w:hAnsi="Arial" w:cs="Arial"/>
          <w:sz w:val="22"/>
          <w:szCs w:val="22"/>
          <w:lang w:val="ru-RU"/>
        </w:rPr>
        <w:t>На основу члана</w:t>
      </w:r>
      <w:r w:rsidRPr="00642BA6">
        <w:rPr>
          <w:rFonts w:ascii="Arial" w:hAnsi="Arial" w:cs="Arial"/>
          <w:sz w:val="22"/>
          <w:szCs w:val="22"/>
          <w:lang w:val="sr-Cyrl-CS"/>
        </w:rPr>
        <w:t xml:space="preserve"> </w:t>
      </w:r>
      <w:r>
        <w:rPr>
          <w:rFonts w:ascii="Arial" w:hAnsi="Arial" w:cs="Arial"/>
          <w:sz w:val="22"/>
          <w:szCs w:val="22"/>
          <w:lang w:val="sr-Latn-CS"/>
        </w:rPr>
        <w:t>61</w:t>
      </w:r>
      <w:r w:rsidRPr="00642BA6">
        <w:rPr>
          <w:rFonts w:ascii="Arial" w:hAnsi="Arial" w:cs="Arial"/>
          <w:sz w:val="22"/>
          <w:szCs w:val="22"/>
          <w:lang w:val="sr-Cyrl-CS"/>
        </w:rPr>
        <w:t xml:space="preserve">. став </w:t>
      </w:r>
      <w:r>
        <w:rPr>
          <w:rFonts w:ascii="Arial" w:hAnsi="Arial" w:cs="Arial"/>
          <w:sz w:val="22"/>
          <w:szCs w:val="22"/>
          <w:lang w:val="sr-Cyrl-CS"/>
        </w:rPr>
        <w:t>8.</w:t>
      </w:r>
      <w:r w:rsidRPr="00642BA6">
        <w:rPr>
          <w:rFonts w:ascii="Arial" w:hAnsi="Arial" w:cs="Arial"/>
          <w:sz w:val="22"/>
          <w:szCs w:val="22"/>
          <w:lang w:val="sr-Cyrl-CS"/>
        </w:rPr>
        <w:t xml:space="preserve"> </w:t>
      </w:r>
      <w:r w:rsidRPr="00642BA6">
        <w:rPr>
          <w:rFonts w:ascii="Arial" w:hAnsi="Arial" w:cs="Arial"/>
          <w:sz w:val="22"/>
          <w:szCs w:val="22"/>
          <w:lang w:val="ru-RU"/>
        </w:rPr>
        <w:t>Закона о буџетском систему (,,Сл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,108/2013</w:t>
      </w:r>
      <w:r>
        <w:rPr>
          <w:rFonts w:ascii="Arial" w:hAnsi="Arial" w:cs="Arial"/>
          <w:sz w:val="22"/>
          <w:szCs w:val="22"/>
          <w:lang w:val="sr-Cyrl-CS"/>
        </w:rPr>
        <w:t>,142/2014,68/2015,103/2015</w:t>
      </w:r>
      <w:r>
        <w:rPr>
          <w:rFonts w:ascii="Arial" w:hAnsi="Arial" w:cs="Arial"/>
          <w:sz w:val="22"/>
          <w:szCs w:val="22"/>
          <w:lang w:val="sr-Latn-CS"/>
        </w:rPr>
        <w:t>,103/2015,99/2016</w:t>
      </w:r>
      <w:r>
        <w:rPr>
          <w:rFonts w:ascii="Arial" w:hAnsi="Arial" w:cs="Arial"/>
          <w:sz w:val="22"/>
          <w:szCs w:val="22"/>
        </w:rPr>
        <w:t>,113/2017,95/2018,31/2019</w:t>
      </w:r>
      <w:r w:rsidR="006E794F">
        <w:rPr>
          <w:rFonts w:ascii="Arial" w:hAnsi="Arial" w:cs="Arial"/>
          <w:sz w:val="22"/>
          <w:szCs w:val="22"/>
        </w:rPr>
        <w:t>,</w:t>
      </w:r>
      <w:r>
        <w:rPr>
          <w:rFonts w:ascii="Arial" w:hAnsi="Arial" w:cs="Arial"/>
          <w:sz w:val="22"/>
          <w:szCs w:val="22"/>
        </w:rPr>
        <w:t>72/2019</w:t>
      </w:r>
      <w:r w:rsidR="006E794F">
        <w:rPr>
          <w:rFonts w:ascii="Arial" w:hAnsi="Arial" w:cs="Arial"/>
          <w:sz w:val="22"/>
          <w:szCs w:val="22"/>
        </w:rPr>
        <w:t xml:space="preserve"> I 149/2020</w:t>
      </w:r>
      <w:r w:rsidRPr="00642BA6">
        <w:rPr>
          <w:rFonts w:ascii="Arial" w:hAnsi="Arial" w:cs="Arial"/>
          <w:sz w:val="22"/>
          <w:szCs w:val="22"/>
          <w:lang w:val="ru-RU"/>
        </w:rPr>
        <w:t xml:space="preserve">), члана </w:t>
      </w:r>
      <w:r>
        <w:rPr>
          <w:rFonts w:ascii="Arial" w:hAnsi="Arial" w:cs="Arial"/>
          <w:sz w:val="22"/>
          <w:szCs w:val="22"/>
          <w:lang w:val="ru-RU"/>
        </w:rPr>
        <w:t>11</w:t>
      </w:r>
      <w:r w:rsidRPr="00642BA6">
        <w:rPr>
          <w:rFonts w:ascii="Arial" w:hAnsi="Arial" w:cs="Arial"/>
          <w:sz w:val="22"/>
          <w:szCs w:val="22"/>
          <w:lang w:val="ru-RU"/>
        </w:rPr>
        <w:t>.</w:t>
      </w:r>
      <w:r>
        <w:rPr>
          <w:rFonts w:ascii="Arial" w:hAnsi="Arial" w:cs="Arial"/>
          <w:sz w:val="22"/>
          <w:szCs w:val="22"/>
          <w:lang w:val="ru-RU"/>
        </w:rPr>
        <w:t>,18. и 34.</w:t>
      </w:r>
      <w:r w:rsidR="006E794F">
        <w:rPr>
          <w:rFonts w:ascii="Arial" w:hAnsi="Arial" w:cs="Arial"/>
          <w:sz w:val="22"/>
          <w:szCs w:val="22"/>
          <w:lang w:val="ru-RU"/>
        </w:rPr>
        <w:t xml:space="preserve"> Одлуке </w:t>
      </w:r>
      <w:r w:rsidR="006E794F">
        <w:rPr>
          <w:rFonts w:ascii="Arial" w:hAnsi="Arial" w:cs="Arial"/>
          <w:sz w:val="22"/>
          <w:szCs w:val="22"/>
        </w:rPr>
        <w:t>о првом</w:t>
      </w:r>
      <w:r>
        <w:rPr>
          <w:rFonts w:ascii="Arial" w:hAnsi="Arial" w:cs="Arial"/>
          <w:sz w:val="22"/>
          <w:szCs w:val="22"/>
          <w:lang w:val="sr-Cyrl-CS"/>
        </w:rPr>
        <w:t xml:space="preserve"> ребалансу </w:t>
      </w:r>
      <w:r w:rsidRPr="00642BA6">
        <w:rPr>
          <w:rFonts w:ascii="Arial" w:hAnsi="Arial" w:cs="Arial"/>
          <w:sz w:val="22"/>
          <w:szCs w:val="22"/>
          <w:lang w:val="ru-RU"/>
        </w:rPr>
        <w:t>буџет</w:t>
      </w:r>
      <w:r>
        <w:rPr>
          <w:rFonts w:ascii="Arial" w:hAnsi="Arial" w:cs="Arial"/>
          <w:sz w:val="22"/>
          <w:szCs w:val="22"/>
          <w:lang w:val="ru-RU"/>
        </w:rPr>
        <w:t>а</w:t>
      </w:r>
      <w:r w:rsidRPr="00642BA6">
        <w:rPr>
          <w:rFonts w:ascii="Arial" w:hAnsi="Arial" w:cs="Arial"/>
          <w:sz w:val="22"/>
          <w:szCs w:val="22"/>
          <w:lang w:val="ru-RU"/>
        </w:rPr>
        <w:t xml:space="preserve"> општине </w:t>
      </w:r>
      <w:r w:rsidRPr="00642BA6">
        <w:rPr>
          <w:rFonts w:ascii="Arial" w:hAnsi="Arial" w:cs="Arial"/>
          <w:sz w:val="22"/>
          <w:szCs w:val="22"/>
          <w:lang w:val="sr-Cyrl-CS"/>
        </w:rPr>
        <w:t>Г</w:t>
      </w:r>
      <w:r w:rsidRPr="00642BA6">
        <w:rPr>
          <w:rFonts w:ascii="Arial" w:hAnsi="Arial" w:cs="Arial"/>
          <w:sz w:val="22"/>
          <w:szCs w:val="22"/>
          <w:lang w:val="ru-RU"/>
        </w:rPr>
        <w:t>аџин Хан за 20</w:t>
      </w:r>
      <w:r w:rsidR="006E794F">
        <w:rPr>
          <w:rFonts w:ascii="Arial" w:hAnsi="Arial" w:cs="Arial"/>
          <w:sz w:val="22"/>
          <w:szCs w:val="22"/>
          <w:lang w:val="ru-RU"/>
        </w:rPr>
        <w:t>20</w:t>
      </w:r>
      <w:r w:rsidRPr="00642BA6">
        <w:rPr>
          <w:rFonts w:ascii="Arial" w:hAnsi="Arial" w:cs="Arial"/>
          <w:sz w:val="22"/>
          <w:szCs w:val="22"/>
          <w:lang w:val="ru-RU"/>
        </w:rPr>
        <w:t xml:space="preserve">. годину (,,Службени лист града Ниша,, број </w:t>
      </w:r>
      <w:r>
        <w:rPr>
          <w:rFonts w:ascii="Arial" w:hAnsi="Arial" w:cs="Arial"/>
          <w:sz w:val="22"/>
          <w:szCs w:val="22"/>
          <w:lang w:val="ru-RU"/>
        </w:rPr>
        <w:t>1</w:t>
      </w:r>
      <w:r w:rsidR="006E794F">
        <w:rPr>
          <w:rFonts w:ascii="Arial" w:hAnsi="Arial" w:cs="Arial"/>
          <w:sz w:val="22"/>
          <w:szCs w:val="22"/>
          <w:lang w:val="ru-RU"/>
        </w:rPr>
        <w:t>01/2019,91/2020</w:t>
      </w:r>
      <w:r>
        <w:rPr>
          <w:rFonts w:ascii="Arial" w:hAnsi="Arial" w:cs="Arial"/>
          <w:sz w:val="22"/>
          <w:szCs w:val="22"/>
          <w:lang w:val="ru-RU"/>
        </w:rPr>
        <w:t>), и Предлога Службе за буџет, финансије и пореску администрацију о увећању апропријације број 400-1</w:t>
      </w:r>
      <w:r w:rsidR="006E794F">
        <w:rPr>
          <w:rFonts w:ascii="Arial" w:hAnsi="Arial" w:cs="Arial"/>
          <w:sz w:val="22"/>
          <w:szCs w:val="22"/>
          <w:lang w:val="ru-RU"/>
        </w:rPr>
        <w:t>175</w:t>
      </w:r>
      <w:r>
        <w:rPr>
          <w:rFonts w:ascii="Arial" w:hAnsi="Arial" w:cs="Arial"/>
          <w:sz w:val="22"/>
          <w:szCs w:val="22"/>
          <w:lang w:val="ru-RU"/>
        </w:rPr>
        <w:t>/20</w:t>
      </w:r>
      <w:r w:rsidR="006E794F">
        <w:rPr>
          <w:rFonts w:ascii="Arial" w:hAnsi="Arial" w:cs="Arial"/>
          <w:sz w:val="22"/>
          <w:szCs w:val="22"/>
          <w:lang w:val="ru-RU"/>
        </w:rPr>
        <w:t>20</w:t>
      </w:r>
      <w:r w:rsidRPr="00642BA6">
        <w:rPr>
          <w:rFonts w:ascii="Arial" w:hAnsi="Arial" w:cs="Arial"/>
          <w:sz w:val="22"/>
          <w:szCs w:val="22"/>
          <w:lang w:val="sr-Cyrl-CS"/>
        </w:rPr>
        <w:t>-</w:t>
      </w:r>
      <w:r w:rsidRPr="00642BA6">
        <w:rPr>
          <w:rFonts w:ascii="Arial" w:hAnsi="Arial" w:cs="Arial"/>
          <w:sz w:val="22"/>
          <w:szCs w:val="22"/>
          <w:lang w:val="ru-RU"/>
        </w:rPr>
        <w:t>IV</w:t>
      </w:r>
      <w:r>
        <w:rPr>
          <w:rFonts w:ascii="Arial" w:hAnsi="Arial" w:cs="Arial"/>
          <w:sz w:val="22"/>
          <w:szCs w:val="22"/>
          <w:lang w:val="ru-RU"/>
        </w:rPr>
        <w:t>/01</w:t>
      </w:r>
      <w:r w:rsidR="00AB4811">
        <w:rPr>
          <w:rFonts w:ascii="Arial" w:hAnsi="Arial" w:cs="Arial"/>
          <w:sz w:val="22"/>
          <w:szCs w:val="22"/>
          <w:lang w:val="ru-RU"/>
        </w:rPr>
        <w:t xml:space="preserve"> </w:t>
      </w:r>
      <w:r>
        <w:rPr>
          <w:rFonts w:ascii="Arial" w:hAnsi="Arial" w:cs="Arial"/>
          <w:sz w:val="22"/>
          <w:szCs w:val="22"/>
          <w:lang w:val="ru-RU"/>
        </w:rPr>
        <w:t xml:space="preserve">од </w:t>
      </w:r>
      <w:r w:rsidR="00397898">
        <w:rPr>
          <w:rFonts w:ascii="Arial" w:hAnsi="Arial" w:cs="Arial"/>
          <w:sz w:val="22"/>
          <w:szCs w:val="22"/>
          <w:lang w:val="ru-RU"/>
        </w:rPr>
        <w:t>2</w:t>
      </w:r>
      <w:r w:rsidR="006E794F">
        <w:rPr>
          <w:rFonts w:ascii="Arial" w:hAnsi="Arial" w:cs="Arial"/>
          <w:sz w:val="22"/>
          <w:szCs w:val="22"/>
          <w:lang w:val="ru-RU"/>
        </w:rPr>
        <w:t>8</w:t>
      </w:r>
      <w:r w:rsidR="00397898">
        <w:rPr>
          <w:rFonts w:ascii="Arial" w:hAnsi="Arial" w:cs="Arial"/>
          <w:sz w:val="22"/>
          <w:szCs w:val="22"/>
          <w:lang w:val="ru-RU"/>
        </w:rPr>
        <w:t>.12</w:t>
      </w:r>
      <w:r>
        <w:rPr>
          <w:rFonts w:ascii="Arial" w:hAnsi="Arial" w:cs="Arial"/>
          <w:sz w:val="22"/>
          <w:szCs w:val="22"/>
          <w:lang w:val="ru-RU"/>
        </w:rPr>
        <w:t>.20</w:t>
      </w:r>
      <w:r w:rsidR="006E794F">
        <w:rPr>
          <w:rFonts w:ascii="Arial" w:hAnsi="Arial" w:cs="Arial"/>
          <w:sz w:val="22"/>
          <w:szCs w:val="22"/>
          <w:lang w:val="ru-RU"/>
        </w:rPr>
        <w:t>20</w:t>
      </w:r>
      <w:r>
        <w:rPr>
          <w:rFonts w:ascii="Arial" w:hAnsi="Arial" w:cs="Arial"/>
          <w:sz w:val="22"/>
          <w:szCs w:val="22"/>
          <w:lang w:val="ru-RU"/>
        </w:rPr>
        <w:t xml:space="preserve">.године </w:t>
      </w:r>
    </w:p>
    <w:p w:rsidR="003B2405" w:rsidRDefault="003B2405" w:rsidP="003B2405">
      <w:pPr>
        <w:jc w:val="both"/>
        <w:rPr>
          <w:rFonts w:ascii="Arial" w:hAnsi="Arial" w:cs="Arial"/>
          <w:sz w:val="22"/>
          <w:szCs w:val="22"/>
          <w:lang w:val="sr-Cyrl-CS"/>
        </w:rPr>
      </w:pPr>
      <w:r>
        <w:rPr>
          <w:rFonts w:ascii="Arial" w:hAnsi="Arial" w:cs="Arial"/>
          <w:sz w:val="22"/>
          <w:szCs w:val="22"/>
          <w:lang w:val="ru-RU"/>
        </w:rPr>
        <w:tab/>
      </w:r>
    </w:p>
    <w:p w:rsidR="003B2405" w:rsidRDefault="003B2405" w:rsidP="003B2405">
      <w:pPr>
        <w:jc w:val="both"/>
        <w:rPr>
          <w:rFonts w:ascii="Arial" w:hAnsi="Arial" w:cs="Arial"/>
          <w:sz w:val="22"/>
          <w:szCs w:val="22"/>
          <w:lang w:val="sr-Cyrl-CS"/>
        </w:rPr>
      </w:pPr>
    </w:p>
    <w:p w:rsidR="003B2405" w:rsidRPr="006F5A0C" w:rsidRDefault="003B2405" w:rsidP="003B2405">
      <w:pPr>
        <w:ind w:firstLine="720"/>
        <w:jc w:val="both"/>
        <w:rPr>
          <w:rFonts w:ascii="Arial" w:hAnsi="Arial" w:cs="Arial"/>
          <w:sz w:val="22"/>
          <w:szCs w:val="22"/>
          <w:lang w:val="sr-Cyrl-CS"/>
        </w:rPr>
      </w:pPr>
      <w:r>
        <w:rPr>
          <w:rFonts w:ascii="Arial" w:hAnsi="Arial" w:cs="Arial"/>
          <w:sz w:val="22"/>
          <w:szCs w:val="22"/>
          <w:lang w:val="sr-Cyrl-CS"/>
        </w:rPr>
        <w:t>Општинско веће  општине Гаџин Хан, доноси</w:t>
      </w:r>
    </w:p>
    <w:p w:rsidR="003B2405" w:rsidRDefault="003B2405" w:rsidP="003B2405">
      <w:pPr>
        <w:jc w:val="center"/>
        <w:rPr>
          <w:rFonts w:ascii="Arial" w:hAnsi="Arial" w:cs="Arial"/>
          <w:b/>
          <w:sz w:val="22"/>
          <w:szCs w:val="22"/>
          <w:lang w:val="sr-Cyrl-CS"/>
        </w:rPr>
      </w:pPr>
    </w:p>
    <w:p w:rsidR="003B2405" w:rsidRDefault="003B2405" w:rsidP="003B2405">
      <w:pPr>
        <w:jc w:val="center"/>
        <w:rPr>
          <w:rFonts w:ascii="Arial" w:hAnsi="Arial" w:cs="Arial"/>
          <w:b/>
          <w:sz w:val="22"/>
          <w:szCs w:val="22"/>
          <w:lang w:val="sr-Cyrl-CS"/>
        </w:rPr>
      </w:pPr>
    </w:p>
    <w:p w:rsidR="003B2405" w:rsidRPr="00C07CBE" w:rsidRDefault="003B2405" w:rsidP="003B2405">
      <w:pPr>
        <w:jc w:val="center"/>
        <w:rPr>
          <w:rFonts w:ascii="Arial" w:hAnsi="Arial" w:cs="Arial"/>
          <w:b/>
          <w:sz w:val="22"/>
          <w:szCs w:val="22"/>
          <w:lang w:val="sr-Cyrl-CS"/>
        </w:rPr>
      </w:pPr>
      <w:r>
        <w:rPr>
          <w:rFonts w:ascii="Arial" w:hAnsi="Arial" w:cs="Arial"/>
          <w:b/>
          <w:sz w:val="22"/>
          <w:szCs w:val="22"/>
          <w:lang w:val="sr-Cyrl-CS"/>
        </w:rPr>
        <w:t>Р Е Ш Е Њ Е</w:t>
      </w:r>
    </w:p>
    <w:p w:rsidR="003B2405" w:rsidRDefault="003B2405" w:rsidP="003B2405">
      <w:pPr>
        <w:jc w:val="center"/>
        <w:rPr>
          <w:rFonts w:ascii="Arial" w:hAnsi="Arial" w:cs="Arial"/>
          <w:b/>
          <w:sz w:val="22"/>
          <w:szCs w:val="22"/>
          <w:lang w:val="sr-Cyrl-CS"/>
        </w:rPr>
      </w:pPr>
      <w:r>
        <w:rPr>
          <w:rFonts w:ascii="Arial" w:hAnsi="Arial" w:cs="Arial"/>
          <w:b/>
          <w:sz w:val="22"/>
          <w:szCs w:val="22"/>
          <w:lang w:val="ru-RU"/>
        </w:rPr>
        <w:t>О УВЕЋАЊУ</w:t>
      </w:r>
      <w:r w:rsidRPr="00C07CBE">
        <w:rPr>
          <w:rFonts w:ascii="Arial" w:hAnsi="Arial" w:cs="Arial"/>
          <w:b/>
          <w:sz w:val="22"/>
          <w:szCs w:val="22"/>
          <w:lang w:val="sr-Cyrl-CS"/>
        </w:rPr>
        <w:t xml:space="preserve">  АПРОПРИЈАЦИЈЕ</w:t>
      </w:r>
    </w:p>
    <w:p w:rsidR="003B2405" w:rsidRPr="00642BA6" w:rsidRDefault="003B2405" w:rsidP="003B2405">
      <w:pPr>
        <w:jc w:val="center"/>
        <w:rPr>
          <w:rFonts w:ascii="Arial" w:hAnsi="Arial" w:cs="Arial"/>
          <w:sz w:val="22"/>
          <w:szCs w:val="22"/>
          <w:lang w:val="sr-Cyrl-CS"/>
        </w:rPr>
      </w:pPr>
    </w:p>
    <w:p w:rsidR="003B2405" w:rsidRDefault="003B2405" w:rsidP="003B2405">
      <w:pPr>
        <w:jc w:val="both"/>
        <w:rPr>
          <w:rFonts w:ascii="Arial" w:hAnsi="Arial" w:cs="Arial"/>
          <w:b/>
          <w:sz w:val="22"/>
          <w:szCs w:val="22"/>
          <w:lang w:val="sr-Cyrl-CS"/>
        </w:rPr>
      </w:pPr>
    </w:p>
    <w:p w:rsidR="006E794F" w:rsidRPr="009C09F9" w:rsidRDefault="006E794F" w:rsidP="006E794F">
      <w:pPr>
        <w:jc w:val="both"/>
        <w:rPr>
          <w:rFonts w:ascii="Arial" w:hAnsi="Arial" w:cs="Arial"/>
          <w:sz w:val="22"/>
          <w:szCs w:val="22"/>
          <w:lang w:val="ru-RU"/>
        </w:rPr>
      </w:pPr>
      <w:r w:rsidRPr="009C09F9">
        <w:rPr>
          <w:rFonts w:ascii="Arial" w:hAnsi="Arial" w:cs="Arial"/>
          <w:sz w:val="22"/>
          <w:szCs w:val="22"/>
          <w:lang w:val="sr-Cyrl-CS"/>
        </w:rPr>
        <w:t xml:space="preserve">У оквиру средстава утврђених Одлуком о првом ребалансу буџета општине Гаџин Хан за 2020. годину </w:t>
      </w:r>
      <w:r w:rsidRPr="009C09F9">
        <w:rPr>
          <w:rFonts w:ascii="Arial" w:hAnsi="Arial" w:cs="Arial"/>
          <w:sz w:val="22"/>
          <w:szCs w:val="22"/>
          <w:lang w:val="ru-RU"/>
        </w:rPr>
        <w:t>(,,Службени лист града Ниша</w:t>
      </w:r>
      <w:r w:rsidRPr="009C09F9">
        <w:rPr>
          <w:rFonts w:ascii="Arial" w:hAnsi="Arial" w:cs="Arial"/>
          <w:sz w:val="22"/>
          <w:szCs w:val="22"/>
        </w:rPr>
        <w:t>“</w:t>
      </w:r>
      <w:r w:rsidRPr="009C09F9">
        <w:rPr>
          <w:rFonts w:ascii="Arial" w:hAnsi="Arial" w:cs="Arial"/>
          <w:sz w:val="22"/>
          <w:szCs w:val="22"/>
          <w:lang w:val="ru-RU"/>
        </w:rPr>
        <w:t xml:space="preserve">, број 101/2019, 91/2020), а на основу Извода Управе за трезор на уплатном рачуну 840-733151843-92 број 11 од </w:t>
      </w:r>
      <w:r w:rsidRPr="009C09F9">
        <w:rPr>
          <w:rFonts w:ascii="Arial" w:hAnsi="Arial" w:cs="Arial"/>
          <w:sz w:val="22"/>
          <w:szCs w:val="22"/>
        </w:rPr>
        <w:t>26.11.2020</w:t>
      </w:r>
      <w:r w:rsidRPr="009C09F9">
        <w:rPr>
          <w:rFonts w:ascii="Arial" w:hAnsi="Arial" w:cs="Arial"/>
          <w:sz w:val="22"/>
          <w:szCs w:val="22"/>
          <w:lang w:val="ru-RU"/>
        </w:rPr>
        <w:t xml:space="preserve">. године треба извршити увећање апропријација из извора 07-Трансфери од других нивоа власти за износ од </w:t>
      </w:r>
      <w:r w:rsidRPr="009C09F9">
        <w:rPr>
          <w:rFonts w:ascii="Arial" w:hAnsi="Arial" w:cs="Arial"/>
          <w:b/>
          <w:sz w:val="22"/>
          <w:szCs w:val="22"/>
          <w:lang w:val="ru-RU"/>
        </w:rPr>
        <w:t>15.000.000,00</w:t>
      </w:r>
      <w:r w:rsidRPr="009C09F9">
        <w:rPr>
          <w:rFonts w:ascii="Arial" w:hAnsi="Arial" w:cs="Arial"/>
          <w:sz w:val="22"/>
          <w:szCs w:val="22"/>
          <w:lang w:val="ru-RU"/>
        </w:rPr>
        <w:t xml:space="preserve"> динара и то:</w:t>
      </w:r>
    </w:p>
    <w:p w:rsidR="006E794F" w:rsidRPr="009C09F9" w:rsidRDefault="006E794F" w:rsidP="006E794F">
      <w:pPr>
        <w:jc w:val="center"/>
        <w:rPr>
          <w:rFonts w:ascii="Arial" w:hAnsi="Arial" w:cs="Arial"/>
          <w:b/>
          <w:sz w:val="22"/>
          <w:szCs w:val="22"/>
          <w:lang w:val="sr-Cyrl-CS"/>
        </w:rPr>
      </w:pPr>
    </w:p>
    <w:p w:rsidR="006E794F" w:rsidRPr="009C09F9" w:rsidRDefault="006E794F" w:rsidP="006E794F">
      <w:pPr>
        <w:jc w:val="both"/>
        <w:rPr>
          <w:rFonts w:ascii="Arial" w:hAnsi="Arial" w:cs="Arial"/>
          <w:sz w:val="22"/>
          <w:szCs w:val="22"/>
          <w:lang w:val="ru-RU"/>
        </w:rPr>
      </w:pPr>
    </w:p>
    <w:p w:rsidR="006E794F" w:rsidRPr="009C09F9" w:rsidRDefault="006E794F" w:rsidP="006E794F">
      <w:pPr>
        <w:ind w:left="720"/>
        <w:jc w:val="both"/>
        <w:rPr>
          <w:rFonts w:ascii="Arial" w:hAnsi="Arial" w:cs="Arial"/>
          <w:b/>
          <w:sz w:val="22"/>
          <w:szCs w:val="22"/>
          <w:lang w:val="sr-Cyrl-CS"/>
        </w:rPr>
      </w:pPr>
      <w:r w:rsidRPr="009C09F9">
        <w:rPr>
          <w:rFonts w:ascii="Arial" w:hAnsi="Arial" w:cs="Arial"/>
          <w:b/>
          <w:sz w:val="22"/>
          <w:szCs w:val="22"/>
          <w:lang w:val="sr-Cyrl-CS"/>
        </w:rPr>
        <w:t>Конто 733000-Трансфери од других нивоа власти,</w:t>
      </w:r>
    </w:p>
    <w:p w:rsidR="006E794F" w:rsidRPr="009C09F9" w:rsidRDefault="006E794F" w:rsidP="006E794F">
      <w:pPr>
        <w:ind w:left="720"/>
        <w:jc w:val="both"/>
        <w:rPr>
          <w:rFonts w:ascii="Arial" w:hAnsi="Arial" w:cs="Arial"/>
          <w:b/>
          <w:sz w:val="22"/>
          <w:szCs w:val="22"/>
          <w:lang w:val="sr-Cyrl-CS"/>
        </w:rPr>
      </w:pPr>
      <w:r w:rsidRPr="009C09F9">
        <w:rPr>
          <w:rFonts w:ascii="Arial" w:hAnsi="Arial" w:cs="Arial"/>
          <w:b/>
          <w:sz w:val="22"/>
          <w:szCs w:val="22"/>
          <w:lang w:val="sr-Cyrl-CS"/>
        </w:rPr>
        <w:t>733150-Текући трансфери од других нивоа власти у корист нивоа општина</w:t>
      </w:r>
    </w:p>
    <w:p w:rsidR="006E794F" w:rsidRPr="009C09F9" w:rsidRDefault="006E794F" w:rsidP="006E794F">
      <w:pPr>
        <w:ind w:left="720"/>
        <w:jc w:val="both"/>
        <w:rPr>
          <w:rFonts w:ascii="Arial" w:hAnsi="Arial" w:cs="Arial"/>
          <w:b/>
          <w:sz w:val="22"/>
          <w:szCs w:val="22"/>
          <w:lang w:val="sr-Cyrl-CS"/>
        </w:rPr>
      </w:pPr>
    </w:p>
    <w:p w:rsidR="006E794F" w:rsidRPr="009C09F9" w:rsidRDefault="006E794F" w:rsidP="006E794F">
      <w:pPr>
        <w:ind w:left="720"/>
        <w:jc w:val="both"/>
        <w:rPr>
          <w:rFonts w:ascii="Arial" w:hAnsi="Arial" w:cs="Arial"/>
          <w:sz w:val="22"/>
          <w:szCs w:val="22"/>
          <w:lang w:val="sr-Cyrl-CS"/>
        </w:rPr>
      </w:pPr>
      <w:r w:rsidRPr="009C09F9">
        <w:rPr>
          <w:rFonts w:ascii="Arial" w:hAnsi="Arial" w:cs="Arial"/>
          <w:b/>
          <w:sz w:val="22"/>
          <w:szCs w:val="22"/>
          <w:lang w:val="sr-Cyrl-CS"/>
        </w:rPr>
        <w:t xml:space="preserve">- </w:t>
      </w:r>
      <w:r w:rsidRPr="009C09F9">
        <w:rPr>
          <w:rFonts w:ascii="Arial" w:hAnsi="Arial" w:cs="Arial"/>
          <w:sz w:val="22"/>
          <w:szCs w:val="22"/>
          <w:lang w:val="sr-Cyrl-CS"/>
        </w:rPr>
        <w:t xml:space="preserve"> у колони </w:t>
      </w:r>
      <w:r w:rsidRPr="009C09F9">
        <w:rPr>
          <w:rFonts w:ascii="Arial" w:hAnsi="Arial" w:cs="Arial"/>
          <w:sz w:val="22"/>
          <w:szCs w:val="22"/>
        </w:rPr>
        <w:t xml:space="preserve">текући </w:t>
      </w:r>
      <w:r w:rsidRPr="009C09F9">
        <w:rPr>
          <w:rFonts w:ascii="Arial" w:hAnsi="Arial" w:cs="Arial"/>
          <w:sz w:val="22"/>
          <w:szCs w:val="22"/>
          <w:lang w:val="sr-Cyrl-CS"/>
        </w:rPr>
        <w:t xml:space="preserve">трансфери од других нивоа власти извор 07, тако да сада гласи </w:t>
      </w:r>
      <w:r w:rsidRPr="009C09F9">
        <w:rPr>
          <w:rFonts w:ascii="Arial" w:hAnsi="Arial" w:cs="Arial"/>
          <w:sz w:val="22"/>
          <w:szCs w:val="22"/>
        </w:rPr>
        <w:t>30.166</w:t>
      </w:r>
      <w:r w:rsidRPr="009C09F9">
        <w:rPr>
          <w:rFonts w:ascii="Arial" w:hAnsi="Arial" w:cs="Arial"/>
          <w:sz w:val="22"/>
          <w:szCs w:val="22"/>
          <w:lang w:val="sr-Cyrl-CS"/>
        </w:rPr>
        <w:t>.000,00</w:t>
      </w:r>
    </w:p>
    <w:p w:rsidR="006E794F" w:rsidRPr="009C09F9" w:rsidRDefault="006E794F" w:rsidP="006E794F">
      <w:pPr>
        <w:ind w:left="720"/>
        <w:jc w:val="both"/>
        <w:rPr>
          <w:rFonts w:ascii="Arial" w:hAnsi="Arial" w:cs="Arial"/>
          <w:sz w:val="22"/>
          <w:szCs w:val="22"/>
          <w:lang w:val="sr-Cyrl-CS"/>
        </w:rPr>
      </w:pPr>
      <w:r w:rsidRPr="009C09F9">
        <w:rPr>
          <w:rFonts w:ascii="Arial" w:hAnsi="Arial" w:cs="Arial"/>
          <w:b/>
          <w:sz w:val="22"/>
          <w:szCs w:val="22"/>
          <w:lang w:val="sr-Cyrl-CS"/>
        </w:rPr>
        <w:t xml:space="preserve">- </w:t>
      </w:r>
      <w:r w:rsidRPr="009C09F9">
        <w:rPr>
          <w:rFonts w:ascii="Arial" w:hAnsi="Arial" w:cs="Arial"/>
          <w:sz w:val="22"/>
          <w:szCs w:val="22"/>
          <w:lang w:val="sr-Cyrl-CS"/>
        </w:rPr>
        <w:t xml:space="preserve">у колони Укупно </w:t>
      </w:r>
      <w:r w:rsidRPr="009C09F9">
        <w:rPr>
          <w:rFonts w:ascii="Arial" w:hAnsi="Arial" w:cs="Arial"/>
          <w:sz w:val="22"/>
          <w:szCs w:val="22"/>
        </w:rPr>
        <w:t xml:space="preserve">текући </w:t>
      </w:r>
      <w:r w:rsidRPr="009C09F9">
        <w:rPr>
          <w:rFonts w:ascii="Arial" w:hAnsi="Arial" w:cs="Arial"/>
          <w:sz w:val="22"/>
          <w:szCs w:val="22"/>
          <w:lang w:val="sr-Cyrl-CS"/>
        </w:rPr>
        <w:t xml:space="preserve">трансфери од других нивоа власти извор 07, тако да сада гласи </w:t>
      </w:r>
      <w:r w:rsidRPr="009C09F9">
        <w:rPr>
          <w:rFonts w:ascii="Arial" w:hAnsi="Arial" w:cs="Arial"/>
          <w:sz w:val="22"/>
          <w:szCs w:val="22"/>
        </w:rPr>
        <w:t>203.006</w:t>
      </w:r>
      <w:r w:rsidRPr="009C09F9">
        <w:rPr>
          <w:rFonts w:ascii="Arial" w:hAnsi="Arial" w:cs="Arial"/>
          <w:sz w:val="22"/>
          <w:szCs w:val="22"/>
          <w:lang w:val="sr-Cyrl-CS"/>
        </w:rPr>
        <w:t>.000,00</w:t>
      </w:r>
    </w:p>
    <w:p w:rsidR="006E794F" w:rsidRPr="009C09F9" w:rsidRDefault="006E794F" w:rsidP="006E794F">
      <w:pPr>
        <w:ind w:left="720"/>
        <w:jc w:val="both"/>
        <w:rPr>
          <w:rFonts w:ascii="Arial" w:hAnsi="Arial" w:cs="Arial"/>
          <w:sz w:val="22"/>
          <w:szCs w:val="22"/>
          <w:lang w:val="sr-Cyrl-CS"/>
        </w:rPr>
      </w:pPr>
      <w:r w:rsidRPr="009C09F9">
        <w:rPr>
          <w:rFonts w:ascii="Arial" w:hAnsi="Arial" w:cs="Arial"/>
          <w:b/>
          <w:sz w:val="22"/>
          <w:szCs w:val="22"/>
          <w:lang w:val="sr-Cyrl-CS"/>
        </w:rPr>
        <w:t xml:space="preserve">- </w:t>
      </w:r>
      <w:r w:rsidRPr="009C09F9">
        <w:rPr>
          <w:rFonts w:ascii="Arial" w:hAnsi="Arial" w:cs="Arial"/>
          <w:sz w:val="22"/>
          <w:szCs w:val="22"/>
          <w:lang w:val="sr-Cyrl-CS"/>
        </w:rPr>
        <w:t xml:space="preserve">у реду Укупно 733000, у колони Трансфер од других нивоа власти извор 07, тако да сада гласи </w:t>
      </w:r>
      <w:r w:rsidRPr="009C09F9">
        <w:rPr>
          <w:rFonts w:ascii="Arial" w:hAnsi="Arial" w:cs="Arial"/>
          <w:sz w:val="22"/>
          <w:szCs w:val="22"/>
        </w:rPr>
        <w:t>114.959</w:t>
      </w:r>
      <w:r w:rsidRPr="009C09F9">
        <w:rPr>
          <w:rFonts w:ascii="Arial" w:hAnsi="Arial" w:cs="Arial"/>
          <w:sz w:val="22"/>
          <w:szCs w:val="22"/>
          <w:lang w:val="sr-Cyrl-CS"/>
        </w:rPr>
        <w:t>.000,00</w:t>
      </w:r>
    </w:p>
    <w:p w:rsidR="006E794F" w:rsidRPr="009C09F9" w:rsidRDefault="006E794F" w:rsidP="006E794F">
      <w:pPr>
        <w:ind w:left="720"/>
        <w:jc w:val="both"/>
        <w:rPr>
          <w:rFonts w:ascii="Arial" w:hAnsi="Arial" w:cs="Arial"/>
          <w:sz w:val="22"/>
          <w:szCs w:val="22"/>
          <w:lang w:val="sr-Cyrl-CS"/>
        </w:rPr>
      </w:pPr>
      <w:r w:rsidRPr="009C09F9">
        <w:rPr>
          <w:rFonts w:ascii="Arial" w:hAnsi="Arial" w:cs="Arial"/>
          <w:b/>
          <w:sz w:val="22"/>
          <w:szCs w:val="22"/>
          <w:lang w:val="sr-Cyrl-CS"/>
        </w:rPr>
        <w:t>-</w:t>
      </w:r>
      <w:r w:rsidRPr="009C09F9">
        <w:rPr>
          <w:rFonts w:ascii="Arial" w:hAnsi="Arial" w:cs="Arial"/>
          <w:b/>
          <w:sz w:val="22"/>
          <w:szCs w:val="22"/>
          <w:lang w:val="sr-Latn-CS"/>
        </w:rPr>
        <w:t xml:space="preserve"> </w:t>
      </w:r>
      <w:r w:rsidRPr="009C09F9">
        <w:rPr>
          <w:rFonts w:ascii="Arial" w:hAnsi="Arial" w:cs="Arial"/>
          <w:sz w:val="22"/>
          <w:szCs w:val="22"/>
          <w:lang w:val="sr-Cyrl-CS"/>
        </w:rPr>
        <w:t xml:space="preserve">у реду Укупно 733000, у колони Укупно,тако да сада гласи </w:t>
      </w:r>
      <w:r w:rsidRPr="009C09F9">
        <w:rPr>
          <w:rFonts w:ascii="Arial" w:hAnsi="Arial" w:cs="Arial"/>
          <w:sz w:val="22"/>
          <w:szCs w:val="22"/>
        </w:rPr>
        <w:t>287.799</w:t>
      </w:r>
      <w:r w:rsidRPr="009C09F9">
        <w:rPr>
          <w:rFonts w:ascii="Arial" w:hAnsi="Arial" w:cs="Arial"/>
          <w:sz w:val="22"/>
          <w:szCs w:val="22"/>
          <w:lang w:val="sr-Cyrl-CS"/>
        </w:rPr>
        <w:t>.000,00</w:t>
      </w:r>
    </w:p>
    <w:p w:rsidR="006E794F" w:rsidRPr="009C09F9" w:rsidRDefault="006E794F" w:rsidP="006E794F">
      <w:pPr>
        <w:ind w:left="720"/>
        <w:jc w:val="both"/>
        <w:rPr>
          <w:rFonts w:ascii="Arial" w:hAnsi="Arial" w:cs="Arial"/>
          <w:sz w:val="22"/>
          <w:szCs w:val="22"/>
          <w:lang w:val="sr-Cyrl-CS"/>
        </w:rPr>
      </w:pPr>
    </w:p>
    <w:p w:rsidR="006E794F" w:rsidRPr="009C09F9" w:rsidRDefault="006E794F" w:rsidP="006E794F">
      <w:pPr>
        <w:ind w:left="1080"/>
        <w:jc w:val="both"/>
        <w:rPr>
          <w:rFonts w:ascii="Arial" w:hAnsi="Arial" w:cs="Arial"/>
          <w:sz w:val="22"/>
          <w:szCs w:val="22"/>
          <w:lang w:val="sr-Cyrl-CS"/>
        </w:rPr>
      </w:pPr>
    </w:p>
    <w:p w:rsidR="006E794F" w:rsidRPr="009C09F9" w:rsidRDefault="006E794F" w:rsidP="006E794F">
      <w:pPr>
        <w:ind w:left="1080"/>
        <w:jc w:val="center"/>
        <w:rPr>
          <w:rFonts w:ascii="Arial" w:hAnsi="Arial" w:cs="Arial"/>
          <w:b/>
          <w:sz w:val="22"/>
          <w:szCs w:val="22"/>
          <w:lang w:val="sr-Cyrl-CS"/>
        </w:rPr>
      </w:pPr>
      <w:r w:rsidRPr="009C09F9">
        <w:rPr>
          <w:rFonts w:ascii="Arial" w:hAnsi="Arial" w:cs="Arial"/>
          <w:b/>
          <w:sz w:val="22"/>
          <w:szCs w:val="22"/>
          <w:lang w:val="sr-Cyrl-CS"/>
        </w:rPr>
        <w:t>О б р а з л о ж е њ е</w:t>
      </w:r>
    </w:p>
    <w:p w:rsidR="006E794F" w:rsidRPr="009C09F9" w:rsidRDefault="006E794F" w:rsidP="006E794F">
      <w:pPr>
        <w:ind w:left="1080"/>
        <w:jc w:val="both"/>
        <w:rPr>
          <w:rFonts w:ascii="Arial" w:hAnsi="Arial" w:cs="Arial"/>
          <w:b/>
          <w:sz w:val="22"/>
          <w:szCs w:val="22"/>
          <w:lang w:val="sr-Cyrl-CS"/>
        </w:rPr>
      </w:pPr>
    </w:p>
    <w:p w:rsidR="006E794F" w:rsidRPr="009C09F9" w:rsidRDefault="006E794F" w:rsidP="006E794F">
      <w:pPr>
        <w:jc w:val="both"/>
        <w:rPr>
          <w:rFonts w:ascii="Arial" w:hAnsi="Arial" w:cs="Arial"/>
          <w:sz w:val="22"/>
          <w:szCs w:val="22"/>
          <w:lang w:val="sr-Cyrl-CS"/>
        </w:rPr>
      </w:pPr>
      <w:r w:rsidRPr="009C09F9">
        <w:rPr>
          <w:rFonts w:ascii="Arial" w:hAnsi="Arial" w:cs="Arial"/>
          <w:sz w:val="22"/>
          <w:szCs w:val="22"/>
          <w:lang w:val="sr-Cyrl-CS"/>
        </w:rPr>
        <w:t xml:space="preserve">Чланом 61. став 1. Закона о буџетском систему </w:t>
      </w:r>
      <w:r w:rsidRPr="009C09F9">
        <w:rPr>
          <w:rFonts w:ascii="Arial" w:hAnsi="Arial" w:cs="Arial"/>
          <w:sz w:val="22"/>
          <w:szCs w:val="22"/>
          <w:lang w:val="ru-RU"/>
        </w:rPr>
        <w:t xml:space="preserve">(,,Сл. гласник РС” бр. </w:t>
      </w:r>
      <w:r w:rsidRPr="009C09F9">
        <w:rPr>
          <w:rFonts w:ascii="Arial" w:hAnsi="Arial" w:cs="Arial"/>
          <w:sz w:val="22"/>
          <w:szCs w:val="22"/>
          <w:lang w:val="sr-Cyrl-CS"/>
        </w:rPr>
        <w:t>54/2009</w:t>
      </w:r>
      <w:r w:rsidRPr="009C09F9">
        <w:rPr>
          <w:rFonts w:ascii="Arial" w:hAnsi="Arial" w:cs="Arial"/>
          <w:sz w:val="22"/>
          <w:szCs w:val="22"/>
          <w:lang w:val="ru-RU"/>
        </w:rPr>
        <w:t>,73/2010</w:t>
      </w:r>
      <w:r w:rsidRPr="009C09F9">
        <w:rPr>
          <w:rFonts w:ascii="Arial" w:hAnsi="Arial" w:cs="Arial"/>
          <w:sz w:val="22"/>
          <w:szCs w:val="22"/>
          <w:lang w:val="sr-Cyrl-CS"/>
        </w:rPr>
        <w:t>,101/2010</w:t>
      </w:r>
      <w:r w:rsidRPr="009C09F9">
        <w:rPr>
          <w:rFonts w:ascii="Arial" w:hAnsi="Arial" w:cs="Arial"/>
          <w:sz w:val="22"/>
          <w:szCs w:val="22"/>
          <w:lang w:val="ru-RU"/>
        </w:rPr>
        <w:t>,</w:t>
      </w:r>
      <w:r w:rsidRPr="009C09F9">
        <w:rPr>
          <w:rFonts w:ascii="Arial" w:hAnsi="Arial" w:cs="Arial"/>
          <w:sz w:val="22"/>
          <w:szCs w:val="22"/>
          <w:lang w:val="sr-Cyrl-CS"/>
        </w:rPr>
        <w:t>101/2011,93/2012,6</w:t>
      </w:r>
      <w:r w:rsidRPr="009C09F9">
        <w:rPr>
          <w:rFonts w:ascii="Arial" w:hAnsi="Arial" w:cs="Arial"/>
          <w:sz w:val="22"/>
          <w:szCs w:val="22"/>
          <w:lang w:val="ru-RU"/>
        </w:rPr>
        <w:t>2</w:t>
      </w:r>
      <w:r w:rsidRPr="009C09F9">
        <w:rPr>
          <w:rFonts w:ascii="Arial" w:hAnsi="Arial" w:cs="Arial"/>
          <w:sz w:val="22"/>
          <w:szCs w:val="22"/>
          <w:lang w:val="sr-Cyrl-CS"/>
        </w:rPr>
        <w:t>/2013</w:t>
      </w:r>
      <w:r w:rsidRPr="009C09F9">
        <w:rPr>
          <w:rFonts w:ascii="Arial" w:hAnsi="Arial" w:cs="Arial"/>
          <w:sz w:val="22"/>
          <w:szCs w:val="22"/>
          <w:lang w:val="sr-Latn-CS"/>
        </w:rPr>
        <w:t>,</w:t>
      </w:r>
      <w:r w:rsidRPr="009C09F9">
        <w:rPr>
          <w:rFonts w:ascii="Arial" w:hAnsi="Arial" w:cs="Arial"/>
          <w:sz w:val="22"/>
          <w:szCs w:val="22"/>
          <w:lang w:val="sr-Cyrl-CS"/>
        </w:rPr>
        <w:t>63/2013,</w:t>
      </w:r>
      <w:r w:rsidRPr="009C09F9">
        <w:rPr>
          <w:rFonts w:ascii="Arial" w:hAnsi="Arial" w:cs="Arial"/>
          <w:sz w:val="22"/>
          <w:szCs w:val="22"/>
          <w:lang w:val="sr-Latn-CS"/>
        </w:rPr>
        <w:t>108/2013</w:t>
      </w:r>
      <w:r w:rsidRPr="009C09F9">
        <w:rPr>
          <w:rFonts w:ascii="Arial" w:hAnsi="Arial" w:cs="Arial"/>
          <w:sz w:val="22"/>
          <w:szCs w:val="22"/>
          <w:lang w:val="sr-Cyrl-CS"/>
        </w:rPr>
        <w:t>,142/2014,68/2015,</w:t>
      </w:r>
    </w:p>
    <w:p w:rsidR="006E794F" w:rsidRPr="009C09F9" w:rsidRDefault="006E794F" w:rsidP="006E794F">
      <w:pPr>
        <w:jc w:val="both"/>
        <w:rPr>
          <w:rFonts w:ascii="Arial" w:hAnsi="Arial" w:cs="Arial"/>
          <w:sz w:val="22"/>
          <w:szCs w:val="22"/>
          <w:lang w:val="ru-RU"/>
        </w:rPr>
      </w:pPr>
      <w:r w:rsidRPr="009C09F9">
        <w:rPr>
          <w:rFonts w:ascii="Arial" w:hAnsi="Arial" w:cs="Arial"/>
          <w:sz w:val="22"/>
          <w:szCs w:val="22"/>
          <w:lang w:val="sr-Cyrl-CS"/>
        </w:rPr>
        <w:t>103/2015</w:t>
      </w:r>
      <w:r w:rsidRPr="009C09F9">
        <w:rPr>
          <w:rFonts w:ascii="Arial" w:hAnsi="Arial" w:cs="Arial"/>
          <w:sz w:val="22"/>
          <w:szCs w:val="22"/>
          <w:lang w:val="sr-Latn-CS"/>
        </w:rPr>
        <w:t>,99/2016</w:t>
      </w:r>
      <w:r w:rsidRPr="009C09F9">
        <w:rPr>
          <w:rFonts w:ascii="Arial" w:hAnsi="Arial" w:cs="Arial"/>
          <w:sz w:val="22"/>
          <w:szCs w:val="22"/>
        </w:rPr>
        <w:t>, 113/2017,95/2018,31/2019, 72/2019 и 149/2020</w:t>
      </w:r>
      <w:r w:rsidRPr="009C09F9">
        <w:rPr>
          <w:rFonts w:ascii="Arial" w:hAnsi="Arial" w:cs="Arial"/>
          <w:sz w:val="22"/>
          <w:szCs w:val="22"/>
          <w:lang w:val="sr-Cyrl-CS"/>
        </w:rPr>
        <w:t>)</w:t>
      </w:r>
      <w:r w:rsidRPr="009C09F9">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w:t>
      </w:r>
      <w:r w:rsidRPr="009C09F9">
        <w:rPr>
          <w:rFonts w:ascii="Arial" w:hAnsi="Arial" w:cs="Arial"/>
          <w:sz w:val="22"/>
          <w:szCs w:val="22"/>
          <w:lang w:val="ru-RU"/>
        </w:rPr>
        <w:lastRenderedPageBreak/>
        <w:t>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6E794F" w:rsidRPr="009C09F9" w:rsidRDefault="006E794F" w:rsidP="006E794F">
      <w:pPr>
        <w:ind w:left="567"/>
        <w:jc w:val="both"/>
        <w:rPr>
          <w:rFonts w:ascii="Arial" w:hAnsi="Arial" w:cs="Arial"/>
          <w:sz w:val="22"/>
          <w:szCs w:val="22"/>
          <w:lang w:val="ru-RU"/>
        </w:rPr>
      </w:pPr>
    </w:p>
    <w:p w:rsidR="006E794F" w:rsidRPr="009C09F9" w:rsidRDefault="006E794F" w:rsidP="006E794F">
      <w:pPr>
        <w:jc w:val="both"/>
        <w:rPr>
          <w:rFonts w:ascii="Arial" w:hAnsi="Arial" w:cs="Arial"/>
          <w:sz w:val="22"/>
          <w:szCs w:val="22"/>
          <w:lang w:val="ru-RU"/>
        </w:rPr>
      </w:pPr>
    </w:p>
    <w:p w:rsidR="006E794F" w:rsidRPr="009C09F9" w:rsidRDefault="006E794F" w:rsidP="006E794F">
      <w:pPr>
        <w:jc w:val="both"/>
        <w:rPr>
          <w:rFonts w:ascii="Arial" w:hAnsi="Arial" w:cs="Arial"/>
          <w:sz w:val="22"/>
          <w:szCs w:val="22"/>
        </w:rPr>
      </w:pPr>
      <w:r w:rsidRPr="009C09F9">
        <w:rPr>
          <w:rFonts w:ascii="Arial" w:hAnsi="Arial" w:cs="Arial"/>
          <w:sz w:val="22"/>
          <w:szCs w:val="22"/>
          <w:lang w:val="ru-RU"/>
        </w:rPr>
        <w:t>Апропријација се увећава на основу уплате средстава од 15.000.000,00 динара које нам је Министарство финансија уплатило дана 26.11.2020. године као финансијску помоћ.</w:t>
      </w:r>
    </w:p>
    <w:p w:rsidR="006E794F" w:rsidRPr="009C09F9" w:rsidRDefault="006E794F" w:rsidP="006E794F">
      <w:pPr>
        <w:jc w:val="both"/>
        <w:rPr>
          <w:rFonts w:ascii="Arial" w:hAnsi="Arial" w:cs="Arial"/>
          <w:sz w:val="22"/>
          <w:szCs w:val="22"/>
        </w:rPr>
      </w:pPr>
    </w:p>
    <w:p w:rsidR="006E794F" w:rsidRPr="009C09F9" w:rsidRDefault="006E794F" w:rsidP="006E794F">
      <w:pPr>
        <w:jc w:val="both"/>
        <w:rPr>
          <w:rFonts w:ascii="Arial" w:hAnsi="Arial" w:cs="Arial"/>
          <w:sz w:val="22"/>
          <w:szCs w:val="22"/>
          <w:lang w:val="ru-RU"/>
        </w:rPr>
      </w:pPr>
      <w:r w:rsidRPr="009C09F9">
        <w:rPr>
          <w:rFonts w:ascii="Arial" w:hAnsi="Arial" w:cs="Arial"/>
          <w:sz w:val="22"/>
          <w:szCs w:val="22"/>
          <w:lang w:val="ru-RU"/>
        </w:rPr>
        <w:t>У моменту доношења Одлуке о првом ребалансу буџета за 2020.годину  није се знало да ли ћемо добити нека средства од Републике, па стога у Одлуци о првом ребалансу буџета за 2020.годину овај износ није ни планиран.</w:t>
      </w:r>
    </w:p>
    <w:p w:rsidR="006E794F" w:rsidRPr="009C09F9" w:rsidRDefault="006E794F" w:rsidP="006E794F">
      <w:pPr>
        <w:jc w:val="both"/>
        <w:rPr>
          <w:rFonts w:ascii="Arial" w:hAnsi="Arial" w:cs="Arial"/>
          <w:sz w:val="22"/>
          <w:szCs w:val="22"/>
          <w:lang w:val="ru-RU"/>
        </w:rPr>
      </w:pPr>
    </w:p>
    <w:p w:rsidR="006E794F" w:rsidRPr="009C09F9" w:rsidRDefault="006E794F" w:rsidP="006E794F">
      <w:pPr>
        <w:jc w:val="both"/>
        <w:rPr>
          <w:rFonts w:ascii="Arial" w:hAnsi="Arial" w:cs="Arial"/>
          <w:sz w:val="22"/>
          <w:szCs w:val="22"/>
          <w:lang w:val="ru-RU"/>
        </w:rPr>
      </w:pPr>
      <w:r w:rsidRPr="009C09F9">
        <w:rPr>
          <w:rFonts w:ascii="Arial" w:hAnsi="Arial" w:cs="Arial"/>
          <w:sz w:val="22"/>
          <w:szCs w:val="22"/>
          <w:lang w:val="ru-RU"/>
        </w:rPr>
        <w:t xml:space="preserve">На основу свега горе изложеног </w:t>
      </w:r>
      <w:r>
        <w:rPr>
          <w:rFonts w:ascii="Arial" w:hAnsi="Arial" w:cs="Arial"/>
          <w:sz w:val="22"/>
          <w:szCs w:val="22"/>
          <w:lang w:val="ru-RU"/>
        </w:rPr>
        <w:t>доносимо</w:t>
      </w:r>
      <w:r w:rsidRPr="009C09F9">
        <w:rPr>
          <w:rFonts w:ascii="Arial" w:hAnsi="Arial" w:cs="Arial"/>
          <w:sz w:val="22"/>
          <w:szCs w:val="22"/>
          <w:lang w:val="ru-RU"/>
        </w:rPr>
        <w:t xml:space="preserve"> Решење о увећању апропријације.</w:t>
      </w:r>
    </w:p>
    <w:p w:rsidR="006E794F" w:rsidRPr="009C09F9" w:rsidRDefault="006E794F" w:rsidP="006E794F">
      <w:pPr>
        <w:jc w:val="both"/>
        <w:rPr>
          <w:rFonts w:ascii="Arial" w:hAnsi="Arial" w:cs="Arial"/>
          <w:sz w:val="22"/>
          <w:szCs w:val="22"/>
          <w:lang w:val="ru-RU"/>
        </w:rPr>
      </w:pPr>
      <w:r w:rsidRPr="009C09F9">
        <w:rPr>
          <w:rFonts w:ascii="Arial" w:hAnsi="Arial" w:cs="Arial"/>
          <w:sz w:val="22"/>
          <w:szCs w:val="22"/>
          <w:lang w:val="ru-RU"/>
        </w:rPr>
        <w:tab/>
      </w:r>
      <w:r w:rsidRPr="009C09F9">
        <w:rPr>
          <w:rFonts w:ascii="Arial" w:hAnsi="Arial" w:cs="Arial"/>
          <w:sz w:val="22"/>
          <w:szCs w:val="22"/>
          <w:lang w:val="ru-RU"/>
        </w:rPr>
        <w:tab/>
      </w:r>
      <w:r w:rsidRPr="009C09F9">
        <w:rPr>
          <w:rFonts w:ascii="Arial" w:hAnsi="Arial" w:cs="Arial"/>
          <w:sz w:val="22"/>
          <w:szCs w:val="22"/>
          <w:lang w:val="ru-RU"/>
        </w:rPr>
        <w:tab/>
      </w:r>
      <w:r w:rsidRPr="009C09F9">
        <w:rPr>
          <w:rFonts w:ascii="Arial" w:hAnsi="Arial" w:cs="Arial"/>
          <w:sz w:val="22"/>
          <w:szCs w:val="22"/>
          <w:lang w:val="ru-RU"/>
        </w:rPr>
        <w:tab/>
      </w:r>
      <w:r w:rsidRPr="009C09F9">
        <w:rPr>
          <w:rFonts w:ascii="Arial" w:hAnsi="Arial" w:cs="Arial"/>
          <w:sz w:val="22"/>
          <w:szCs w:val="22"/>
          <w:lang w:val="ru-RU"/>
        </w:rPr>
        <w:tab/>
      </w:r>
      <w:r w:rsidRPr="009C09F9">
        <w:rPr>
          <w:rFonts w:ascii="Arial" w:hAnsi="Arial" w:cs="Arial"/>
          <w:sz w:val="22"/>
          <w:szCs w:val="22"/>
          <w:lang w:val="ru-RU"/>
        </w:rPr>
        <w:tab/>
      </w:r>
    </w:p>
    <w:p w:rsidR="006E794F" w:rsidRPr="009C09F9" w:rsidRDefault="006E794F" w:rsidP="006E794F">
      <w:pPr>
        <w:jc w:val="both"/>
        <w:rPr>
          <w:rFonts w:ascii="Arial" w:hAnsi="Arial" w:cs="Arial"/>
          <w:sz w:val="22"/>
          <w:szCs w:val="22"/>
          <w:lang w:val="ru-RU"/>
        </w:rPr>
      </w:pPr>
    </w:p>
    <w:p w:rsidR="006E794F" w:rsidRPr="009C09F9" w:rsidRDefault="006E794F" w:rsidP="006E794F">
      <w:pPr>
        <w:jc w:val="both"/>
        <w:rPr>
          <w:rFonts w:ascii="Arial" w:hAnsi="Arial" w:cs="Arial"/>
          <w:sz w:val="22"/>
          <w:szCs w:val="22"/>
          <w:lang w:val="sr-Cyrl-CS"/>
        </w:rPr>
      </w:pPr>
    </w:p>
    <w:p w:rsidR="00BA4DC0" w:rsidRDefault="00BA4DC0" w:rsidP="00AB3C15">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121059" w:rsidRDefault="00121059" w:rsidP="00AB3C15">
      <w:pPr>
        <w:ind w:left="1080"/>
        <w:jc w:val="both"/>
        <w:rPr>
          <w:rFonts w:ascii="Arial" w:hAnsi="Arial" w:cs="Arial"/>
          <w:sz w:val="22"/>
          <w:szCs w:val="22"/>
          <w:lang w:val="sr-Latn-CS"/>
        </w:rPr>
      </w:pPr>
    </w:p>
    <w:p w:rsidR="00121059" w:rsidRPr="001B3E19" w:rsidRDefault="00121059" w:rsidP="00AB3C15">
      <w:pPr>
        <w:ind w:left="1080"/>
        <w:jc w:val="both"/>
        <w:rPr>
          <w:rFonts w:ascii="Arial" w:hAnsi="Arial" w:cs="Arial"/>
          <w:sz w:val="22"/>
          <w:szCs w:val="22"/>
          <w:lang w:val="sr-Latn-CS"/>
        </w:rPr>
      </w:pPr>
    </w:p>
    <w:p w:rsidR="00121059" w:rsidRDefault="00121059" w:rsidP="00AB3C15">
      <w:pPr>
        <w:ind w:left="1080"/>
        <w:jc w:val="both"/>
        <w:rPr>
          <w:rFonts w:ascii="Arial" w:hAnsi="Arial" w:cs="Arial"/>
          <w:sz w:val="22"/>
          <w:szCs w:val="22"/>
          <w:lang w:val="ru-RU"/>
        </w:rPr>
      </w:pPr>
    </w:p>
    <w:p w:rsidR="00121059" w:rsidRDefault="00121059"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6E794F">
        <w:rPr>
          <w:rFonts w:ascii="Arial" w:hAnsi="Arial" w:cs="Arial"/>
          <w:sz w:val="22"/>
          <w:szCs w:val="22"/>
          <w:lang w:val="ru-RU"/>
        </w:rPr>
        <w:tab/>
      </w:r>
      <w:r w:rsidR="00935BCF">
        <w:rPr>
          <w:rFonts w:ascii="Arial" w:hAnsi="Arial" w:cs="Arial"/>
          <w:sz w:val="22"/>
          <w:szCs w:val="22"/>
          <w:lang w:val="ru-RU"/>
        </w:rPr>
        <w:t>ПРЕДСЕДНИК</w:t>
      </w: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t xml:space="preserve">  </w:t>
      </w:r>
      <w:r w:rsidR="00AD22B6">
        <w:rPr>
          <w:rFonts w:ascii="Arial" w:hAnsi="Arial" w:cs="Arial"/>
          <w:sz w:val="22"/>
          <w:szCs w:val="22"/>
          <w:lang w:val="ru-RU"/>
        </w:rPr>
        <w:tab/>
      </w:r>
      <w:r>
        <w:rPr>
          <w:rFonts w:ascii="Arial" w:hAnsi="Arial" w:cs="Arial"/>
          <w:sz w:val="22"/>
          <w:szCs w:val="22"/>
          <w:lang w:val="ru-RU"/>
        </w:rPr>
        <w:t xml:space="preserve">    ОПШТИНСКОГ ВЕЋА,</w:t>
      </w:r>
    </w:p>
    <w:p w:rsidR="00935BCF" w:rsidRDefault="00935BCF" w:rsidP="00AB3C15">
      <w:pPr>
        <w:ind w:left="1080"/>
        <w:jc w:val="both"/>
        <w:rPr>
          <w:rFonts w:ascii="Arial" w:hAnsi="Arial" w:cs="Arial"/>
          <w:sz w:val="22"/>
          <w:szCs w:val="22"/>
          <w:lang w:val="ru-RU"/>
        </w:rPr>
      </w:pPr>
    </w:p>
    <w:p w:rsidR="00935BCF" w:rsidRDefault="00935BCF" w:rsidP="00AB3C15">
      <w:pPr>
        <w:ind w:left="1080"/>
        <w:jc w:val="both"/>
        <w:rPr>
          <w:rFonts w:ascii="Arial" w:hAnsi="Arial" w:cs="Arial"/>
          <w:sz w:val="22"/>
          <w:szCs w:val="22"/>
          <w:lang w:val="ru-RU"/>
        </w:rPr>
      </w:pP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Pr>
          <w:rFonts w:ascii="Arial" w:hAnsi="Arial" w:cs="Arial"/>
          <w:sz w:val="22"/>
          <w:szCs w:val="22"/>
          <w:lang w:val="ru-RU"/>
        </w:rPr>
        <w:tab/>
      </w:r>
      <w:r w:rsidR="00AD22B6">
        <w:rPr>
          <w:rFonts w:ascii="Arial" w:hAnsi="Arial" w:cs="Arial"/>
          <w:sz w:val="22"/>
          <w:szCs w:val="22"/>
          <w:lang w:val="ru-RU"/>
        </w:rPr>
        <w:tab/>
      </w:r>
      <w:r w:rsidR="00397898">
        <w:rPr>
          <w:rFonts w:ascii="Arial" w:hAnsi="Arial" w:cs="Arial"/>
          <w:sz w:val="22"/>
          <w:szCs w:val="22"/>
          <w:lang w:val="ru-RU"/>
        </w:rPr>
        <w:tab/>
      </w:r>
      <w:r w:rsidR="006E794F">
        <w:rPr>
          <w:rFonts w:ascii="Arial" w:hAnsi="Arial" w:cs="Arial"/>
          <w:sz w:val="22"/>
          <w:szCs w:val="22"/>
          <w:lang w:val="ru-RU"/>
        </w:rPr>
        <w:t>Милисав Филиповић</w:t>
      </w:r>
    </w:p>
    <w:p w:rsidR="00121059" w:rsidRPr="00950D0F" w:rsidRDefault="00121059" w:rsidP="00AB3C15">
      <w:pPr>
        <w:jc w:val="both"/>
        <w:rPr>
          <w:rFonts w:ascii="Arial" w:hAnsi="Arial" w:cs="Arial"/>
          <w:sz w:val="22"/>
          <w:szCs w:val="22"/>
          <w:lang w:val="sr-Cyrl-CS"/>
        </w:rPr>
      </w:pPr>
    </w:p>
    <w:p w:rsidR="00113D53" w:rsidRDefault="00113D53" w:rsidP="00AB3C15">
      <w:pPr>
        <w:jc w:val="both"/>
        <w:rPr>
          <w:rFonts w:ascii="Arial" w:hAnsi="Arial" w:cs="Arial"/>
          <w:sz w:val="22"/>
          <w:szCs w:val="22"/>
          <w:lang w:val="sr-Cyrl-CS"/>
        </w:rPr>
      </w:pPr>
    </w:p>
    <w:p w:rsidR="00113D53" w:rsidRDefault="00113D53" w:rsidP="00AB3C15">
      <w:pPr>
        <w:jc w:val="both"/>
        <w:rPr>
          <w:rFonts w:ascii="Arial" w:hAnsi="Arial" w:cs="Arial"/>
          <w:b/>
          <w:sz w:val="22"/>
          <w:szCs w:val="22"/>
          <w:lang w:val="sr-Cyrl-CS"/>
        </w:rPr>
      </w:pPr>
    </w:p>
    <w:sectPr w:rsidR="00113D53"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2BA62F62"/>
    <w:multiLevelType w:val="hybridMultilevel"/>
    <w:tmpl w:val="0758FC9E"/>
    <w:lvl w:ilvl="0" w:tplc="CE760A50">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806F0C"/>
    <w:multiLevelType w:val="hybridMultilevel"/>
    <w:tmpl w:val="11D8FFC8"/>
    <w:lvl w:ilvl="0" w:tplc="38AC75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23157"/>
    <w:rsid w:val="00003883"/>
    <w:rsid w:val="000147E2"/>
    <w:rsid w:val="00022E2F"/>
    <w:rsid w:val="00023157"/>
    <w:rsid w:val="000317AB"/>
    <w:rsid w:val="00033946"/>
    <w:rsid w:val="0004603A"/>
    <w:rsid w:val="00051288"/>
    <w:rsid w:val="00096AF1"/>
    <w:rsid w:val="00097244"/>
    <w:rsid w:val="000A5B58"/>
    <w:rsid w:val="000B1899"/>
    <w:rsid w:val="000C5ED9"/>
    <w:rsid w:val="000D0CA1"/>
    <w:rsid w:val="000E1033"/>
    <w:rsid w:val="000E162E"/>
    <w:rsid w:val="000E5571"/>
    <w:rsid w:val="0010328B"/>
    <w:rsid w:val="001129D8"/>
    <w:rsid w:val="00113D53"/>
    <w:rsid w:val="00121059"/>
    <w:rsid w:val="001344A2"/>
    <w:rsid w:val="001368C9"/>
    <w:rsid w:val="00191C0D"/>
    <w:rsid w:val="001C3AF8"/>
    <w:rsid w:val="001C526F"/>
    <w:rsid w:val="001E2C89"/>
    <w:rsid w:val="002168B8"/>
    <w:rsid w:val="0022083B"/>
    <w:rsid w:val="00222A37"/>
    <w:rsid w:val="0022553E"/>
    <w:rsid w:val="00226186"/>
    <w:rsid w:val="00230A8E"/>
    <w:rsid w:val="00230EF8"/>
    <w:rsid w:val="00243908"/>
    <w:rsid w:val="00274EC8"/>
    <w:rsid w:val="00283088"/>
    <w:rsid w:val="002A3393"/>
    <w:rsid w:val="002B7A6B"/>
    <w:rsid w:val="002D2CDD"/>
    <w:rsid w:val="002D63C9"/>
    <w:rsid w:val="002E4E63"/>
    <w:rsid w:val="002F6392"/>
    <w:rsid w:val="003165DE"/>
    <w:rsid w:val="00317A3B"/>
    <w:rsid w:val="00331D60"/>
    <w:rsid w:val="003327C6"/>
    <w:rsid w:val="00332A73"/>
    <w:rsid w:val="0034642B"/>
    <w:rsid w:val="00362488"/>
    <w:rsid w:val="0038662E"/>
    <w:rsid w:val="003922EE"/>
    <w:rsid w:val="00397898"/>
    <w:rsid w:val="003B2405"/>
    <w:rsid w:val="003D1A1F"/>
    <w:rsid w:val="003D36A1"/>
    <w:rsid w:val="003D67CB"/>
    <w:rsid w:val="003E2CB6"/>
    <w:rsid w:val="00406EF2"/>
    <w:rsid w:val="00411685"/>
    <w:rsid w:val="00416E6B"/>
    <w:rsid w:val="00453241"/>
    <w:rsid w:val="004678FB"/>
    <w:rsid w:val="00480874"/>
    <w:rsid w:val="0048233F"/>
    <w:rsid w:val="00487EA8"/>
    <w:rsid w:val="0049123D"/>
    <w:rsid w:val="00496638"/>
    <w:rsid w:val="004B0E16"/>
    <w:rsid w:val="004F4F94"/>
    <w:rsid w:val="004F6FD3"/>
    <w:rsid w:val="005037A4"/>
    <w:rsid w:val="005065BA"/>
    <w:rsid w:val="005132C7"/>
    <w:rsid w:val="00526E53"/>
    <w:rsid w:val="005310CF"/>
    <w:rsid w:val="00536A1B"/>
    <w:rsid w:val="005840E4"/>
    <w:rsid w:val="005936C3"/>
    <w:rsid w:val="005952B3"/>
    <w:rsid w:val="00596234"/>
    <w:rsid w:val="005B0F95"/>
    <w:rsid w:val="005C0941"/>
    <w:rsid w:val="005D4EF0"/>
    <w:rsid w:val="005D64B4"/>
    <w:rsid w:val="005E7CD6"/>
    <w:rsid w:val="006110EA"/>
    <w:rsid w:val="0062571C"/>
    <w:rsid w:val="0063083F"/>
    <w:rsid w:val="00630932"/>
    <w:rsid w:val="00642BA6"/>
    <w:rsid w:val="006448F4"/>
    <w:rsid w:val="006852B5"/>
    <w:rsid w:val="00686AE3"/>
    <w:rsid w:val="0069161B"/>
    <w:rsid w:val="00696FD7"/>
    <w:rsid w:val="006970A7"/>
    <w:rsid w:val="006B38C4"/>
    <w:rsid w:val="006B4EC8"/>
    <w:rsid w:val="006B5FB8"/>
    <w:rsid w:val="006D357F"/>
    <w:rsid w:val="006D3B7A"/>
    <w:rsid w:val="006D5F67"/>
    <w:rsid w:val="006E2A25"/>
    <w:rsid w:val="006E6B94"/>
    <w:rsid w:val="006E794F"/>
    <w:rsid w:val="006F5A0C"/>
    <w:rsid w:val="00701490"/>
    <w:rsid w:val="007127C3"/>
    <w:rsid w:val="007279AA"/>
    <w:rsid w:val="007315D8"/>
    <w:rsid w:val="00751850"/>
    <w:rsid w:val="00765C60"/>
    <w:rsid w:val="00771600"/>
    <w:rsid w:val="00780C31"/>
    <w:rsid w:val="00785BF5"/>
    <w:rsid w:val="00791E1D"/>
    <w:rsid w:val="00797BB6"/>
    <w:rsid w:val="007A6855"/>
    <w:rsid w:val="007C7DE1"/>
    <w:rsid w:val="007D7AC6"/>
    <w:rsid w:val="007E0C06"/>
    <w:rsid w:val="007F3336"/>
    <w:rsid w:val="00813956"/>
    <w:rsid w:val="00815DFB"/>
    <w:rsid w:val="00817E31"/>
    <w:rsid w:val="00830E99"/>
    <w:rsid w:val="0085562A"/>
    <w:rsid w:val="008729FC"/>
    <w:rsid w:val="00877C4C"/>
    <w:rsid w:val="0088303C"/>
    <w:rsid w:val="00892C42"/>
    <w:rsid w:val="008B063D"/>
    <w:rsid w:val="008D1E56"/>
    <w:rsid w:val="008E34F4"/>
    <w:rsid w:val="008F1572"/>
    <w:rsid w:val="008F2F05"/>
    <w:rsid w:val="0090009B"/>
    <w:rsid w:val="00935BCF"/>
    <w:rsid w:val="00991001"/>
    <w:rsid w:val="009A724E"/>
    <w:rsid w:val="009F136E"/>
    <w:rsid w:val="00A07361"/>
    <w:rsid w:val="00A12E63"/>
    <w:rsid w:val="00A13786"/>
    <w:rsid w:val="00A16122"/>
    <w:rsid w:val="00A23688"/>
    <w:rsid w:val="00A27AC4"/>
    <w:rsid w:val="00A3132E"/>
    <w:rsid w:val="00A377CE"/>
    <w:rsid w:val="00A4136B"/>
    <w:rsid w:val="00A50FC9"/>
    <w:rsid w:val="00A671FD"/>
    <w:rsid w:val="00A71B5B"/>
    <w:rsid w:val="00A86B2B"/>
    <w:rsid w:val="00AA466C"/>
    <w:rsid w:val="00AB2A7E"/>
    <w:rsid w:val="00AB2B03"/>
    <w:rsid w:val="00AB32F4"/>
    <w:rsid w:val="00AB3C15"/>
    <w:rsid w:val="00AB4811"/>
    <w:rsid w:val="00AD12F2"/>
    <w:rsid w:val="00AD22B6"/>
    <w:rsid w:val="00AE1857"/>
    <w:rsid w:val="00B0378E"/>
    <w:rsid w:val="00B20813"/>
    <w:rsid w:val="00B25818"/>
    <w:rsid w:val="00B42E4A"/>
    <w:rsid w:val="00B5029A"/>
    <w:rsid w:val="00B57AC3"/>
    <w:rsid w:val="00B7717C"/>
    <w:rsid w:val="00B91FAC"/>
    <w:rsid w:val="00BA04E9"/>
    <w:rsid w:val="00BA328A"/>
    <w:rsid w:val="00BA4DC0"/>
    <w:rsid w:val="00BD0584"/>
    <w:rsid w:val="00C07CBE"/>
    <w:rsid w:val="00C10298"/>
    <w:rsid w:val="00C2065A"/>
    <w:rsid w:val="00C2438D"/>
    <w:rsid w:val="00C25342"/>
    <w:rsid w:val="00C60BF4"/>
    <w:rsid w:val="00C62C53"/>
    <w:rsid w:val="00C63DC1"/>
    <w:rsid w:val="00C63EEE"/>
    <w:rsid w:val="00C701DA"/>
    <w:rsid w:val="00C711DB"/>
    <w:rsid w:val="00C72E3D"/>
    <w:rsid w:val="00C76F6E"/>
    <w:rsid w:val="00C83895"/>
    <w:rsid w:val="00CC31B4"/>
    <w:rsid w:val="00CD5B76"/>
    <w:rsid w:val="00CE5B55"/>
    <w:rsid w:val="00CF7FE0"/>
    <w:rsid w:val="00D00EB5"/>
    <w:rsid w:val="00D25DFE"/>
    <w:rsid w:val="00D3102D"/>
    <w:rsid w:val="00D4343D"/>
    <w:rsid w:val="00D44006"/>
    <w:rsid w:val="00D60C3F"/>
    <w:rsid w:val="00D8628F"/>
    <w:rsid w:val="00D90E40"/>
    <w:rsid w:val="00DD05A8"/>
    <w:rsid w:val="00DF5A56"/>
    <w:rsid w:val="00E11241"/>
    <w:rsid w:val="00E17CBC"/>
    <w:rsid w:val="00E31044"/>
    <w:rsid w:val="00E31697"/>
    <w:rsid w:val="00E3228A"/>
    <w:rsid w:val="00E53BAD"/>
    <w:rsid w:val="00E6361C"/>
    <w:rsid w:val="00E73F41"/>
    <w:rsid w:val="00E8214E"/>
    <w:rsid w:val="00E9016B"/>
    <w:rsid w:val="00E91A60"/>
    <w:rsid w:val="00E96E6C"/>
    <w:rsid w:val="00EA4A5A"/>
    <w:rsid w:val="00EC4186"/>
    <w:rsid w:val="00EC7387"/>
    <w:rsid w:val="00ED2520"/>
    <w:rsid w:val="00EE6CB1"/>
    <w:rsid w:val="00EF0981"/>
    <w:rsid w:val="00F27A70"/>
    <w:rsid w:val="00F3200C"/>
    <w:rsid w:val="00F33658"/>
    <w:rsid w:val="00F5117E"/>
    <w:rsid w:val="00F75FD3"/>
    <w:rsid w:val="00F82E1F"/>
    <w:rsid w:val="00F95B5D"/>
    <w:rsid w:val="00F96AE6"/>
    <w:rsid w:val="00FA289D"/>
    <w:rsid w:val="00FB3CD7"/>
    <w:rsid w:val="00FB704C"/>
    <w:rsid w:val="00FC4CA5"/>
    <w:rsid w:val="00FD3A7D"/>
    <w:rsid w:val="00FE0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08"/>
    <w:rPr>
      <w:rFonts w:ascii="Times Roman Cirilica" w:hAnsi="Times Roman Ciril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18EDF-5B34-420D-A9CD-F7890CE2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2020-12-28T11:06:00Z</cp:lastPrinted>
  <dcterms:created xsi:type="dcterms:W3CDTF">2020-12-30T07:08:00Z</dcterms:created>
  <dcterms:modified xsi:type="dcterms:W3CDTF">2020-12-30T07:08:00Z</dcterms:modified>
</cp:coreProperties>
</file>