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210C4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ФУДБАЛСКИ КЛУБ „МАРИНА КУТИНА“</w:t>
      </w:r>
    </w:p>
    <w:p w:rsidR="00E961B4" w:rsidRDefault="00210C4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МАРИНА КУТИНА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667735">
        <w:rPr>
          <w:b/>
          <w:sz w:val="24"/>
          <w:szCs w:val="24"/>
          <w:lang w:val="sr-Cyrl-RS"/>
        </w:rPr>
        <w:t>ПРВИ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667735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првом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667735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15.04.2021</w:t>
      </w:r>
      <w:bookmarkStart w:id="0" w:name="_GoBack"/>
      <w:bookmarkEnd w:id="0"/>
      <w:r w:rsidR="00E961B4">
        <w:rPr>
          <w:sz w:val="24"/>
          <w:szCs w:val="24"/>
          <w:lang w:val="sr-Cyrl-RS"/>
        </w:rPr>
        <w:t>.године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  <w:t xml:space="preserve">        Фудбалски клуб „</w:t>
      </w:r>
      <w:r w:rsidR="00807F6A">
        <w:rPr>
          <w:sz w:val="24"/>
          <w:szCs w:val="24"/>
          <w:lang w:val="sr-Cyrl-RS"/>
        </w:rPr>
        <w:t>Марина Кутина</w:t>
      </w:r>
      <w:r w:rsidR="00E961B4">
        <w:rPr>
          <w:sz w:val="24"/>
          <w:szCs w:val="24"/>
          <w:lang w:val="sr-Cyrl-RS"/>
        </w:rPr>
        <w:t>“</w:t>
      </w:r>
    </w:p>
    <w:p w:rsidR="00E961B4" w:rsidRDefault="00807F6A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Горан Миљковић</w:t>
      </w:r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210C4B"/>
    <w:rsid w:val="00667735"/>
    <w:rsid w:val="00807F6A"/>
    <w:rsid w:val="00C7136C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dcterms:created xsi:type="dcterms:W3CDTF">2021-04-12T07:21:00Z</dcterms:created>
  <dcterms:modified xsi:type="dcterms:W3CDTF">2021-04-12T07:21:00Z</dcterms:modified>
</cp:coreProperties>
</file>