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0" w:rsidRDefault="001743F0" w:rsidP="001743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CE700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члана 70.Статута општине Гаџин Хан („Службени лист града Ниша“, бр. 10/2019</w:t>
      </w:r>
      <w:r w:rsidR="00776860">
        <w:rPr>
          <w:rFonts w:ascii="Times New Roman" w:hAnsi="Times New Roman" w:cs="Times New Roman"/>
          <w:sz w:val="24"/>
          <w:szCs w:val="24"/>
        </w:rPr>
        <w:t xml:space="preserve"> и 101/2019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CE7002">
        <w:rPr>
          <w:rFonts w:ascii="Times New Roman" w:hAnsi="Times New Roman" w:cs="Times New Roman"/>
          <w:sz w:val="24"/>
          <w:szCs w:val="24"/>
        </w:rPr>
        <w:t xml:space="preserve">,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члана 3.и 22.Одлуке о општинском већу о</w:t>
      </w:r>
      <w:r w:rsidRPr="00CE7002">
        <w:rPr>
          <w:rFonts w:ascii="Times New Roman" w:hAnsi="Times New Roman" w:cs="Times New Roman"/>
          <w:sz w:val="24"/>
          <w:szCs w:val="24"/>
        </w:rPr>
        <w:t>п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ш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тин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>џ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лист града Ниша“,</w:t>
      </w:r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бр.63/</w:t>
      </w:r>
      <w:r w:rsidRPr="00CE7002">
        <w:rPr>
          <w:rFonts w:ascii="Times New Roman" w:hAnsi="Times New Roman" w:cs="Times New Roman"/>
          <w:sz w:val="24"/>
          <w:szCs w:val="24"/>
        </w:rPr>
        <w:t>20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08 и 79/</w:t>
      </w:r>
      <w:r w:rsidRPr="00CE7002">
        <w:rPr>
          <w:rFonts w:ascii="Times New Roman" w:hAnsi="Times New Roman" w:cs="Times New Roman"/>
          <w:sz w:val="24"/>
          <w:szCs w:val="24"/>
        </w:rPr>
        <w:t>20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17) и члана 11.</w:t>
      </w:r>
      <w:proofErr w:type="gram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начину и критеријумима за остваривање права на доделу средстава из буџета општине Гаџин Хан за финансирање и суфинансирање п</w:t>
      </w:r>
      <w:r w:rsidR="00A7182E">
        <w:rPr>
          <w:rFonts w:ascii="Times New Roman" w:hAnsi="Times New Roman" w:cs="Times New Roman"/>
          <w:sz w:val="24"/>
          <w:szCs w:val="24"/>
          <w:lang w:val="sr-Cyrl-CS"/>
        </w:rPr>
        <w:t xml:space="preserve">ројеката-програма рада удружења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A7182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звештаја о раду Комисије за расподелу средстава удружењима грађана</w:t>
      </w:r>
      <w:r w:rsidRPr="00CE7002">
        <w:rPr>
          <w:rFonts w:ascii="Times New Roman" w:hAnsi="Times New Roman" w:cs="Times New Roman"/>
          <w:lang w:val="sr-Cyrl-CS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за територију </w:t>
      </w:r>
      <w:r w:rsidR="005E6144">
        <w:rPr>
          <w:rFonts w:ascii="Times New Roman" w:hAnsi="Times New Roman" w:cs="Times New Roman"/>
          <w:sz w:val="24"/>
          <w:szCs w:val="24"/>
          <w:lang w:val="sr-Cyrl-CS"/>
        </w:rPr>
        <w:t>општине Гаџин Хан за 20</w:t>
      </w:r>
      <w:r w:rsidR="00776860">
        <w:rPr>
          <w:rFonts w:ascii="Times New Roman" w:hAnsi="Times New Roman" w:cs="Times New Roman"/>
          <w:sz w:val="24"/>
          <w:szCs w:val="24"/>
        </w:rPr>
        <w:t>21</w:t>
      </w:r>
      <w:r w:rsidR="005E6144">
        <w:rPr>
          <w:rFonts w:ascii="Times New Roman" w:hAnsi="Times New Roman" w:cs="Times New Roman"/>
          <w:sz w:val="24"/>
          <w:szCs w:val="24"/>
          <w:lang w:val="sr-Cyrl-CS"/>
        </w:rPr>
        <w:t xml:space="preserve">.годнину од </w:t>
      </w:r>
      <w:r w:rsidR="00776860">
        <w:rPr>
          <w:rFonts w:ascii="Times New Roman" w:hAnsi="Times New Roman" w:cs="Times New Roman"/>
          <w:sz w:val="24"/>
          <w:szCs w:val="24"/>
        </w:rPr>
        <w:t>20</w:t>
      </w:r>
      <w:r w:rsidR="005E614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776860">
        <w:rPr>
          <w:rFonts w:ascii="Times New Roman" w:hAnsi="Times New Roman" w:cs="Times New Roman"/>
          <w:sz w:val="24"/>
          <w:szCs w:val="24"/>
        </w:rPr>
        <w:t>8</w:t>
      </w:r>
      <w:r w:rsidR="005E6144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776860">
        <w:rPr>
          <w:rFonts w:ascii="Times New Roman" w:hAnsi="Times New Roman" w:cs="Times New Roman"/>
          <w:sz w:val="24"/>
          <w:szCs w:val="24"/>
        </w:rPr>
        <w:t>21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.год, Општинско веће општине Гаџин Хан на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="007D7608">
        <w:rPr>
          <w:rFonts w:ascii="Times New Roman" w:hAnsi="Times New Roman" w:cs="Times New Roman"/>
          <w:sz w:val="24"/>
          <w:szCs w:val="24"/>
        </w:rPr>
        <w:t>36.</w:t>
      </w:r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E7002">
        <w:rPr>
          <w:rFonts w:ascii="Times New Roman" w:hAnsi="Times New Roman" w:cs="Times New Roman"/>
          <w:sz w:val="24"/>
          <w:szCs w:val="24"/>
        </w:rPr>
        <w:t xml:space="preserve"> </w:t>
      </w:r>
      <w:r w:rsidR="00B146A8">
        <w:rPr>
          <w:rFonts w:ascii="Times New Roman" w:hAnsi="Times New Roman" w:cs="Times New Roman"/>
          <w:sz w:val="24"/>
          <w:szCs w:val="24"/>
        </w:rPr>
        <w:t>07</w:t>
      </w:r>
      <w:r w:rsidR="007D7608">
        <w:rPr>
          <w:rFonts w:ascii="Times New Roman" w:hAnsi="Times New Roman" w:cs="Times New Roman"/>
          <w:sz w:val="24"/>
          <w:szCs w:val="24"/>
        </w:rPr>
        <w:t>.0</w:t>
      </w:r>
      <w:r w:rsidR="00B146A8">
        <w:rPr>
          <w:rFonts w:ascii="Times New Roman" w:hAnsi="Times New Roman" w:cs="Times New Roman"/>
          <w:sz w:val="24"/>
          <w:szCs w:val="24"/>
        </w:rPr>
        <w:t>9</w:t>
      </w:r>
      <w:r w:rsidR="007D7608">
        <w:rPr>
          <w:rFonts w:ascii="Times New Roman" w:hAnsi="Times New Roman" w:cs="Times New Roman"/>
          <w:sz w:val="24"/>
          <w:szCs w:val="24"/>
        </w:rPr>
        <w:t>.2021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CE7002">
        <w:rPr>
          <w:rFonts w:ascii="Times New Roman" w:hAnsi="Times New Roman" w:cs="Times New Roman"/>
          <w:sz w:val="24"/>
          <w:szCs w:val="24"/>
        </w:rPr>
        <w:t>,</w:t>
      </w:r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E7002">
        <w:rPr>
          <w:rFonts w:ascii="Times New Roman" w:hAnsi="Times New Roman" w:cs="Times New Roman"/>
          <w:sz w:val="24"/>
          <w:szCs w:val="24"/>
        </w:rPr>
        <w:t>дон</w:t>
      </w:r>
      <w:proofErr w:type="spellEnd"/>
      <w:r w:rsidRPr="00CE7002">
        <w:rPr>
          <w:rFonts w:ascii="Times New Roman" w:hAnsi="Times New Roman" w:cs="Times New Roman"/>
          <w:sz w:val="24"/>
          <w:szCs w:val="24"/>
          <w:lang w:val="sr-Cyrl-CS"/>
        </w:rPr>
        <w:t xml:space="preserve">ело је </w:t>
      </w:r>
    </w:p>
    <w:p w:rsidR="00D91A24" w:rsidRPr="00CE7002" w:rsidRDefault="00D91A24" w:rsidP="001743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7002" w:rsidRPr="00554F12" w:rsidRDefault="00CE7002" w:rsidP="00CE7002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54F12">
        <w:rPr>
          <w:rFonts w:ascii="Times New Roman" w:hAnsi="Times New Roman"/>
          <w:b/>
          <w:sz w:val="24"/>
          <w:szCs w:val="24"/>
          <w:lang w:val="sr-Cyrl-CS"/>
        </w:rPr>
        <w:t>ОДЛУКУ</w:t>
      </w:r>
    </w:p>
    <w:p w:rsidR="007D6F4B" w:rsidRDefault="00CE7002" w:rsidP="00D9626A">
      <w:pPr>
        <w:spacing w:after="0"/>
        <w:jc w:val="center"/>
        <w:rPr>
          <w:rFonts w:ascii="Times New Roman" w:hAnsi="Times New Roman"/>
          <w:sz w:val="24"/>
          <w:szCs w:val="24"/>
          <w:lang w:val="sr-Latn-CS"/>
        </w:rPr>
      </w:pPr>
      <w:proofErr w:type="gramStart"/>
      <w:r w:rsidRPr="00883F08">
        <w:rPr>
          <w:rFonts w:ascii="Times New Roman" w:hAnsi="Times New Roman"/>
          <w:sz w:val="24"/>
          <w:szCs w:val="24"/>
        </w:rPr>
        <w:t>о</w:t>
      </w:r>
      <w:proofErr w:type="gram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финансирању</w:t>
      </w:r>
      <w:proofErr w:type="spellEnd"/>
      <w:r w:rsidRPr="00883F08">
        <w:rPr>
          <w:rFonts w:ascii="Times New Roman" w:hAnsi="Times New Roman"/>
          <w:sz w:val="24"/>
          <w:szCs w:val="24"/>
        </w:rPr>
        <w:t>/</w:t>
      </w:r>
      <w:proofErr w:type="spellStart"/>
      <w:r w:rsidRPr="00883F08">
        <w:rPr>
          <w:rFonts w:ascii="Times New Roman" w:hAnsi="Times New Roman"/>
          <w:sz w:val="24"/>
          <w:szCs w:val="24"/>
        </w:rPr>
        <w:t>суфинансирању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од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јавног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које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реализују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83F08">
        <w:rPr>
          <w:rFonts w:ascii="Times New Roman" w:hAnsi="Times New Roman"/>
          <w:sz w:val="24"/>
          <w:szCs w:val="24"/>
        </w:rPr>
        <w:t>који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се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финансирају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из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буџета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општине</w:t>
      </w:r>
      <w:proofErr w:type="spellEnd"/>
      <w:r w:rsidR="005E6144">
        <w:rPr>
          <w:rFonts w:ascii="Times New Roman" w:hAnsi="Times New Roman"/>
          <w:sz w:val="24"/>
          <w:szCs w:val="24"/>
          <w:lang w:val="sr-Cyrl-CS"/>
        </w:rPr>
        <w:t xml:space="preserve"> Гацин Хан за 20</w:t>
      </w:r>
      <w:r w:rsidR="00A4608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sr-Cyrl-CS"/>
        </w:rPr>
        <w:t>.год.</w:t>
      </w:r>
    </w:p>
    <w:p w:rsidR="00D9626A" w:rsidRPr="00D9626A" w:rsidRDefault="00D9626A" w:rsidP="00D9626A">
      <w:pPr>
        <w:spacing w:after="0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са </w:t>
      </w:r>
      <w:proofErr w:type="spellStart"/>
      <w:r>
        <w:rPr>
          <w:rFonts w:ascii="Times New Roman" w:hAnsi="Times New Roman"/>
          <w:sz w:val="24"/>
          <w:szCs w:val="24"/>
        </w:rPr>
        <w:t>приоритет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има</w:t>
      </w:r>
      <w:r w:rsidRPr="00883F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83F08">
        <w:rPr>
          <w:rFonts w:ascii="Times New Roman" w:hAnsi="Times New Roman"/>
          <w:sz w:val="24"/>
          <w:szCs w:val="24"/>
        </w:rPr>
        <w:t>додели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опредељених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средстава</w:t>
      </w:r>
      <w:proofErr w:type="spellEnd"/>
    </w:p>
    <w:p w:rsidR="00CE7002" w:rsidRPr="00CE7002" w:rsidRDefault="00CE7002" w:rsidP="00D9626A">
      <w:pPr>
        <w:spacing w:after="0"/>
        <w:jc w:val="center"/>
        <w:rPr>
          <w:rFonts w:ascii="Times New Roman" w:hAnsi="Times New Roman"/>
          <w:sz w:val="28"/>
          <w:szCs w:val="28"/>
          <w:lang w:val="sr-Latn-CS"/>
        </w:rPr>
      </w:pPr>
    </w:p>
    <w:p w:rsidR="00AA08E0" w:rsidRPr="00A7182E" w:rsidRDefault="001071AE" w:rsidP="00D9626A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E7002">
        <w:rPr>
          <w:rFonts w:ascii="Times New Roman" w:hAnsi="Times New Roman"/>
          <w:sz w:val="24"/>
          <w:szCs w:val="24"/>
          <w:lang w:val="sr-Cyrl-CS"/>
        </w:rPr>
        <w:t xml:space="preserve">За финансирање </w:t>
      </w:r>
      <w:r w:rsidRPr="00CE7002">
        <w:rPr>
          <w:rFonts w:ascii="Times New Roman" w:hAnsi="Times New Roman"/>
          <w:sz w:val="24"/>
          <w:szCs w:val="24"/>
        </w:rPr>
        <w:t>/</w:t>
      </w:r>
      <w:proofErr w:type="spellStart"/>
      <w:r w:rsidRPr="00CE7002">
        <w:rPr>
          <w:rFonts w:ascii="Times New Roman" w:hAnsi="Times New Roman"/>
          <w:sz w:val="24"/>
          <w:szCs w:val="24"/>
        </w:rPr>
        <w:t>суфинансирању</w:t>
      </w:r>
      <w:proofErr w:type="spellEnd"/>
      <w:r w:rsidRPr="00CE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CE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/>
          <w:sz w:val="24"/>
          <w:szCs w:val="24"/>
        </w:rPr>
        <w:t>од</w:t>
      </w:r>
      <w:proofErr w:type="spellEnd"/>
      <w:r w:rsidRPr="00CE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/>
          <w:sz w:val="24"/>
          <w:szCs w:val="24"/>
        </w:rPr>
        <w:t>јавног</w:t>
      </w:r>
      <w:proofErr w:type="spellEnd"/>
      <w:r w:rsidRPr="00CE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CE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/>
          <w:sz w:val="24"/>
          <w:szCs w:val="24"/>
        </w:rPr>
        <w:t>које</w:t>
      </w:r>
      <w:proofErr w:type="spellEnd"/>
      <w:r w:rsidRPr="00CE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/>
          <w:sz w:val="24"/>
          <w:szCs w:val="24"/>
        </w:rPr>
        <w:t>реализују</w:t>
      </w:r>
      <w:proofErr w:type="spellEnd"/>
      <w:r w:rsidRPr="00CE70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002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CE7002">
        <w:rPr>
          <w:rFonts w:ascii="Times New Roman" w:hAnsi="Times New Roman"/>
          <w:sz w:val="24"/>
          <w:szCs w:val="24"/>
        </w:rPr>
        <w:t xml:space="preserve"> </w:t>
      </w:r>
      <w:r w:rsidRPr="00CE7002">
        <w:rPr>
          <w:rFonts w:ascii="Times New Roman" w:hAnsi="Times New Roman"/>
          <w:sz w:val="24"/>
          <w:szCs w:val="24"/>
          <w:lang w:val="sr-Cyrl-CS"/>
        </w:rPr>
        <w:t>додељују</w:t>
      </w:r>
      <w:r w:rsidR="00A74DD1" w:rsidRPr="00CE7002">
        <w:rPr>
          <w:rFonts w:ascii="Times New Roman" w:hAnsi="Times New Roman"/>
          <w:sz w:val="24"/>
          <w:szCs w:val="24"/>
          <w:lang w:val="sr-Cyrl-CS"/>
        </w:rPr>
        <w:t xml:space="preserve"> се с</w:t>
      </w:r>
      <w:r w:rsidR="00474F59" w:rsidRPr="00CE7002">
        <w:rPr>
          <w:rFonts w:ascii="Times New Roman" w:hAnsi="Times New Roman"/>
          <w:sz w:val="24"/>
          <w:szCs w:val="24"/>
          <w:lang w:val="sr-Cyrl-CS"/>
        </w:rPr>
        <w:t xml:space="preserve">редства у износу од </w:t>
      </w:r>
      <w:r w:rsidR="00776860" w:rsidRPr="00A7182E">
        <w:rPr>
          <w:rFonts w:ascii="Times New Roman" w:hAnsi="Times New Roman"/>
          <w:b/>
          <w:sz w:val="24"/>
          <w:szCs w:val="24"/>
          <w:lang w:val="sr-Cyrl-CS"/>
        </w:rPr>
        <w:t>2.500</w:t>
      </w:r>
      <w:r w:rsidR="005E6144" w:rsidRPr="00A7182E">
        <w:rPr>
          <w:rFonts w:ascii="Times New Roman" w:hAnsi="Times New Roman"/>
          <w:b/>
          <w:sz w:val="24"/>
          <w:szCs w:val="24"/>
        </w:rPr>
        <w:t>.</w:t>
      </w:r>
      <w:r w:rsidR="00474F59" w:rsidRPr="00A7182E">
        <w:rPr>
          <w:rFonts w:ascii="Times New Roman" w:hAnsi="Times New Roman"/>
          <w:b/>
          <w:sz w:val="24"/>
          <w:szCs w:val="24"/>
          <w:lang w:val="sr-Cyrl-CS"/>
        </w:rPr>
        <w:t>000,00 динара</w:t>
      </w:r>
      <w:r w:rsidRPr="00A7182E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D9626A" w:rsidRPr="00CE7002" w:rsidRDefault="00D9626A" w:rsidP="00D9626A">
      <w:pPr>
        <w:pStyle w:val="ListParagraph"/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E7002" w:rsidRPr="00CE7002" w:rsidRDefault="00CE7002" w:rsidP="00D9626A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E7002">
        <w:rPr>
          <w:rFonts w:ascii="Times New Roman" w:hAnsi="Times New Roman"/>
          <w:sz w:val="24"/>
          <w:szCs w:val="24"/>
          <w:lang w:val="sr-Cyrl-CS"/>
        </w:rPr>
        <w:t xml:space="preserve">Средства из става </w:t>
      </w:r>
      <w:r w:rsidRPr="00CE7002">
        <w:rPr>
          <w:rFonts w:ascii="Times New Roman" w:hAnsi="Times New Roman"/>
          <w:sz w:val="24"/>
          <w:szCs w:val="24"/>
          <w:lang w:val="sr-Latn-CS"/>
        </w:rPr>
        <w:t xml:space="preserve">I. </w:t>
      </w:r>
      <w:r w:rsidRPr="00CE7002">
        <w:rPr>
          <w:rFonts w:ascii="Times New Roman" w:hAnsi="Times New Roman"/>
          <w:sz w:val="24"/>
          <w:szCs w:val="24"/>
          <w:lang w:val="sr-Cyrl-CS"/>
        </w:rPr>
        <w:t>Ове одлуке расподељена су на следећи начин:</w:t>
      </w:r>
    </w:p>
    <w:p w:rsidR="00274AEE" w:rsidRPr="00274AEE" w:rsidRDefault="00D9626A" w:rsidP="005E614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AA08E0" w:rsidRPr="00274AEE" w:rsidRDefault="005E6144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</w:t>
      </w:r>
      <w:r w:rsidR="00CE700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9626A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D82DC7">
        <w:rPr>
          <w:rFonts w:ascii="Times New Roman" w:hAnsi="Times New Roman"/>
          <w:sz w:val="24"/>
          <w:szCs w:val="24"/>
          <w:lang w:val="sr-Cyrl-CS"/>
        </w:rPr>
        <w:t>Из области</w:t>
      </w:r>
      <w:r w:rsidR="00D82DC7" w:rsidRPr="00274A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08E0" w:rsidRPr="00274AEE">
        <w:rPr>
          <w:rFonts w:ascii="Times New Roman" w:hAnsi="Times New Roman"/>
          <w:b/>
          <w:sz w:val="24"/>
          <w:szCs w:val="24"/>
          <w:lang w:val="sr-Cyrl-CS"/>
        </w:rPr>
        <w:t xml:space="preserve">Пољопривреде </w:t>
      </w:r>
      <w:r w:rsidR="00D82DC7" w:rsidRPr="00D82DC7">
        <w:rPr>
          <w:rFonts w:ascii="Times New Roman" w:hAnsi="Times New Roman"/>
          <w:sz w:val="24"/>
          <w:szCs w:val="24"/>
          <w:lang w:val="sr-Cyrl-CS"/>
        </w:rPr>
        <w:t>додељују се средства у износу од</w:t>
      </w:r>
      <w:r w:rsidR="00D82DC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76860">
        <w:rPr>
          <w:rFonts w:ascii="Times New Roman" w:hAnsi="Times New Roman"/>
          <w:b/>
          <w:sz w:val="24"/>
          <w:szCs w:val="24"/>
        </w:rPr>
        <w:t>1.630</w:t>
      </w:r>
      <w:r>
        <w:rPr>
          <w:rFonts w:ascii="Times New Roman" w:hAnsi="Times New Roman"/>
          <w:b/>
          <w:sz w:val="24"/>
          <w:szCs w:val="24"/>
        </w:rPr>
        <w:t>.000</w:t>
      </w:r>
      <w:proofErr w:type="gramStart"/>
      <w:r w:rsidR="00AA08E0" w:rsidRPr="00274AEE">
        <w:rPr>
          <w:rFonts w:ascii="Times New Roman" w:hAnsi="Times New Roman"/>
          <w:b/>
          <w:sz w:val="24"/>
          <w:szCs w:val="24"/>
          <w:lang w:val="sr-Cyrl-CS"/>
        </w:rPr>
        <w:t>,00</w:t>
      </w:r>
      <w:proofErr w:type="gramEnd"/>
      <w:r w:rsidR="00AA08E0" w:rsidRPr="00274AEE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="00AA08E0" w:rsidRPr="00274AEE">
        <w:rPr>
          <w:rFonts w:ascii="Times New Roman" w:hAnsi="Times New Roman"/>
          <w:sz w:val="24"/>
          <w:szCs w:val="24"/>
          <w:lang w:val="sr-Cyrl-CS"/>
        </w:rPr>
        <w:t xml:space="preserve"> следећим удружењима грађана:</w:t>
      </w:r>
    </w:p>
    <w:p w:rsidR="00274AEE" w:rsidRDefault="00274AEE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E7882" w:rsidRDefault="00FE7882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9577" w:type="dxa"/>
        <w:tblCellMar>
          <w:left w:w="90" w:type="dxa"/>
        </w:tblCellMar>
        <w:tblLook w:val="04A0"/>
      </w:tblPr>
      <w:tblGrid>
        <w:gridCol w:w="2395"/>
        <w:gridCol w:w="2394"/>
        <w:gridCol w:w="2394"/>
        <w:gridCol w:w="2394"/>
      </w:tblGrid>
      <w:tr w:rsidR="00776860" w:rsidTr="00071527">
        <w:tc>
          <w:tcPr>
            <w:tcW w:w="2395" w:type="dxa"/>
            <w:tcBorders>
              <w:top w:val="single" w:sz="18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0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  <w:jc w:val="center"/>
            </w:pPr>
            <w:proofErr w:type="spellStart"/>
            <w:r>
              <w:t>Област</w:t>
            </w:r>
            <w:proofErr w:type="spellEnd"/>
            <w:r>
              <w:t xml:space="preserve"> у </w:t>
            </w:r>
            <w:proofErr w:type="spellStart"/>
            <w:r>
              <w:t>коме</w:t>
            </w:r>
            <w:proofErr w:type="spellEnd"/>
            <w:r>
              <w:t xml:space="preserve"> </w:t>
            </w:r>
            <w:proofErr w:type="spellStart"/>
            <w:r>
              <w:t>делује</w:t>
            </w:r>
            <w:proofErr w:type="spellEnd"/>
            <w:r>
              <w:t xml:space="preserve"> </w:t>
            </w:r>
            <w:proofErr w:type="spellStart"/>
            <w:r>
              <w:t>удружење</w:t>
            </w:r>
            <w:proofErr w:type="spellEnd"/>
          </w:p>
        </w:tc>
        <w:tc>
          <w:tcPr>
            <w:tcW w:w="2394" w:type="dxa"/>
            <w:tcBorders>
              <w:top w:val="single" w:sz="18" w:space="0" w:color="00000A"/>
              <w:left w:val="single" w:sz="4" w:space="0" w:color="auto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</w:p>
        </w:tc>
        <w:tc>
          <w:tcPr>
            <w:tcW w:w="239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бодова</w:t>
            </w:r>
            <w:proofErr w:type="spellEnd"/>
          </w:p>
        </w:tc>
        <w:tc>
          <w:tcPr>
            <w:tcW w:w="239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  <w:jc w:val="center"/>
            </w:pPr>
            <w:proofErr w:type="spellStart"/>
            <w:r>
              <w:t>Одобрена</w:t>
            </w:r>
            <w:proofErr w:type="spellEnd"/>
            <w:r>
              <w:t xml:space="preserve"> </w:t>
            </w:r>
            <w:proofErr w:type="spellStart"/>
            <w:r>
              <w:t>новчана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</w:t>
            </w:r>
            <w:proofErr w:type="spellStart"/>
            <w:r>
              <w:t>дин</w:t>
            </w:r>
            <w:proofErr w:type="spellEnd"/>
            <w:r>
              <w:t>)</w:t>
            </w:r>
          </w:p>
        </w:tc>
      </w:tr>
      <w:tr w:rsidR="00776860" w:rsidRPr="004A0354" w:rsidTr="00071527"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76860" w:rsidRPr="004A0354" w:rsidRDefault="00776860" w:rsidP="00071527">
            <w:pPr>
              <w:pStyle w:val="NormalWeb"/>
              <w:spacing w:after="0"/>
              <w:jc w:val="center"/>
            </w:pPr>
            <w:proofErr w:type="spellStart"/>
            <w:r>
              <w:rPr>
                <w:b/>
              </w:rPr>
              <w:t>Пољопривреда</w:t>
            </w:r>
            <w:proofErr w:type="spellEnd"/>
            <w:r>
              <w:rPr>
                <w:b/>
              </w:rPr>
              <w:t xml:space="preserve"> (1.630.000,00 </w:t>
            </w:r>
            <w:proofErr w:type="spellStart"/>
            <w:r>
              <w:rPr>
                <w:b/>
              </w:rPr>
              <w:t>динара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94" w:type="dxa"/>
            <w:tcBorders>
              <w:top w:val="double" w:sz="4" w:space="0" w:color="00000A"/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„</w:t>
            </w:r>
            <w:proofErr w:type="spellStart"/>
            <w:r>
              <w:t>Засад</w:t>
            </w:r>
            <w:proofErr w:type="spellEnd"/>
            <w:r>
              <w:t>“</w:t>
            </w:r>
          </w:p>
        </w:tc>
        <w:tc>
          <w:tcPr>
            <w:tcW w:w="2394" w:type="dxa"/>
            <w:tcBorders>
              <w:top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76860" w:rsidRPr="00A9448C" w:rsidRDefault="00776860" w:rsidP="00071527">
            <w:pPr>
              <w:pStyle w:val="NormalWeb"/>
              <w:spacing w:beforeAutospacing="0" w:after="0"/>
              <w:jc w:val="center"/>
            </w:pPr>
            <w:r>
              <w:t>97,6</w:t>
            </w:r>
            <w:r w:rsidR="00A9448C">
              <w:t>0</w:t>
            </w:r>
          </w:p>
        </w:tc>
        <w:tc>
          <w:tcPr>
            <w:tcW w:w="2394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76860" w:rsidRPr="004A0354" w:rsidRDefault="00776860" w:rsidP="00071527">
            <w:pPr>
              <w:pStyle w:val="NormalWeb"/>
              <w:spacing w:beforeAutospacing="0" w:after="0"/>
              <w:jc w:val="center"/>
            </w:pPr>
            <w:r>
              <w:t>630.000,00</w:t>
            </w:r>
          </w:p>
        </w:tc>
      </w:tr>
      <w:tr w:rsidR="00776860" w:rsidTr="00071527"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double" w:sz="4" w:space="0" w:color="00000A"/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</w:pPr>
            <w:proofErr w:type="spellStart"/>
            <w:r>
              <w:t>Ловачко</w:t>
            </w:r>
            <w:proofErr w:type="spellEnd"/>
            <w:r>
              <w:t xml:space="preserve"> </w:t>
            </w:r>
            <w:proofErr w:type="spellStart"/>
            <w:r>
              <w:t>удружење</w:t>
            </w:r>
            <w:proofErr w:type="spellEnd"/>
            <w:r>
              <w:t xml:space="preserve"> „</w:t>
            </w:r>
            <w:proofErr w:type="spellStart"/>
            <w:r>
              <w:t>Заплање</w:t>
            </w:r>
            <w:proofErr w:type="spellEnd"/>
            <w:r>
              <w:t>“</w:t>
            </w:r>
          </w:p>
        </w:tc>
        <w:tc>
          <w:tcPr>
            <w:tcW w:w="2394" w:type="dxa"/>
            <w:tcBorders>
              <w:top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76860" w:rsidRPr="004A0354" w:rsidRDefault="00776860" w:rsidP="00071527">
            <w:pPr>
              <w:pStyle w:val="NormalWeb"/>
              <w:spacing w:beforeAutospacing="0" w:after="0"/>
              <w:jc w:val="center"/>
            </w:pPr>
            <w:r>
              <w:t>66,33</w:t>
            </w:r>
          </w:p>
        </w:tc>
        <w:tc>
          <w:tcPr>
            <w:tcW w:w="2394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  <w:jc w:val="center"/>
            </w:pPr>
            <w:r>
              <w:t>450.000,00</w:t>
            </w:r>
          </w:p>
        </w:tc>
      </w:tr>
      <w:tr w:rsidR="00776860" w:rsidTr="00071527"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double" w:sz="4" w:space="0" w:color="00000A"/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</w:pPr>
            <w:proofErr w:type="spellStart"/>
            <w:r>
              <w:t>Удржење</w:t>
            </w:r>
            <w:proofErr w:type="spellEnd"/>
            <w:r>
              <w:t xml:space="preserve"> „</w:t>
            </w:r>
            <w:proofErr w:type="spellStart"/>
            <w:r>
              <w:t>Говедари</w:t>
            </w:r>
            <w:proofErr w:type="spellEnd"/>
            <w:r>
              <w:t xml:space="preserve"> </w:t>
            </w:r>
            <w:proofErr w:type="spellStart"/>
            <w:r>
              <w:t>Заплања</w:t>
            </w:r>
            <w:proofErr w:type="spellEnd"/>
            <w:r>
              <w:t>“</w:t>
            </w:r>
          </w:p>
        </w:tc>
        <w:tc>
          <w:tcPr>
            <w:tcW w:w="2394" w:type="dxa"/>
            <w:tcBorders>
              <w:top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76860" w:rsidRPr="004A0354" w:rsidRDefault="00776860" w:rsidP="00071527">
            <w:pPr>
              <w:pStyle w:val="NormalWeb"/>
              <w:spacing w:beforeAutospacing="0" w:after="0"/>
              <w:jc w:val="center"/>
            </w:pPr>
            <w:r>
              <w:t>95</w:t>
            </w:r>
          </w:p>
        </w:tc>
        <w:tc>
          <w:tcPr>
            <w:tcW w:w="2394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  <w:jc w:val="center"/>
            </w:pPr>
            <w:r>
              <w:t>350.000,00</w:t>
            </w:r>
          </w:p>
        </w:tc>
      </w:tr>
      <w:tr w:rsidR="00776860" w:rsidTr="00071527"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овчара</w:t>
            </w:r>
            <w:proofErr w:type="spellEnd"/>
            <w:r>
              <w:t xml:space="preserve"> и </w:t>
            </w:r>
            <w:proofErr w:type="spellStart"/>
            <w:r>
              <w:t>козара</w:t>
            </w:r>
            <w:proofErr w:type="spellEnd"/>
            <w:r>
              <w:t xml:space="preserve"> </w:t>
            </w:r>
            <w:proofErr w:type="spellStart"/>
            <w:r>
              <w:t>Заплање</w:t>
            </w:r>
            <w:proofErr w:type="spellEnd"/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776860" w:rsidRPr="004A0354" w:rsidRDefault="00776860" w:rsidP="00071527">
            <w:pPr>
              <w:pStyle w:val="NormalWeb"/>
              <w:spacing w:beforeAutospacing="0" w:after="0"/>
              <w:jc w:val="center"/>
            </w:pPr>
            <w:r>
              <w:t>97.33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  <w:jc w:val="center"/>
            </w:pPr>
            <w:r>
              <w:t>150.000,00</w:t>
            </w:r>
          </w:p>
        </w:tc>
      </w:tr>
      <w:tr w:rsidR="00776860" w:rsidTr="00071527"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</w:pPr>
            <w:proofErr w:type="spellStart"/>
            <w:r>
              <w:t>Кинолошко</w:t>
            </w:r>
            <w:proofErr w:type="spellEnd"/>
            <w:r>
              <w:t xml:space="preserve"> </w:t>
            </w:r>
            <w:proofErr w:type="spellStart"/>
            <w:r>
              <w:t>друштво</w:t>
            </w:r>
            <w:proofErr w:type="spellEnd"/>
            <w:r>
              <w:t xml:space="preserve"> „</w:t>
            </w:r>
            <w:proofErr w:type="spellStart"/>
            <w:r>
              <w:t>Заплање</w:t>
            </w:r>
            <w:proofErr w:type="spellEnd"/>
            <w:r>
              <w:t>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  <w:jc w:val="center"/>
            </w:pPr>
            <w:r>
              <w:t>59,33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76860" w:rsidRDefault="00776860" w:rsidP="00071527">
            <w:pPr>
              <w:pStyle w:val="NormalWeb"/>
              <w:spacing w:beforeAutospacing="0" w:after="0"/>
              <w:jc w:val="center"/>
            </w:pPr>
            <w:r>
              <w:t>50.000,00</w:t>
            </w:r>
          </w:p>
        </w:tc>
      </w:tr>
    </w:tbl>
    <w:p w:rsidR="005E6144" w:rsidRDefault="005E6144" w:rsidP="009B31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882" w:rsidRDefault="00FE7882" w:rsidP="009B31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7882" w:rsidRPr="00FE7882" w:rsidRDefault="00FE7882" w:rsidP="009B31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08E0" w:rsidRDefault="00F47462" w:rsidP="00D9626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9626A">
        <w:rPr>
          <w:rFonts w:ascii="Times New Roman" w:hAnsi="Times New Roman"/>
          <w:sz w:val="24"/>
          <w:szCs w:val="24"/>
          <w:lang w:val="sr-Cyrl-CS"/>
        </w:rPr>
        <w:t xml:space="preserve">.      </w:t>
      </w:r>
      <w:r w:rsidR="00D82DC7">
        <w:rPr>
          <w:rFonts w:ascii="Times New Roman" w:hAnsi="Times New Roman"/>
          <w:sz w:val="24"/>
          <w:szCs w:val="24"/>
          <w:lang w:val="sr-Cyrl-CS"/>
        </w:rPr>
        <w:t>Из области</w:t>
      </w:r>
      <w:r w:rsidR="00D82DC7" w:rsidRPr="00274A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06B" w:rsidRPr="00274AEE">
        <w:rPr>
          <w:rFonts w:ascii="Times New Roman" w:hAnsi="Times New Roman" w:cs="Times New Roman"/>
          <w:b/>
          <w:sz w:val="24"/>
          <w:szCs w:val="24"/>
          <w:lang w:val="sr-Cyrl-CS"/>
        </w:rPr>
        <w:t>Културе</w:t>
      </w:r>
      <w:r w:rsidR="00AA08E0" w:rsidRPr="00274AE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неговање традиције и обичаја</w:t>
      </w:r>
      <w:r w:rsidR="008E406B" w:rsidRPr="00274A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2DC7" w:rsidRPr="00D82DC7">
        <w:rPr>
          <w:rFonts w:ascii="Times New Roman" w:hAnsi="Times New Roman"/>
          <w:sz w:val="24"/>
          <w:szCs w:val="24"/>
          <w:lang w:val="sr-Cyrl-CS"/>
        </w:rPr>
        <w:t>додељују се средства у износу од</w:t>
      </w:r>
      <w:r w:rsidR="00D82DC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E6144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9B3132">
        <w:rPr>
          <w:rFonts w:ascii="Times New Roman" w:hAnsi="Times New Roman" w:cs="Times New Roman"/>
          <w:b/>
          <w:sz w:val="24"/>
          <w:szCs w:val="24"/>
        </w:rPr>
        <w:t>6</w:t>
      </w:r>
      <w:r w:rsidR="008E406B" w:rsidRPr="00274AEE">
        <w:rPr>
          <w:rFonts w:ascii="Times New Roman" w:hAnsi="Times New Roman" w:cs="Times New Roman"/>
          <w:b/>
          <w:sz w:val="24"/>
          <w:szCs w:val="24"/>
          <w:lang w:val="sr-Cyrl-CS"/>
        </w:rPr>
        <w:t>0.000,00</w:t>
      </w:r>
      <w:r w:rsidR="008E406B" w:rsidRPr="00274AE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следећим удружењима грађана:</w:t>
      </w:r>
    </w:p>
    <w:p w:rsidR="005E6144" w:rsidRPr="005E6144" w:rsidRDefault="005E6144" w:rsidP="00D9626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7" w:type="dxa"/>
        <w:tblCellMar>
          <w:left w:w="90" w:type="dxa"/>
        </w:tblCellMar>
        <w:tblLook w:val="04A0"/>
      </w:tblPr>
      <w:tblGrid>
        <w:gridCol w:w="2395"/>
        <w:gridCol w:w="2394"/>
        <w:gridCol w:w="2394"/>
        <w:gridCol w:w="2394"/>
      </w:tblGrid>
      <w:tr w:rsidR="009B3132" w:rsidRPr="00F6577F" w:rsidTr="00071527">
        <w:trPr>
          <w:trHeight w:val="562"/>
        </w:trPr>
        <w:tc>
          <w:tcPr>
            <w:tcW w:w="2395" w:type="dxa"/>
            <w:vMerge w:val="restart"/>
            <w:tcBorders>
              <w:top w:val="single" w:sz="4" w:space="0" w:color="auto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Default="009B3132" w:rsidP="00071527">
            <w:pPr>
              <w:pStyle w:val="NormalWeb"/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Култура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неговање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традиције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обичаја</w:t>
            </w:r>
            <w:proofErr w:type="spellEnd"/>
            <w:r>
              <w:rPr>
                <w:b/>
              </w:rPr>
              <w:t xml:space="preserve"> (560.000,00 </w:t>
            </w:r>
            <w:proofErr w:type="spellStart"/>
            <w:r>
              <w:rPr>
                <w:b/>
              </w:rPr>
              <w:t>динара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9B3132" w:rsidRPr="00F6577F" w:rsidRDefault="009B3132" w:rsidP="00071527">
            <w:pPr>
              <w:pStyle w:val="NormalWeb"/>
            </w:pPr>
            <w:r>
              <w:t>„</w:t>
            </w:r>
            <w:proofErr w:type="spellStart"/>
            <w:r>
              <w:t>Рубикон</w:t>
            </w:r>
            <w:proofErr w:type="spellEnd"/>
            <w:r>
              <w:t xml:space="preserve"> </w:t>
            </w:r>
            <w:proofErr w:type="spellStart"/>
            <w:r>
              <w:t>плус</w:t>
            </w:r>
            <w:proofErr w:type="spellEnd"/>
            <w:r>
              <w:t>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9B3132" w:rsidRPr="00F6577F" w:rsidRDefault="009B3132" w:rsidP="00071527">
            <w:pPr>
              <w:pStyle w:val="NormalWeb"/>
              <w:jc w:val="center"/>
            </w:pPr>
            <w:r>
              <w:t>79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Pr="00F6577F" w:rsidRDefault="009B3132" w:rsidP="00B146A8">
            <w:pPr>
              <w:pStyle w:val="NormalWeb"/>
              <w:jc w:val="center"/>
            </w:pPr>
            <w:r>
              <w:t>2</w:t>
            </w:r>
            <w:r w:rsidR="00B146A8">
              <w:t>0</w:t>
            </w:r>
            <w:r>
              <w:t>0.000,00</w:t>
            </w:r>
          </w:p>
        </w:tc>
      </w:tr>
      <w:tr w:rsidR="009B3132" w:rsidRPr="00F6577F" w:rsidTr="00071527">
        <w:tc>
          <w:tcPr>
            <w:tcW w:w="2395" w:type="dxa"/>
            <w:vMerge/>
            <w:tcBorders>
              <w:top w:val="nil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Default="009B3132" w:rsidP="00071527">
            <w:pPr>
              <w:pStyle w:val="NormalWeb"/>
              <w:spacing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9B3132" w:rsidRPr="00F6577F" w:rsidRDefault="009B3132" w:rsidP="00071527">
            <w:pPr>
              <w:pStyle w:val="NormalWeb"/>
              <w:spacing w:beforeAutospacing="0" w:after="0"/>
            </w:pPr>
            <w:r>
              <w:t>КУД „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Цветковић</w:t>
            </w:r>
            <w:proofErr w:type="spellEnd"/>
            <w:r>
              <w:t>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9B3132" w:rsidRPr="00F6577F" w:rsidRDefault="009B3132" w:rsidP="00071527">
            <w:pPr>
              <w:pStyle w:val="NormalWeb"/>
              <w:spacing w:beforeAutospacing="0" w:after="0"/>
              <w:jc w:val="center"/>
            </w:pPr>
            <w:r>
              <w:t>70.33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Pr="00F6577F" w:rsidRDefault="009B3132" w:rsidP="00B146A8">
            <w:pPr>
              <w:pStyle w:val="NormalWeb"/>
              <w:spacing w:beforeAutospacing="0" w:after="0"/>
              <w:jc w:val="center"/>
            </w:pPr>
            <w:r>
              <w:t>1</w:t>
            </w:r>
            <w:r w:rsidR="00B146A8">
              <w:t>0</w:t>
            </w:r>
            <w:r>
              <w:t>0.000,00</w:t>
            </w:r>
          </w:p>
        </w:tc>
      </w:tr>
      <w:tr w:rsidR="009B3132" w:rsidTr="00071527">
        <w:tc>
          <w:tcPr>
            <w:tcW w:w="2395" w:type="dxa"/>
            <w:vMerge/>
            <w:tcBorders>
              <w:top w:val="nil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Default="009B3132" w:rsidP="00071527">
            <w:pPr>
              <w:pStyle w:val="NormalWeb"/>
              <w:spacing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9B3132" w:rsidRPr="00F6577F" w:rsidRDefault="009B3132" w:rsidP="00071527">
            <w:pPr>
              <w:pStyle w:val="NormalWeb"/>
              <w:spacing w:beforeAutospacing="0" w:after="0"/>
            </w:pPr>
            <w:r>
              <w:t>КУД „</w:t>
            </w:r>
            <w:proofErr w:type="spellStart"/>
            <w:r>
              <w:t>Заплањски</w:t>
            </w:r>
            <w:proofErr w:type="spellEnd"/>
            <w:r>
              <w:t xml:space="preserve"> </w:t>
            </w:r>
            <w:proofErr w:type="spellStart"/>
            <w:r>
              <w:t>вез</w:t>
            </w:r>
            <w:proofErr w:type="spellEnd"/>
            <w:r>
              <w:t>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9B3132" w:rsidRPr="00A9448C" w:rsidRDefault="009B3132" w:rsidP="00071527">
            <w:pPr>
              <w:pStyle w:val="NormalWeb"/>
              <w:spacing w:beforeAutospacing="0" w:after="0"/>
              <w:jc w:val="center"/>
            </w:pPr>
            <w:r>
              <w:t>75,6</w:t>
            </w:r>
            <w:r w:rsidR="00A9448C">
              <w:t>0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Default="009B3132" w:rsidP="00B146A8">
            <w:pPr>
              <w:pStyle w:val="NormalWeb"/>
              <w:spacing w:beforeAutospacing="0" w:after="0"/>
              <w:jc w:val="center"/>
            </w:pPr>
            <w:r>
              <w:t>1</w:t>
            </w:r>
            <w:r w:rsidR="00B146A8">
              <w:t>0</w:t>
            </w:r>
            <w:r>
              <w:t>0.000,00</w:t>
            </w:r>
          </w:p>
        </w:tc>
      </w:tr>
      <w:tr w:rsidR="009B3132" w:rsidTr="00071527">
        <w:tc>
          <w:tcPr>
            <w:tcW w:w="2395" w:type="dxa"/>
            <w:vMerge/>
            <w:tcBorders>
              <w:top w:val="nil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Default="009B3132" w:rsidP="00071527">
            <w:pPr>
              <w:pStyle w:val="NormalWeb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9B3132" w:rsidRDefault="009B3132" w:rsidP="00071527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</w:t>
            </w:r>
            <w:proofErr w:type="spellStart"/>
            <w:r>
              <w:t>Бранко</w:t>
            </w:r>
            <w:proofErr w:type="spellEnd"/>
            <w:r>
              <w:t xml:space="preserve"> </w:t>
            </w:r>
            <w:proofErr w:type="spellStart"/>
            <w:r>
              <w:t>Миљковић</w:t>
            </w:r>
            <w:proofErr w:type="spellEnd"/>
            <w:r>
              <w:t>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9B3132" w:rsidRPr="00F6577F" w:rsidRDefault="009B3132" w:rsidP="00071527">
            <w:pPr>
              <w:pStyle w:val="NormalWeb"/>
              <w:spacing w:beforeAutospacing="0" w:after="0"/>
              <w:jc w:val="center"/>
            </w:pPr>
            <w:r>
              <w:t>57,33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Default="00B146A8" w:rsidP="00071527">
            <w:pPr>
              <w:pStyle w:val="NormalWeb"/>
              <w:spacing w:beforeAutospacing="0" w:after="0"/>
              <w:jc w:val="center"/>
            </w:pPr>
            <w:r>
              <w:t>100</w:t>
            </w:r>
            <w:r w:rsidR="009B3132">
              <w:t>.000,00</w:t>
            </w:r>
          </w:p>
        </w:tc>
      </w:tr>
      <w:tr w:rsidR="009B3132" w:rsidRPr="00F6577F" w:rsidTr="00071527">
        <w:tc>
          <w:tcPr>
            <w:tcW w:w="2395" w:type="dxa"/>
            <w:vMerge/>
            <w:tcBorders>
              <w:top w:val="nil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Default="009B3132" w:rsidP="00071527">
            <w:pPr>
              <w:pStyle w:val="NormalWeb"/>
              <w:spacing w:beforeAutospacing="0" w:after="0"/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9B3132" w:rsidRPr="00F6577F" w:rsidRDefault="009B3132" w:rsidP="00071527">
            <w:pPr>
              <w:pStyle w:val="NormalWeb"/>
              <w:spacing w:beforeAutospacing="0" w:after="0"/>
            </w:pPr>
            <w:r>
              <w:t>„Black diamond“</w:t>
            </w:r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9B3132" w:rsidRPr="00A9448C" w:rsidRDefault="009B3132" w:rsidP="00071527">
            <w:pPr>
              <w:pStyle w:val="NormalWeb"/>
              <w:spacing w:beforeAutospacing="0" w:after="0"/>
              <w:jc w:val="center"/>
            </w:pPr>
            <w:r>
              <w:t>58,3</w:t>
            </w:r>
            <w:r w:rsidR="00A9448C">
              <w:t>0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Pr="00F6577F" w:rsidRDefault="009B3132" w:rsidP="00071527">
            <w:pPr>
              <w:pStyle w:val="NormalWeb"/>
              <w:spacing w:beforeAutospacing="0" w:after="0"/>
              <w:jc w:val="center"/>
            </w:pPr>
            <w:r>
              <w:t>40.000,00</w:t>
            </w:r>
          </w:p>
        </w:tc>
      </w:tr>
      <w:tr w:rsidR="009B3132" w:rsidTr="00071527">
        <w:tc>
          <w:tcPr>
            <w:tcW w:w="2395" w:type="dxa"/>
            <w:vMerge/>
            <w:tcBorders>
              <w:top w:val="nil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Default="009B3132" w:rsidP="00071527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shd w:val="clear" w:color="auto" w:fill="auto"/>
            <w:tcMar>
              <w:left w:w="108" w:type="dxa"/>
            </w:tcMar>
            <w:vAlign w:val="center"/>
          </w:tcPr>
          <w:p w:rsidR="009B3132" w:rsidRDefault="009B3132" w:rsidP="00071527">
            <w:pPr>
              <w:pStyle w:val="NormalWeb"/>
              <w:spacing w:beforeAutospacing="0" w:after="0"/>
            </w:pPr>
            <w:proofErr w:type="spellStart"/>
            <w:r>
              <w:t>Народни</w:t>
            </w:r>
            <w:proofErr w:type="spellEnd"/>
            <w:r>
              <w:t xml:space="preserve"> </w:t>
            </w:r>
            <w:proofErr w:type="spellStart"/>
            <w:r>
              <w:t>уметници</w:t>
            </w:r>
            <w:proofErr w:type="spellEnd"/>
            <w:r>
              <w:t xml:space="preserve"> </w:t>
            </w:r>
            <w:proofErr w:type="spellStart"/>
            <w:r>
              <w:t>Заплања</w:t>
            </w:r>
            <w:proofErr w:type="spellEnd"/>
            <w:r>
              <w:t xml:space="preserve"> </w:t>
            </w:r>
            <w:proofErr w:type="spellStart"/>
            <w:r>
              <w:t>Гаџин</w:t>
            </w:r>
            <w:proofErr w:type="spellEnd"/>
            <w:r>
              <w:t xml:space="preserve"> </w:t>
            </w:r>
            <w:proofErr w:type="spellStart"/>
            <w:r>
              <w:t>Хан</w:t>
            </w:r>
            <w:proofErr w:type="spellEnd"/>
          </w:p>
        </w:tc>
        <w:tc>
          <w:tcPr>
            <w:tcW w:w="2394" w:type="dxa"/>
            <w:shd w:val="clear" w:color="auto" w:fill="auto"/>
            <w:tcMar>
              <w:left w:w="98" w:type="dxa"/>
            </w:tcMar>
            <w:vAlign w:val="center"/>
          </w:tcPr>
          <w:p w:rsidR="009B3132" w:rsidRDefault="009B3132" w:rsidP="00071527">
            <w:pPr>
              <w:pStyle w:val="NormalWeb"/>
              <w:spacing w:beforeAutospacing="0" w:after="0"/>
              <w:jc w:val="center"/>
            </w:pPr>
            <w:r>
              <w:t>52,66</w:t>
            </w:r>
          </w:p>
        </w:tc>
        <w:tc>
          <w:tcPr>
            <w:tcW w:w="2394" w:type="dxa"/>
            <w:tcBorders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Default="009B3132" w:rsidP="00071527">
            <w:pPr>
              <w:pStyle w:val="NormalWeb"/>
              <w:spacing w:beforeAutospacing="0" w:after="0"/>
              <w:jc w:val="center"/>
            </w:pPr>
            <w:r>
              <w:t>10.000,00</w:t>
            </w:r>
          </w:p>
        </w:tc>
      </w:tr>
      <w:tr w:rsidR="009B3132" w:rsidTr="00071527">
        <w:tc>
          <w:tcPr>
            <w:tcW w:w="2395" w:type="dxa"/>
            <w:vMerge/>
            <w:tcBorders>
              <w:top w:val="nil"/>
              <w:lef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Default="009B3132" w:rsidP="00071527">
            <w:pPr>
              <w:pStyle w:val="NormalWeb"/>
              <w:spacing w:beforeAutospacing="0" w:after="0"/>
              <w:jc w:val="center"/>
            </w:pPr>
          </w:p>
        </w:tc>
        <w:tc>
          <w:tcPr>
            <w:tcW w:w="2394" w:type="dxa"/>
            <w:tcBorders>
              <w:bottom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3132" w:rsidRDefault="009B3132" w:rsidP="00071527">
            <w:pPr>
              <w:pStyle w:val="NormalWeb"/>
              <w:spacing w:beforeAutospacing="0" w:after="0"/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потомака</w:t>
            </w:r>
            <w:proofErr w:type="spellEnd"/>
            <w:r>
              <w:t xml:space="preserve"> </w:t>
            </w:r>
            <w:proofErr w:type="spellStart"/>
            <w:r>
              <w:t>ратника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1912-1920</w:t>
            </w:r>
          </w:p>
        </w:tc>
        <w:tc>
          <w:tcPr>
            <w:tcW w:w="2394" w:type="dxa"/>
            <w:tcBorders>
              <w:bottom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Default="009B3132" w:rsidP="00071527">
            <w:pPr>
              <w:pStyle w:val="NormalWeb"/>
              <w:spacing w:beforeAutospacing="0" w:after="0"/>
              <w:jc w:val="center"/>
            </w:pPr>
            <w:r>
              <w:t>60,66</w:t>
            </w:r>
          </w:p>
        </w:tc>
        <w:tc>
          <w:tcPr>
            <w:tcW w:w="2394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Default="009B3132" w:rsidP="00071527">
            <w:pPr>
              <w:pStyle w:val="NormalWeb"/>
              <w:spacing w:beforeAutospacing="0" w:after="0"/>
              <w:jc w:val="center"/>
            </w:pPr>
            <w:r>
              <w:t>10.000,00</w:t>
            </w:r>
          </w:p>
        </w:tc>
      </w:tr>
    </w:tbl>
    <w:p w:rsidR="005E6144" w:rsidRDefault="005E6144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E7882" w:rsidRDefault="00FE7882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E7882" w:rsidRPr="00FE7882" w:rsidRDefault="00FE7882" w:rsidP="00D9626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E406B" w:rsidRDefault="00F47462" w:rsidP="00D9626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9626A">
        <w:rPr>
          <w:rFonts w:ascii="Times New Roman" w:hAnsi="Times New Roman"/>
          <w:sz w:val="24"/>
          <w:szCs w:val="24"/>
          <w:lang w:val="sr-Cyrl-CS"/>
        </w:rPr>
        <w:t xml:space="preserve">.          </w:t>
      </w:r>
      <w:r w:rsidR="00D82DC7">
        <w:rPr>
          <w:rFonts w:ascii="Times New Roman" w:hAnsi="Times New Roman"/>
          <w:sz w:val="24"/>
          <w:szCs w:val="24"/>
          <w:lang w:val="sr-Cyrl-CS"/>
        </w:rPr>
        <w:t>Из области</w:t>
      </w:r>
      <w:r w:rsidR="00D82DC7" w:rsidRPr="00274A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E406B" w:rsidRPr="00274AE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Заштите животне средине </w:t>
      </w:r>
      <w:r w:rsidR="00D82DC7" w:rsidRPr="00D82DC7">
        <w:rPr>
          <w:rFonts w:ascii="Times New Roman" w:hAnsi="Times New Roman"/>
          <w:sz w:val="24"/>
          <w:szCs w:val="24"/>
          <w:lang w:val="sr-Cyrl-CS"/>
        </w:rPr>
        <w:t>додељују се средства у износу од</w:t>
      </w:r>
      <w:r w:rsidR="00D82DC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B3132">
        <w:rPr>
          <w:rFonts w:ascii="Times New Roman" w:hAnsi="Times New Roman"/>
          <w:b/>
          <w:sz w:val="24"/>
          <w:szCs w:val="24"/>
          <w:lang w:val="sr-Cyrl-CS"/>
        </w:rPr>
        <w:t>310</w:t>
      </w:r>
      <w:r w:rsidR="008E406B" w:rsidRPr="00274AEE">
        <w:rPr>
          <w:rFonts w:ascii="Times New Roman" w:hAnsi="Times New Roman" w:cs="Times New Roman"/>
          <w:b/>
          <w:sz w:val="24"/>
          <w:szCs w:val="24"/>
          <w:lang w:val="sr-Cyrl-CS"/>
        </w:rPr>
        <w:t>.000,00</w:t>
      </w:r>
      <w:r w:rsidR="008E406B" w:rsidRPr="00274AE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следећем удружењу грађана:</w:t>
      </w:r>
    </w:p>
    <w:p w:rsidR="005E6144" w:rsidRDefault="005E6144" w:rsidP="00D9626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7" w:type="dxa"/>
        <w:tblCellMar>
          <w:left w:w="90" w:type="dxa"/>
        </w:tblCellMar>
        <w:tblLook w:val="04A0"/>
      </w:tblPr>
      <w:tblGrid>
        <w:gridCol w:w="2395"/>
        <w:gridCol w:w="2394"/>
        <w:gridCol w:w="2394"/>
        <w:gridCol w:w="2394"/>
      </w:tblGrid>
      <w:tr w:rsidR="009B3132" w:rsidRPr="005F0A28" w:rsidTr="00071527">
        <w:tc>
          <w:tcPr>
            <w:tcW w:w="239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Default="009B3132" w:rsidP="00071527">
            <w:pPr>
              <w:pStyle w:val="NormalWeb"/>
              <w:spacing w:beforeAutospacing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Заштита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животне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средине</w:t>
            </w:r>
            <w:proofErr w:type="spellEnd"/>
            <w:r>
              <w:rPr>
                <w:b/>
              </w:rPr>
              <w:t xml:space="preserve"> (310.000,00 </w:t>
            </w:r>
            <w:proofErr w:type="spellStart"/>
            <w:r>
              <w:rPr>
                <w:b/>
              </w:rPr>
              <w:t>динара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94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3132" w:rsidRPr="005F0A28" w:rsidRDefault="009B3132" w:rsidP="00071527">
            <w:pPr>
              <w:pStyle w:val="NormalWeb"/>
              <w:spacing w:beforeAutospacing="0" w:after="0"/>
            </w:pPr>
            <w:r>
              <w:t>„</w:t>
            </w:r>
            <w:proofErr w:type="spellStart"/>
            <w:r>
              <w:t>Заплањска</w:t>
            </w:r>
            <w:proofErr w:type="spellEnd"/>
            <w:r>
              <w:t xml:space="preserve"> </w:t>
            </w:r>
            <w:proofErr w:type="spellStart"/>
            <w:r>
              <w:t>иницијатива</w:t>
            </w:r>
            <w:proofErr w:type="spellEnd"/>
            <w:r>
              <w:t>“</w:t>
            </w:r>
          </w:p>
        </w:tc>
        <w:tc>
          <w:tcPr>
            <w:tcW w:w="2394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Pr="005F0A28" w:rsidRDefault="009B3132" w:rsidP="00071527">
            <w:pPr>
              <w:pStyle w:val="NormalWeb"/>
              <w:spacing w:beforeAutospacing="0" w:after="0"/>
              <w:jc w:val="center"/>
            </w:pPr>
            <w:r>
              <w:t>66</w:t>
            </w:r>
          </w:p>
        </w:tc>
        <w:tc>
          <w:tcPr>
            <w:tcW w:w="2394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B3132" w:rsidRPr="005F0A28" w:rsidRDefault="009B3132" w:rsidP="00071527">
            <w:pPr>
              <w:pStyle w:val="NormalWeb"/>
              <w:spacing w:beforeAutospacing="0" w:after="0"/>
              <w:jc w:val="center"/>
            </w:pPr>
            <w:r>
              <w:t>310.000,00</w:t>
            </w:r>
          </w:p>
        </w:tc>
      </w:tr>
    </w:tbl>
    <w:p w:rsidR="004A4A93" w:rsidRPr="009B3132" w:rsidRDefault="004A4A93" w:rsidP="00483002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</w:p>
    <w:p w:rsidR="004A4A93" w:rsidRPr="009B3132" w:rsidRDefault="009B3132" w:rsidP="009B3132">
      <w:pPr>
        <w:pStyle w:val="Heading1"/>
        <w:ind w:left="0"/>
      </w:pPr>
      <w:r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ab/>
      </w:r>
      <w:r w:rsidR="004A4A93" w:rsidRPr="004A4A9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Пријаве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односно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програми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Етно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чаролија</w:t>
      </w:r>
      <w:proofErr w:type="spellEnd"/>
      <w:r>
        <w:rPr>
          <w:rFonts w:ascii="Times New Roman" w:hAnsi="Times New Roman"/>
          <w:b w:val="0"/>
          <w:sz w:val="24"/>
          <w:szCs w:val="24"/>
        </w:rPr>
        <w:t>“, „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Српски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лешник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Друштво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пчелара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Заплањска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пчела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“  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Друштво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пчелара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Сува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Планина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нису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задовољили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основе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критеријуме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додељивање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као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што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обим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задовољавања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интереса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степен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унапређења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области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којој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наведених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разлога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именованим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удружењима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нису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додељена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D82DC7" w:rsidRPr="007D6F4B" w:rsidRDefault="009B3132" w:rsidP="00483002">
      <w:pPr>
        <w:spacing w:before="240"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>IV</w:t>
      </w:r>
      <w:r w:rsidR="00D9626A">
        <w:rPr>
          <w:rFonts w:ascii="Times New Roman" w:hAnsi="Times New Roman"/>
          <w:b/>
          <w:sz w:val="28"/>
          <w:szCs w:val="28"/>
          <w:lang w:val="sr-Latn-CS"/>
        </w:rPr>
        <w:t xml:space="preserve">. </w:t>
      </w:r>
      <w:r w:rsidR="00483002">
        <w:rPr>
          <w:rFonts w:ascii="Times New Roman" w:hAnsi="Times New Roman"/>
          <w:b/>
          <w:sz w:val="28"/>
          <w:szCs w:val="28"/>
          <w:lang w:val="sr-Cyrl-CS"/>
        </w:rPr>
        <w:t xml:space="preserve">    </w:t>
      </w:r>
      <w:r w:rsidR="00483002">
        <w:rPr>
          <w:rFonts w:ascii="Times New Roman" w:hAnsi="Times New Roman"/>
          <w:sz w:val="24"/>
          <w:szCs w:val="24"/>
          <w:lang w:val="sr-Cyrl-CS"/>
        </w:rPr>
        <w:t>Р</w:t>
      </w:r>
      <w:r w:rsidR="00E167E5">
        <w:rPr>
          <w:rFonts w:ascii="Times New Roman" w:hAnsi="Times New Roman"/>
          <w:sz w:val="24"/>
          <w:szCs w:val="24"/>
          <w:lang w:val="sr-Cyrl-CS"/>
        </w:rPr>
        <w:t xml:space="preserve">асподелу средстава извршити према </w:t>
      </w:r>
      <w:r w:rsidR="00483002">
        <w:rPr>
          <w:rFonts w:ascii="Times New Roman" w:hAnsi="Times New Roman"/>
          <w:sz w:val="24"/>
          <w:szCs w:val="24"/>
          <w:lang w:val="sr-Cyrl-CS"/>
        </w:rPr>
        <w:t xml:space="preserve">датим </w:t>
      </w:r>
      <w:r w:rsidR="00E167E5">
        <w:rPr>
          <w:rFonts w:ascii="Times New Roman" w:hAnsi="Times New Roman"/>
          <w:sz w:val="24"/>
          <w:szCs w:val="24"/>
          <w:lang w:val="sr-Cyrl-CS"/>
        </w:rPr>
        <w:t>временским оквирима реализовања пројекта/програма</w:t>
      </w:r>
      <w:r w:rsidR="00483002">
        <w:rPr>
          <w:rFonts w:ascii="Times New Roman" w:hAnsi="Times New Roman"/>
          <w:sz w:val="24"/>
          <w:szCs w:val="24"/>
          <w:lang w:val="sr-Cyrl-CS"/>
        </w:rPr>
        <w:t xml:space="preserve"> из пријаве на Конкурс</w:t>
      </w:r>
      <w:r w:rsidR="00554F12">
        <w:rPr>
          <w:rFonts w:ascii="Times New Roman" w:hAnsi="Times New Roman"/>
          <w:sz w:val="24"/>
          <w:szCs w:val="24"/>
          <w:lang w:val="sr-Cyrl-CS"/>
        </w:rPr>
        <w:t xml:space="preserve"> за расподелу средстава</w:t>
      </w:r>
      <w:r w:rsidR="00E167E5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D82DC7" w:rsidRDefault="00D82DC7" w:rsidP="007D6F4B">
      <w:pPr>
        <w:spacing w:after="0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274AEE" w:rsidRDefault="00274AEE" w:rsidP="00274AE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B52F5C">
        <w:rPr>
          <w:rFonts w:ascii="Times New Roman" w:hAnsi="Times New Roman"/>
          <w:b/>
          <w:i/>
          <w:sz w:val="24"/>
          <w:szCs w:val="24"/>
          <w:lang w:val="sr-Cyrl-CS"/>
        </w:rPr>
        <w:t>Образложење</w:t>
      </w:r>
    </w:p>
    <w:p w:rsidR="00D82DC7" w:rsidRDefault="00D82DC7" w:rsidP="00274AE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B52F5C" w:rsidRDefault="00483002" w:rsidP="0081061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</w:t>
      </w:r>
      <w:r w:rsidR="008519CE">
        <w:rPr>
          <w:rFonts w:ascii="Times New Roman" w:hAnsi="Times New Roman"/>
          <w:sz w:val="24"/>
          <w:szCs w:val="24"/>
          <w:lang w:val="sr-Cyrl-CS"/>
        </w:rPr>
        <w:t>уџетом општине Гаџин Хан за 20</w:t>
      </w:r>
      <w:r w:rsidR="00F06316">
        <w:rPr>
          <w:rFonts w:ascii="Times New Roman" w:hAnsi="Times New Roman"/>
          <w:sz w:val="24"/>
          <w:szCs w:val="24"/>
        </w:rPr>
        <w:t>21</w:t>
      </w:r>
      <w:r w:rsidR="009B3132">
        <w:rPr>
          <w:rFonts w:ascii="Times New Roman" w:hAnsi="Times New Roman"/>
          <w:sz w:val="24"/>
          <w:szCs w:val="24"/>
          <w:lang w:val="sr-Cyrl-CS"/>
        </w:rPr>
        <w:t xml:space="preserve">.годину(Сл.лист града Ниша </w:t>
      </w:r>
      <w:r w:rsidR="009B3132">
        <w:rPr>
          <w:rFonts w:ascii="Times New Roman" w:hAnsi="Times New Roman"/>
          <w:sz w:val="24"/>
          <w:szCs w:val="24"/>
        </w:rPr>
        <w:t>116</w:t>
      </w:r>
      <w:r w:rsidR="009B3132">
        <w:rPr>
          <w:rFonts w:ascii="Times New Roman" w:hAnsi="Times New Roman"/>
          <w:sz w:val="24"/>
          <w:szCs w:val="24"/>
          <w:lang w:val="sr-Cyrl-CS"/>
        </w:rPr>
        <w:t>/</w:t>
      </w:r>
      <w:r w:rsidR="009B313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="00B52F5C">
        <w:rPr>
          <w:rFonts w:ascii="Times New Roman" w:hAnsi="Times New Roman"/>
          <w:sz w:val="24"/>
          <w:szCs w:val="24"/>
          <w:lang w:val="sr-Cyrl-CS"/>
        </w:rPr>
        <w:t xml:space="preserve"> за финанс</w:t>
      </w:r>
      <w:r w:rsidR="00051B73">
        <w:rPr>
          <w:rFonts w:ascii="Times New Roman" w:hAnsi="Times New Roman"/>
          <w:sz w:val="24"/>
          <w:szCs w:val="24"/>
          <w:lang w:val="sr-Cyrl-CS"/>
        </w:rPr>
        <w:t xml:space="preserve">ирање и суфинансирање пројеката и </w:t>
      </w:r>
      <w:r w:rsidR="00B52F5C">
        <w:rPr>
          <w:rFonts w:ascii="Times New Roman" w:hAnsi="Times New Roman"/>
          <w:sz w:val="24"/>
          <w:szCs w:val="24"/>
          <w:lang w:val="sr-Cyrl-CS"/>
        </w:rPr>
        <w:t xml:space="preserve">програма удружења грађана </w:t>
      </w:r>
      <w:r w:rsidR="00051B73">
        <w:rPr>
          <w:rFonts w:ascii="Times New Roman" w:hAnsi="Times New Roman"/>
          <w:sz w:val="24"/>
          <w:szCs w:val="24"/>
          <w:lang w:val="sr-Cyrl-CS"/>
        </w:rPr>
        <w:t xml:space="preserve">која делују на територији општине Гаџин Хан </w:t>
      </w:r>
      <w:r>
        <w:rPr>
          <w:rFonts w:ascii="Times New Roman" w:hAnsi="Times New Roman"/>
          <w:sz w:val="24"/>
          <w:szCs w:val="24"/>
          <w:lang w:val="sr-Cyrl-CS"/>
        </w:rPr>
        <w:t>предвиђена су</w:t>
      </w:r>
      <w:r w:rsidR="008519CE">
        <w:rPr>
          <w:rFonts w:ascii="Times New Roman" w:hAnsi="Times New Roman"/>
          <w:sz w:val="24"/>
          <w:szCs w:val="24"/>
          <w:lang w:val="sr-Cyrl-CS"/>
        </w:rPr>
        <w:t xml:space="preserve"> средстава у износу од 2.</w:t>
      </w:r>
      <w:r w:rsidR="008519CE">
        <w:rPr>
          <w:rFonts w:ascii="Times New Roman" w:hAnsi="Times New Roman"/>
          <w:sz w:val="24"/>
          <w:szCs w:val="24"/>
        </w:rPr>
        <w:t>5</w:t>
      </w:r>
      <w:r w:rsidR="00B52F5C">
        <w:rPr>
          <w:rFonts w:ascii="Times New Roman" w:hAnsi="Times New Roman"/>
          <w:sz w:val="24"/>
          <w:szCs w:val="24"/>
          <w:lang w:val="sr-Cyrl-CS"/>
        </w:rPr>
        <w:t>00.000,00 динара</w:t>
      </w:r>
      <w:r w:rsidR="00051B73">
        <w:rPr>
          <w:rFonts w:ascii="Times New Roman" w:hAnsi="Times New Roman"/>
          <w:sz w:val="24"/>
          <w:szCs w:val="24"/>
          <w:lang w:val="sr-Cyrl-CS"/>
        </w:rPr>
        <w:t>.</w:t>
      </w:r>
    </w:p>
    <w:p w:rsidR="008519CE" w:rsidRPr="008519CE" w:rsidRDefault="00051B73" w:rsidP="008519CE">
      <w:pPr>
        <w:pStyle w:val="Heading1"/>
        <w:ind w:left="0" w:firstLine="720"/>
        <w:rPr>
          <w:b w:val="0"/>
        </w:rPr>
      </w:pPr>
      <w:r w:rsidRPr="008519CE">
        <w:rPr>
          <w:rFonts w:ascii="Times New Roman" w:hAnsi="Times New Roman"/>
          <w:b w:val="0"/>
          <w:sz w:val="24"/>
          <w:szCs w:val="24"/>
          <w:lang w:val="sr-Cyrl-CS"/>
        </w:rPr>
        <w:t>На јавном конкурсу за доделу буџетских средстава за финансирање/</w:t>
      </w:r>
      <w:r w:rsidR="00451AFD" w:rsidRPr="008519CE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Pr="008519CE">
        <w:rPr>
          <w:rFonts w:ascii="Times New Roman" w:hAnsi="Times New Roman"/>
          <w:b w:val="0"/>
          <w:sz w:val="24"/>
          <w:szCs w:val="24"/>
          <w:lang w:val="sr-Cyrl-CS"/>
        </w:rPr>
        <w:t>суфинанасирање пројеката и програма удружења грађана која делују на територији општине Г</w:t>
      </w:r>
      <w:r w:rsidR="008519CE" w:rsidRPr="008519CE">
        <w:rPr>
          <w:rFonts w:ascii="Times New Roman" w:hAnsi="Times New Roman"/>
          <w:b w:val="0"/>
          <w:sz w:val="24"/>
          <w:szCs w:val="24"/>
          <w:lang w:val="sr-Cyrl-CS"/>
        </w:rPr>
        <w:t>аџин Хан у 20</w:t>
      </w:r>
      <w:r w:rsidR="00F06316">
        <w:rPr>
          <w:rFonts w:ascii="Times New Roman" w:hAnsi="Times New Roman"/>
          <w:b w:val="0"/>
          <w:sz w:val="24"/>
          <w:szCs w:val="24"/>
        </w:rPr>
        <w:t>21</w:t>
      </w:r>
      <w:r w:rsidR="00483002" w:rsidRPr="008519CE">
        <w:rPr>
          <w:rFonts w:ascii="Times New Roman" w:hAnsi="Times New Roman"/>
          <w:b w:val="0"/>
          <w:sz w:val="24"/>
          <w:szCs w:val="24"/>
          <w:lang w:val="sr-Cyrl-CS"/>
        </w:rPr>
        <w:t>.години пријавила</w:t>
      </w:r>
      <w:r w:rsidR="009B3132">
        <w:rPr>
          <w:rFonts w:ascii="Times New Roman" w:hAnsi="Times New Roman"/>
          <w:b w:val="0"/>
          <w:sz w:val="24"/>
          <w:szCs w:val="24"/>
          <w:lang w:val="sr-Cyrl-CS"/>
        </w:rPr>
        <w:t xml:space="preserve"> су се </w:t>
      </w:r>
      <w:r w:rsidR="009B3132">
        <w:rPr>
          <w:rFonts w:ascii="Times New Roman" w:hAnsi="Times New Roman"/>
          <w:b w:val="0"/>
          <w:sz w:val="24"/>
          <w:szCs w:val="24"/>
        </w:rPr>
        <w:t>17</w:t>
      </w:r>
      <w:r w:rsidRPr="008519CE">
        <w:rPr>
          <w:rFonts w:ascii="Times New Roman" w:hAnsi="Times New Roman"/>
          <w:b w:val="0"/>
          <w:sz w:val="24"/>
          <w:szCs w:val="24"/>
          <w:lang w:val="sr-Cyrl-CS"/>
        </w:rPr>
        <w:t xml:space="preserve"> удру</w:t>
      </w:r>
      <w:r w:rsidR="009B3132">
        <w:rPr>
          <w:rFonts w:ascii="Times New Roman" w:hAnsi="Times New Roman"/>
          <w:b w:val="0"/>
          <w:sz w:val="24"/>
          <w:szCs w:val="24"/>
          <w:lang w:val="sr-Cyrl-CS"/>
        </w:rPr>
        <w:t xml:space="preserve">жења. Од пријављених удружења </w:t>
      </w:r>
      <w:r w:rsidR="009B3132">
        <w:rPr>
          <w:rFonts w:ascii="Times New Roman" w:hAnsi="Times New Roman"/>
          <w:b w:val="0"/>
          <w:sz w:val="24"/>
          <w:szCs w:val="24"/>
        </w:rPr>
        <w:t xml:space="preserve">17 </w:t>
      </w:r>
      <w:r w:rsidR="00F81A26" w:rsidRPr="008519CE">
        <w:rPr>
          <w:rFonts w:ascii="Times New Roman" w:hAnsi="Times New Roman"/>
          <w:b w:val="0"/>
          <w:sz w:val="24"/>
          <w:szCs w:val="24"/>
          <w:lang w:val="sr-Cyrl-CS"/>
        </w:rPr>
        <w:t xml:space="preserve">удружења </w:t>
      </w:r>
      <w:r w:rsidR="00483002" w:rsidRPr="008519CE">
        <w:rPr>
          <w:rFonts w:ascii="Times New Roman" w:hAnsi="Times New Roman"/>
          <w:b w:val="0"/>
          <w:sz w:val="24"/>
          <w:szCs w:val="24"/>
          <w:lang w:val="sr-Cyrl-CS"/>
        </w:rPr>
        <w:t xml:space="preserve">имало је </w:t>
      </w:r>
      <w:r w:rsidR="00F81A26" w:rsidRPr="008519CE">
        <w:rPr>
          <w:rFonts w:ascii="Times New Roman" w:hAnsi="Times New Roman"/>
          <w:b w:val="0"/>
          <w:sz w:val="24"/>
          <w:szCs w:val="24"/>
          <w:lang w:val="sr-Cyrl-CS"/>
        </w:rPr>
        <w:t>благовремену пријаву и комплетну документацију.</w:t>
      </w:r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519CE" w:rsidRPr="008519CE" w:rsidRDefault="008519CE" w:rsidP="00851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316" w:rsidRDefault="00451AFD" w:rsidP="00F06316">
      <w:pPr>
        <w:pStyle w:val="Heading1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451AFD">
        <w:rPr>
          <w:rFonts w:ascii="Times New Roman" w:hAnsi="Times New Roman"/>
          <w:b w:val="0"/>
          <w:sz w:val="24"/>
          <w:szCs w:val="24"/>
          <w:lang w:val="sr-Cyrl-CS"/>
        </w:rPr>
        <w:t>Комисија за расподелу средстава удружењима грађана за територију општине Гаџин Хан</w:t>
      </w:r>
      <w:r w:rsidRPr="00810610">
        <w:rPr>
          <w:rFonts w:ascii="Times New Roman" w:hAnsi="Times New Roman"/>
          <w:b w:val="0"/>
          <w:sz w:val="24"/>
          <w:szCs w:val="24"/>
          <w:lang w:val="sr-Cyrl-CS"/>
        </w:rPr>
        <w:t xml:space="preserve"> </w:t>
      </w:r>
      <w:r w:rsidR="00F81A26" w:rsidRPr="00810610">
        <w:rPr>
          <w:rFonts w:ascii="Times New Roman" w:hAnsi="Times New Roman"/>
          <w:b w:val="0"/>
          <w:sz w:val="24"/>
          <w:szCs w:val="24"/>
          <w:lang w:val="sr-Cyrl-CS"/>
        </w:rPr>
        <w:t xml:space="preserve">је поштујући критеријуме и услове прописане Правилником о </w:t>
      </w:r>
      <w:r w:rsidR="00810610">
        <w:rPr>
          <w:rFonts w:ascii="Times New Roman" w:hAnsi="Times New Roman"/>
          <w:b w:val="0"/>
          <w:sz w:val="24"/>
          <w:szCs w:val="24"/>
          <w:lang w:val="sr-Cyrl-CS"/>
        </w:rPr>
        <w:t xml:space="preserve">начину и критеријумима за остваривање права на доделу средстава из буџета општине Гаџин Хан за финансирање и суфинансирање пројеката-програма рада удружења </w:t>
      </w:r>
      <w:r>
        <w:rPr>
          <w:rFonts w:ascii="Times New Roman" w:hAnsi="Times New Roman"/>
          <w:b w:val="0"/>
          <w:sz w:val="24"/>
          <w:szCs w:val="24"/>
          <w:lang w:val="sr-Cyrl-CS"/>
        </w:rPr>
        <w:t>на основу поднетих пријава на конкурс</w:t>
      </w:r>
      <w:r w:rsidR="00F81A26" w:rsidRPr="00810610">
        <w:rPr>
          <w:rFonts w:ascii="Times New Roman" w:hAnsi="Times New Roman"/>
          <w:b w:val="0"/>
          <w:sz w:val="24"/>
          <w:szCs w:val="24"/>
          <w:lang w:val="sr-Cyrl-CS"/>
        </w:rPr>
        <w:t xml:space="preserve"> приступила отварању и бодовању </w:t>
      </w:r>
      <w:r w:rsidR="00D533A3" w:rsidRPr="00810610">
        <w:rPr>
          <w:rFonts w:ascii="Times New Roman" w:hAnsi="Times New Roman"/>
          <w:b w:val="0"/>
          <w:sz w:val="24"/>
          <w:szCs w:val="24"/>
          <w:lang w:val="sr-Cyrl-CS"/>
        </w:rPr>
        <w:t>предлога пројеката и програма удружења о чему је уредно сачинила записник.</w:t>
      </w:r>
      <w:r w:rsidR="008519CE" w:rsidRPr="008519C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06316" w:rsidRDefault="00F06316" w:rsidP="00F06316">
      <w:pPr>
        <w:pStyle w:val="Heading1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9B3132" w:rsidRDefault="008519CE" w:rsidP="00F06316">
      <w:pPr>
        <w:pStyle w:val="Heading1"/>
        <w:ind w:left="0" w:firstLine="720"/>
        <w:jc w:val="both"/>
      </w:pPr>
      <w:proofErr w:type="spellStart"/>
      <w:r w:rsidRPr="008519CE">
        <w:rPr>
          <w:rFonts w:ascii="Times New Roman" w:hAnsi="Times New Roman"/>
          <w:b w:val="0"/>
          <w:sz w:val="24"/>
          <w:szCs w:val="24"/>
        </w:rPr>
        <w:t>Комисија</w:t>
      </w:r>
      <w:proofErr w:type="spellEnd"/>
      <w:r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519CE">
        <w:rPr>
          <w:rFonts w:ascii="Times New Roman" w:hAnsi="Times New Roman"/>
          <w:b w:val="0"/>
          <w:sz w:val="24"/>
          <w:szCs w:val="24"/>
        </w:rPr>
        <w:t>је</w:t>
      </w:r>
      <w:proofErr w:type="spellEnd"/>
      <w:r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519CE">
        <w:rPr>
          <w:rFonts w:ascii="Times New Roman" w:hAnsi="Times New Roman"/>
          <w:b w:val="0"/>
          <w:sz w:val="24"/>
          <w:szCs w:val="24"/>
        </w:rPr>
        <w:t>оценила</w:t>
      </w:r>
      <w:proofErr w:type="spellEnd"/>
      <w:r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519CE"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519CE">
        <w:rPr>
          <w:rFonts w:ascii="Times New Roman" w:hAnsi="Times New Roman"/>
          <w:b w:val="0"/>
          <w:sz w:val="24"/>
          <w:szCs w:val="24"/>
        </w:rPr>
        <w:t>пријаве</w:t>
      </w:r>
      <w:proofErr w:type="spellEnd"/>
      <w:r w:rsidRPr="008519CE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8519CE">
        <w:rPr>
          <w:rFonts w:ascii="Times New Roman" w:hAnsi="Times New Roman"/>
          <w:b w:val="0"/>
          <w:sz w:val="24"/>
          <w:szCs w:val="24"/>
        </w:rPr>
        <w:t>односно</w:t>
      </w:r>
      <w:proofErr w:type="spellEnd"/>
      <w:r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519CE">
        <w:rPr>
          <w:rFonts w:ascii="Times New Roman" w:hAnsi="Times New Roman"/>
          <w:b w:val="0"/>
          <w:sz w:val="24"/>
          <w:szCs w:val="24"/>
        </w:rPr>
        <w:t>програми</w:t>
      </w:r>
      <w:proofErr w:type="spellEnd"/>
      <w:r w:rsidRPr="008519CE">
        <w:rPr>
          <w:rFonts w:ascii="Times New Roman" w:hAnsi="Times New Roman"/>
          <w:b w:val="0"/>
          <w:sz w:val="24"/>
          <w:szCs w:val="24"/>
        </w:rPr>
        <w:t xml:space="preserve"> </w:t>
      </w:r>
      <w:r w:rsidR="009B3132">
        <w:rPr>
          <w:rFonts w:ascii="Times New Roman" w:hAnsi="Times New Roman"/>
          <w:b w:val="0"/>
          <w:sz w:val="24"/>
          <w:szCs w:val="24"/>
        </w:rPr>
        <w:t>„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Етно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чаролија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>“, „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Српски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лешник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“,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Друштво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пчелара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„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Заплањска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пчела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“  и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Друштво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пчелара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„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Сува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Планина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“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нису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задовољили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основе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критеријуме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за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додељивање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средстава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као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што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су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обим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задовољавања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јавног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интереса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степен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унапређења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области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у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којој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се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програм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спроводи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proofErr w:type="gramStart"/>
      <w:r w:rsidR="009B3132">
        <w:rPr>
          <w:rFonts w:ascii="Times New Roman" w:hAnsi="Times New Roman"/>
          <w:b w:val="0"/>
          <w:sz w:val="24"/>
          <w:szCs w:val="24"/>
        </w:rPr>
        <w:t>На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основу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наведених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разлога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именованим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удружењима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нису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додељена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9B3132">
        <w:rPr>
          <w:rFonts w:ascii="Times New Roman" w:hAnsi="Times New Roman"/>
          <w:b w:val="0"/>
          <w:sz w:val="24"/>
          <w:szCs w:val="24"/>
        </w:rPr>
        <w:t>средства</w:t>
      </w:r>
      <w:proofErr w:type="spellEnd"/>
      <w:r w:rsidR="009B3132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8519CE" w:rsidRPr="008519CE" w:rsidRDefault="008519CE" w:rsidP="00451AFD">
      <w:pPr>
        <w:pStyle w:val="Heading1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8519CE" w:rsidRPr="00D91A24" w:rsidRDefault="00D533A3" w:rsidP="0081061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A24">
        <w:rPr>
          <w:rFonts w:ascii="Times New Roman" w:hAnsi="Times New Roman"/>
          <w:sz w:val="24"/>
          <w:szCs w:val="24"/>
          <w:lang w:val="sr-Cyrl-CS"/>
        </w:rPr>
        <w:t xml:space="preserve">Комисија је сачинила </w:t>
      </w:r>
      <w:proofErr w:type="spellStart"/>
      <w:r w:rsidRPr="00D91A24">
        <w:rPr>
          <w:rFonts w:ascii="Times New Roman" w:hAnsi="Times New Roman"/>
          <w:sz w:val="24"/>
          <w:szCs w:val="24"/>
        </w:rPr>
        <w:t>Лист</w:t>
      </w:r>
      <w:proofErr w:type="spellEnd"/>
      <w:r w:rsidRPr="00D91A24">
        <w:rPr>
          <w:rFonts w:ascii="Times New Roman" w:hAnsi="Times New Roman"/>
          <w:sz w:val="24"/>
          <w:szCs w:val="24"/>
          <w:lang w:val="sr-Cyrl-CS"/>
        </w:rPr>
        <w:t>у</w:t>
      </w:r>
      <w:r w:rsidRPr="00D91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A24">
        <w:rPr>
          <w:rFonts w:ascii="Times New Roman" w:hAnsi="Times New Roman"/>
          <w:sz w:val="24"/>
          <w:szCs w:val="24"/>
        </w:rPr>
        <w:t>вредновања</w:t>
      </w:r>
      <w:proofErr w:type="spellEnd"/>
      <w:r w:rsidRPr="00D91A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1A24">
        <w:rPr>
          <w:rFonts w:ascii="Times New Roman" w:hAnsi="Times New Roman"/>
          <w:sz w:val="24"/>
          <w:szCs w:val="24"/>
        </w:rPr>
        <w:t>рангирања</w:t>
      </w:r>
      <w:proofErr w:type="spellEnd"/>
      <w:r w:rsidRPr="00D91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A24">
        <w:rPr>
          <w:rFonts w:ascii="Times New Roman" w:hAnsi="Times New Roman"/>
          <w:sz w:val="24"/>
          <w:szCs w:val="24"/>
        </w:rPr>
        <w:t>пријављених</w:t>
      </w:r>
      <w:proofErr w:type="spellEnd"/>
      <w:r w:rsidRPr="00D91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A24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D91A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1A24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91A24">
        <w:rPr>
          <w:rFonts w:ascii="Times New Roman" w:hAnsi="Times New Roman"/>
          <w:sz w:val="24"/>
          <w:szCs w:val="24"/>
          <w:lang w:val="sr-Cyrl-CS"/>
        </w:rPr>
        <w:t xml:space="preserve"> која је објављена на </w:t>
      </w:r>
      <w:proofErr w:type="spellStart"/>
      <w:r w:rsidRPr="00D91A24">
        <w:rPr>
          <w:rFonts w:ascii="Times New Roman" w:hAnsi="Times New Roman"/>
          <w:sz w:val="24"/>
          <w:szCs w:val="24"/>
        </w:rPr>
        <w:t>званичној</w:t>
      </w:r>
      <w:proofErr w:type="spellEnd"/>
      <w:r w:rsidRPr="00D91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A24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D91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1A24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D91A24">
        <w:rPr>
          <w:rFonts w:ascii="Times New Roman" w:hAnsi="Times New Roman"/>
          <w:sz w:val="24"/>
          <w:szCs w:val="24"/>
        </w:rPr>
        <w:t xml:space="preserve"> </w:t>
      </w:r>
      <w:hyperlink w:history="1">
        <w:r w:rsidRPr="00D91A24">
          <w:rPr>
            <w:rStyle w:val="Hyperlink"/>
            <w:rFonts w:ascii="Times New Roman" w:hAnsi="Times New Roman"/>
            <w:sz w:val="24"/>
            <w:szCs w:val="24"/>
          </w:rPr>
          <w:t xml:space="preserve">www.gadzinhan.rs </w:t>
        </w:r>
      </w:hyperlink>
      <w:r w:rsidRPr="00D91A24">
        <w:rPr>
          <w:lang w:val="sr-Cyrl-CS"/>
        </w:rPr>
        <w:t xml:space="preserve"> </w:t>
      </w:r>
      <w:r w:rsidRPr="00D91A24">
        <w:rPr>
          <w:rFonts w:ascii="Times New Roman" w:hAnsi="Times New Roman" w:cs="Times New Roman"/>
          <w:sz w:val="24"/>
          <w:szCs w:val="24"/>
          <w:lang w:val="sr-Cyrl-CS"/>
        </w:rPr>
        <w:t xml:space="preserve">и огласној табли општине. </w:t>
      </w:r>
      <w:r w:rsidR="008519CE" w:rsidRPr="00D91A24">
        <w:rPr>
          <w:rFonts w:ascii="Times New Roman" w:hAnsi="Times New Roman" w:cs="Times New Roman"/>
          <w:sz w:val="24"/>
          <w:szCs w:val="24"/>
          <w:lang w:val="sr-Cyrl-CS"/>
        </w:rPr>
        <w:t xml:space="preserve">У остављеном року од стране </w:t>
      </w:r>
      <w:r w:rsidR="00D91A24" w:rsidRPr="00D91A24">
        <w:rPr>
          <w:rFonts w:ascii="Times New Roman" w:hAnsi="Times New Roman"/>
          <w:sz w:val="24"/>
          <w:szCs w:val="24"/>
          <w:lang w:val="ru-RU"/>
        </w:rPr>
        <w:t xml:space="preserve">ДРУШТВО ПЧЕЛАРА „ЗАПЛАЊСКА ПЧЕЛА“ </w:t>
      </w:r>
      <w:r w:rsidR="009B3132" w:rsidRPr="00D91A24">
        <w:rPr>
          <w:rFonts w:ascii="Times New Roman" w:hAnsi="Times New Roman" w:cs="Times New Roman"/>
          <w:sz w:val="24"/>
          <w:szCs w:val="24"/>
          <w:lang w:val="sr-Cyrl-CS"/>
        </w:rPr>
        <w:t xml:space="preserve"> је дана </w:t>
      </w:r>
      <w:r w:rsidR="009B3132" w:rsidRPr="00D91A24">
        <w:rPr>
          <w:rFonts w:ascii="Times New Roman" w:hAnsi="Times New Roman" w:cs="Times New Roman"/>
          <w:sz w:val="24"/>
          <w:szCs w:val="24"/>
        </w:rPr>
        <w:t>16</w:t>
      </w:r>
      <w:r w:rsidR="009B3132" w:rsidRPr="00D91A2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9B3132" w:rsidRPr="00D91A24">
        <w:rPr>
          <w:rFonts w:ascii="Times New Roman" w:hAnsi="Times New Roman" w:cs="Times New Roman"/>
          <w:sz w:val="24"/>
          <w:szCs w:val="24"/>
        </w:rPr>
        <w:t>8</w:t>
      </w:r>
      <w:r w:rsidR="008519CE" w:rsidRPr="00D91A24">
        <w:rPr>
          <w:rFonts w:ascii="Times New Roman" w:hAnsi="Times New Roman" w:cs="Times New Roman"/>
          <w:sz w:val="24"/>
          <w:szCs w:val="24"/>
          <w:lang w:val="sr-Cyrl-CS"/>
        </w:rPr>
        <w:t xml:space="preserve">.2020.год доставило приговор са захтевом за појашњењем </w:t>
      </w:r>
      <w:r w:rsidR="00A4608C" w:rsidRPr="00D91A24">
        <w:rPr>
          <w:rFonts w:ascii="Times New Roman" w:hAnsi="Times New Roman" w:cs="Times New Roman"/>
          <w:sz w:val="24"/>
          <w:szCs w:val="24"/>
        </w:rPr>
        <w:t>зашто именовоном удружењу нису додељена средства.</w:t>
      </w:r>
    </w:p>
    <w:p w:rsidR="00A4608C" w:rsidRPr="00D91A24" w:rsidRDefault="00A4608C" w:rsidP="00A4608C">
      <w:pPr>
        <w:pStyle w:val="Heading1"/>
        <w:ind w:left="0" w:firstLine="720"/>
        <w:rPr>
          <w:rFonts w:ascii="Times New Roman" w:hAnsi="Times New Roman"/>
          <w:b w:val="0"/>
          <w:sz w:val="24"/>
          <w:szCs w:val="24"/>
          <w:lang w:val="ru-RU"/>
        </w:rPr>
      </w:pPr>
    </w:p>
    <w:p w:rsidR="004A4A93" w:rsidRPr="00D91A24" w:rsidRDefault="00A4608C" w:rsidP="00F06316">
      <w:pPr>
        <w:pStyle w:val="Heading1"/>
        <w:ind w:left="0" w:firstLine="720"/>
        <w:rPr>
          <w:rFonts w:ascii="Times New Roman" w:hAnsi="Times New Roman"/>
          <w:b w:val="0"/>
          <w:sz w:val="24"/>
          <w:szCs w:val="24"/>
        </w:rPr>
      </w:pPr>
      <w:r w:rsidRPr="00D91A24">
        <w:rPr>
          <w:rFonts w:ascii="Times New Roman" w:hAnsi="Times New Roman"/>
          <w:b w:val="0"/>
          <w:sz w:val="24"/>
          <w:szCs w:val="24"/>
          <w:lang w:val="ru-RU"/>
        </w:rPr>
        <w:t>Пројекат односно програм који је ДРУШТВО ПЧЕЛАРА „ЗАПЛАЊСКА ПЧЕЛА“ предало на основу конкурса за расподелусредстава удружењима грађана у 2021.години оцењен је са 33</w:t>
      </w:r>
      <w:bookmarkStart w:id="0" w:name="_GoBack"/>
      <w:bookmarkEnd w:id="0"/>
      <w:r w:rsidRPr="00D91A24">
        <w:rPr>
          <w:rFonts w:ascii="Times New Roman" w:hAnsi="Times New Roman"/>
          <w:b w:val="0"/>
          <w:sz w:val="24"/>
          <w:szCs w:val="24"/>
          <w:lang w:val="ru-RU"/>
        </w:rPr>
        <w:t xml:space="preserve">,00 бодова те на основу тога овом пројекту/програму нису </w:t>
      </w:r>
      <w:r w:rsidR="00F06316">
        <w:rPr>
          <w:rFonts w:ascii="Times New Roman" w:hAnsi="Times New Roman"/>
          <w:b w:val="0"/>
          <w:sz w:val="24"/>
          <w:szCs w:val="24"/>
          <w:lang w:val="ru-RU"/>
        </w:rPr>
        <w:t>додељена средства за</w:t>
      </w:r>
      <w:r w:rsidR="00F06316">
        <w:rPr>
          <w:rFonts w:ascii="Times New Roman" w:hAnsi="Times New Roman"/>
          <w:b w:val="0"/>
          <w:sz w:val="24"/>
          <w:szCs w:val="24"/>
        </w:rPr>
        <w:t xml:space="preserve"> </w:t>
      </w:r>
      <w:r w:rsidRPr="00D91A24">
        <w:rPr>
          <w:rFonts w:ascii="Times New Roman" w:hAnsi="Times New Roman"/>
          <w:b w:val="0"/>
          <w:sz w:val="24"/>
          <w:szCs w:val="24"/>
          <w:lang w:val="ru-RU"/>
        </w:rPr>
        <w:t>финансирање</w:t>
      </w:r>
      <w:r w:rsidR="008755E5" w:rsidRPr="00D91A24">
        <w:rPr>
          <w:rFonts w:ascii="Times New Roman" w:hAnsi="Times New Roman"/>
          <w:b w:val="0"/>
          <w:sz w:val="24"/>
          <w:szCs w:val="24"/>
        </w:rPr>
        <w:t>.</w:t>
      </w:r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би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пројекат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>/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програм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удружења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био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r w:rsidRPr="00D91A24">
        <w:rPr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финансиран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>/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суфинансиран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из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буџета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општине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Гаџин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Хан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неопходно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је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да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има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просечно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најмање</w:t>
      </w:r>
      <w:proofErr w:type="spellEnd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4A4A93" w:rsidRPr="00D91A24">
        <w:rPr>
          <w:rFonts w:ascii="Times New Roman" w:hAnsi="Times New Roman"/>
          <w:b w:val="0"/>
          <w:sz w:val="24"/>
          <w:szCs w:val="24"/>
        </w:rPr>
        <w:t xml:space="preserve">50  </w:t>
      </w:r>
      <w:proofErr w:type="spellStart"/>
      <w:r w:rsidR="004A4A93" w:rsidRPr="00D91A24">
        <w:rPr>
          <w:rFonts w:ascii="Times New Roman" w:hAnsi="Times New Roman"/>
          <w:b w:val="0"/>
          <w:sz w:val="24"/>
          <w:szCs w:val="24"/>
        </w:rPr>
        <w:t>бодова</w:t>
      </w:r>
      <w:proofErr w:type="spellEnd"/>
      <w:proofErr w:type="gramEnd"/>
      <w:r w:rsidR="004A4A93" w:rsidRPr="00D91A24">
        <w:rPr>
          <w:rFonts w:ascii="Times New Roman" w:hAnsi="Times New Roman"/>
          <w:b w:val="0"/>
          <w:sz w:val="24"/>
          <w:szCs w:val="24"/>
        </w:rPr>
        <w:t>.</w:t>
      </w:r>
    </w:p>
    <w:p w:rsidR="00A4608C" w:rsidRPr="00A4608C" w:rsidRDefault="00A4608C" w:rsidP="00A4608C">
      <w:pPr>
        <w:pStyle w:val="Heading1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8755E5" w:rsidRPr="00DC5A12" w:rsidRDefault="008755E5" w:rsidP="008755E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A12">
        <w:rPr>
          <w:rFonts w:ascii="Times New Roman" w:hAnsi="Times New Roman"/>
          <w:sz w:val="24"/>
          <w:szCs w:val="24"/>
        </w:rPr>
        <w:t>Достављањем</w:t>
      </w:r>
      <w:proofErr w:type="spellEnd"/>
      <w:r w:rsidRPr="00DC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A12">
        <w:rPr>
          <w:rFonts w:ascii="Times New Roman" w:hAnsi="Times New Roman"/>
          <w:sz w:val="24"/>
          <w:szCs w:val="24"/>
        </w:rPr>
        <w:t>одлуке</w:t>
      </w:r>
      <w:proofErr w:type="spellEnd"/>
      <w:r w:rsidRPr="00DC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A12">
        <w:rPr>
          <w:rFonts w:ascii="Times New Roman" w:hAnsi="Times New Roman"/>
          <w:sz w:val="24"/>
          <w:szCs w:val="24"/>
        </w:rPr>
        <w:t>по</w:t>
      </w:r>
      <w:proofErr w:type="spellEnd"/>
      <w:r w:rsidRPr="00DC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A12">
        <w:rPr>
          <w:rFonts w:ascii="Times New Roman" w:hAnsi="Times New Roman"/>
          <w:sz w:val="24"/>
          <w:szCs w:val="24"/>
        </w:rPr>
        <w:t>основу</w:t>
      </w:r>
      <w:proofErr w:type="spellEnd"/>
      <w:r w:rsidRPr="00DC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A12">
        <w:rPr>
          <w:rFonts w:ascii="Times New Roman" w:hAnsi="Times New Roman"/>
          <w:sz w:val="24"/>
          <w:szCs w:val="24"/>
        </w:rPr>
        <w:t>приговора</w:t>
      </w:r>
      <w:proofErr w:type="spellEnd"/>
      <w:r w:rsidRPr="00DC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A12">
        <w:rPr>
          <w:rFonts w:ascii="Times New Roman" w:hAnsi="Times New Roman"/>
          <w:sz w:val="24"/>
          <w:szCs w:val="24"/>
        </w:rPr>
        <w:t>Лист</w:t>
      </w:r>
      <w:proofErr w:type="spellEnd"/>
      <w:r w:rsidRPr="00DC5A12">
        <w:rPr>
          <w:rFonts w:ascii="Times New Roman" w:hAnsi="Times New Roman"/>
          <w:sz w:val="24"/>
          <w:szCs w:val="24"/>
          <w:lang w:val="sr-Cyrl-CS"/>
        </w:rPr>
        <w:t>у</w:t>
      </w:r>
      <w:r w:rsidRPr="00DC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A12">
        <w:rPr>
          <w:rFonts w:ascii="Times New Roman" w:hAnsi="Times New Roman"/>
          <w:sz w:val="24"/>
          <w:szCs w:val="24"/>
        </w:rPr>
        <w:t>вредновања</w:t>
      </w:r>
      <w:proofErr w:type="spellEnd"/>
      <w:r w:rsidRPr="00DC5A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5A12">
        <w:rPr>
          <w:rFonts w:ascii="Times New Roman" w:hAnsi="Times New Roman"/>
          <w:sz w:val="24"/>
          <w:szCs w:val="24"/>
        </w:rPr>
        <w:t>рангирања</w:t>
      </w:r>
      <w:proofErr w:type="spellEnd"/>
      <w:r w:rsidRPr="00DC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A12">
        <w:rPr>
          <w:rFonts w:ascii="Times New Roman" w:hAnsi="Times New Roman"/>
          <w:sz w:val="24"/>
          <w:szCs w:val="24"/>
        </w:rPr>
        <w:t>пријављених</w:t>
      </w:r>
      <w:proofErr w:type="spellEnd"/>
      <w:r w:rsidRPr="00DC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A12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DC5A12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DC5A12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C5A12">
        <w:rPr>
          <w:rFonts w:ascii="Times New Roman" w:hAnsi="Times New Roman"/>
          <w:sz w:val="24"/>
          <w:szCs w:val="24"/>
        </w:rPr>
        <w:t xml:space="preserve"> </w:t>
      </w:r>
      <w:r w:rsidR="004A4A93" w:rsidRPr="00DC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A93" w:rsidRPr="00DC5A12">
        <w:rPr>
          <w:rFonts w:ascii="Times New Roman" w:hAnsi="Times New Roman"/>
          <w:sz w:val="24"/>
          <w:szCs w:val="24"/>
        </w:rPr>
        <w:t>Листа</w:t>
      </w:r>
      <w:proofErr w:type="spellEnd"/>
      <w:proofErr w:type="gramEnd"/>
      <w:r w:rsidR="004A4A93" w:rsidRPr="00DC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A12">
        <w:rPr>
          <w:rFonts w:ascii="Times New Roman" w:hAnsi="Times New Roman"/>
          <w:sz w:val="24"/>
          <w:szCs w:val="24"/>
        </w:rPr>
        <w:t>је</w:t>
      </w:r>
      <w:proofErr w:type="spellEnd"/>
      <w:r w:rsidRPr="00DC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A12">
        <w:rPr>
          <w:rFonts w:ascii="Times New Roman" w:hAnsi="Times New Roman"/>
          <w:sz w:val="24"/>
          <w:szCs w:val="24"/>
        </w:rPr>
        <w:t>постала</w:t>
      </w:r>
      <w:proofErr w:type="spellEnd"/>
      <w:r w:rsidRPr="00DC5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A12">
        <w:rPr>
          <w:rFonts w:ascii="Times New Roman" w:hAnsi="Times New Roman"/>
          <w:sz w:val="24"/>
          <w:szCs w:val="24"/>
        </w:rPr>
        <w:t>коначна</w:t>
      </w:r>
      <w:proofErr w:type="spellEnd"/>
      <w:r w:rsidRPr="00DC5A12">
        <w:rPr>
          <w:rFonts w:ascii="Times New Roman" w:hAnsi="Times New Roman"/>
          <w:sz w:val="24"/>
          <w:szCs w:val="24"/>
        </w:rPr>
        <w:t>.</w:t>
      </w:r>
    </w:p>
    <w:p w:rsidR="008755E5" w:rsidRPr="00DC5A12" w:rsidRDefault="008755E5" w:rsidP="008755E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C5A12">
        <w:rPr>
          <w:rFonts w:ascii="Times New Roman" w:hAnsi="Times New Roman"/>
          <w:sz w:val="24"/>
          <w:szCs w:val="24"/>
        </w:rPr>
        <w:t xml:space="preserve">На основу напред наведеног </w:t>
      </w:r>
      <w:r w:rsidRPr="00DC5A12">
        <w:rPr>
          <w:rFonts w:ascii="Times New Roman" w:hAnsi="Times New Roman" w:cs="Times New Roman"/>
          <w:sz w:val="24"/>
          <w:szCs w:val="24"/>
        </w:rPr>
        <w:t>одлучено је као у диспозитиву ове одлуке.</w:t>
      </w:r>
      <w:proofErr w:type="gramEnd"/>
    </w:p>
    <w:p w:rsidR="00483002" w:rsidRPr="00DC5A12" w:rsidRDefault="00A9448C" w:rsidP="00483002">
      <w:pPr>
        <w:jc w:val="both"/>
        <w:rPr>
          <w:rFonts w:ascii="Times New Roman" w:hAnsi="Times New Roman" w:cs="Times New Roman"/>
          <w:sz w:val="24"/>
          <w:szCs w:val="24"/>
        </w:rPr>
      </w:pPr>
      <w:r w:rsidRPr="00DC5A12">
        <w:rPr>
          <w:rFonts w:ascii="Times New Roman" w:hAnsi="Times New Roman" w:cs="Times New Roman"/>
          <w:sz w:val="24"/>
          <w:szCs w:val="24"/>
          <w:lang w:val="sr-Cyrl-CS"/>
        </w:rPr>
        <w:t>06-400-463/21-</w:t>
      </w:r>
      <w:r w:rsidRPr="00DC5A12">
        <w:rPr>
          <w:rFonts w:ascii="Times New Roman" w:hAnsi="Times New Roman" w:cs="Times New Roman"/>
          <w:sz w:val="24"/>
          <w:szCs w:val="24"/>
        </w:rPr>
        <w:t>III</w:t>
      </w:r>
    </w:p>
    <w:p w:rsidR="00483002" w:rsidRPr="00DC5A12" w:rsidRDefault="00483002" w:rsidP="004830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5A12">
        <w:rPr>
          <w:rFonts w:ascii="Times New Roman" w:hAnsi="Times New Roman" w:cs="Times New Roman"/>
          <w:sz w:val="24"/>
          <w:szCs w:val="24"/>
          <w:lang w:val="sr-Cyrl-CS"/>
        </w:rPr>
        <w:t>У Гаџином Хану,</w:t>
      </w:r>
      <w:r w:rsidR="00A9448C" w:rsidRPr="00DC5A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46A8">
        <w:rPr>
          <w:rFonts w:ascii="Times New Roman" w:hAnsi="Times New Roman" w:cs="Times New Roman"/>
          <w:sz w:val="24"/>
          <w:szCs w:val="24"/>
        </w:rPr>
        <w:t>07</w:t>
      </w:r>
      <w:r w:rsidR="00A9448C" w:rsidRPr="00DC5A12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B146A8">
        <w:rPr>
          <w:rFonts w:ascii="Times New Roman" w:hAnsi="Times New Roman" w:cs="Times New Roman"/>
          <w:sz w:val="24"/>
          <w:szCs w:val="24"/>
        </w:rPr>
        <w:t>9</w:t>
      </w:r>
      <w:r w:rsidR="00A9448C" w:rsidRPr="00DC5A1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4608C" w:rsidRPr="00DC5A12">
        <w:rPr>
          <w:rFonts w:ascii="Times New Roman" w:hAnsi="Times New Roman" w:cs="Times New Roman"/>
          <w:sz w:val="24"/>
          <w:szCs w:val="24"/>
          <w:lang w:val="sr-Cyrl-CS"/>
        </w:rPr>
        <w:t>2021</w:t>
      </w:r>
      <w:r w:rsidRPr="00DC5A12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</w:p>
    <w:p w:rsidR="00554F12" w:rsidRPr="00DC5A12" w:rsidRDefault="00554F12" w:rsidP="0048300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3002" w:rsidRPr="00DC5A12" w:rsidRDefault="00483002" w:rsidP="0048300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C5A12">
        <w:rPr>
          <w:rFonts w:ascii="Times New Roman" w:hAnsi="Times New Roman" w:cs="Times New Roman"/>
          <w:sz w:val="24"/>
          <w:szCs w:val="24"/>
          <w:lang w:val="sr-Cyrl-CS"/>
        </w:rPr>
        <w:t>ОШТИНСКО ВЕЋЕ ОПШТИНЕ ГАЏИН ХАН</w:t>
      </w:r>
    </w:p>
    <w:p w:rsidR="00483002" w:rsidRPr="00DC5A12" w:rsidRDefault="00483002" w:rsidP="00483002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Latn-CS"/>
        </w:rPr>
      </w:pPr>
      <w:r w:rsidRPr="00DC5A1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</w:p>
    <w:p w:rsidR="00483002" w:rsidRPr="00DC5A12" w:rsidRDefault="00483002" w:rsidP="00483002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DC5A1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Pr="00DC5A12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DC5A1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DC5A12" w:rsidRPr="00DC5A12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DC5A12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A74DD1" w:rsidRPr="00DC5A12" w:rsidRDefault="00483002" w:rsidP="00DC5A12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DC5A1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DC5A12" w:rsidRPr="00DC5A12">
        <w:rPr>
          <w:rFonts w:ascii="Times New Roman" w:hAnsi="Times New Roman" w:cs="Times New Roman"/>
          <w:sz w:val="24"/>
          <w:szCs w:val="24"/>
        </w:rPr>
        <w:t>Милисав Филиповић</w:t>
      </w:r>
    </w:p>
    <w:sectPr w:rsidR="00A74DD1" w:rsidRPr="00DC5A12" w:rsidSect="00554F1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A3B"/>
    <w:multiLevelType w:val="hybridMultilevel"/>
    <w:tmpl w:val="4BFC6F52"/>
    <w:lvl w:ilvl="0" w:tplc="2312AC98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228B54"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9306CC34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60226AD6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2DA0D7E2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9CFE616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DEF01D02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41666270"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02CEE5E0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1">
    <w:nsid w:val="16B959EA"/>
    <w:multiLevelType w:val="hybridMultilevel"/>
    <w:tmpl w:val="06CAEE1A"/>
    <w:lvl w:ilvl="0" w:tplc="FAD45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5570E6"/>
    <w:multiLevelType w:val="hybridMultilevel"/>
    <w:tmpl w:val="D704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63056"/>
    <w:multiLevelType w:val="hybridMultilevel"/>
    <w:tmpl w:val="2A9AC632"/>
    <w:lvl w:ilvl="0" w:tplc="5870348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74DD1"/>
    <w:rsid w:val="00051B73"/>
    <w:rsid w:val="000927D0"/>
    <w:rsid w:val="00096ABF"/>
    <w:rsid w:val="000A78FF"/>
    <w:rsid w:val="000C35E5"/>
    <w:rsid w:val="001071AE"/>
    <w:rsid w:val="001743F0"/>
    <w:rsid w:val="00185387"/>
    <w:rsid w:val="00186013"/>
    <w:rsid w:val="0025561E"/>
    <w:rsid w:val="00274AEE"/>
    <w:rsid w:val="00285C94"/>
    <w:rsid w:val="002E73FF"/>
    <w:rsid w:val="0030777D"/>
    <w:rsid w:val="0037640B"/>
    <w:rsid w:val="003A4830"/>
    <w:rsid w:val="003A71CB"/>
    <w:rsid w:val="00451AFD"/>
    <w:rsid w:val="00474F59"/>
    <w:rsid w:val="00483002"/>
    <w:rsid w:val="004A4A93"/>
    <w:rsid w:val="004B650D"/>
    <w:rsid w:val="00554F12"/>
    <w:rsid w:val="0056187C"/>
    <w:rsid w:val="005B3D58"/>
    <w:rsid w:val="005D30D5"/>
    <w:rsid w:val="005E6144"/>
    <w:rsid w:val="00623EF4"/>
    <w:rsid w:val="00757C12"/>
    <w:rsid w:val="00776860"/>
    <w:rsid w:val="007D6F4B"/>
    <w:rsid w:val="007D7608"/>
    <w:rsid w:val="00810610"/>
    <w:rsid w:val="0083614B"/>
    <w:rsid w:val="008519CE"/>
    <w:rsid w:val="008755E5"/>
    <w:rsid w:val="008E406B"/>
    <w:rsid w:val="009554E5"/>
    <w:rsid w:val="009A4973"/>
    <w:rsid w:val="009B3132"/>
    <w:rsid w:val="00A4608C"/>
    <w:rsid w:val="00A7182E"/>
    <w:rsid w:val="00A74DD1"/>
    <w:rsid w:val="00A9448C"/>
    <w:rsid w:val="00AA08E0"/>
    <w:rsid w:val="00B146A8"/>
    <w:rsid w:val="00B52F5C"/>
    <w:rsid w:val="00BA1952"/>
    <w:rsid w:val="00BE6B9A"/>
    <w:rsid w:val="00C750C4"/>
    <w:rsid w:val="00CB3C26"/>
    <w:rsid w:val="00CE0917"/>
    <w:rsid w:val="00CE7002"/>
    <w:rsid w:val="00D065BD"/>
    <w:rsid w:val="00D533A3"/>
    <w:rsid w:val="00D82DC7"/>
    <w:rsid w:val="00D91A24"/>
    <w:rsid w:val="00D9626A"/>
    <w:rsid w:val="00DC5A12"/>
    <w:rsid w:val="00E021C9"/>
    <w:rsid w:val="00E063C1"/>
    <w:rsid w:val="00E167E5"/>
    <w:rsid w:val="00F06316"/>
    <w:rsid w:val="00F47462"/>
    <w:rsid w:val="00F81A26"/>
    <w:rsid w:val="00FE058C"/>
    <w:rsid w:val="00FE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paragraph" w:styleId="Heading1">
    <w:name w:val="heading 1"/>
    <w:basedOn w:val="Normal"/>
    <w:link w:val="Heading1Char"/>
    <w:uiPriority w:val="1"/>
    <w:qFormat/>
    <w:rsid w:val="00810610"/>
    <w:pPr>
      <w:widowControl w:val="0"/>
      <w:autoSpaceDE w:val="0"/>
      <w:autoSpaceDN w:val="0"/>
      <w:spacing w:after="0" w:line="240" w:lineRule="auto"/>
      <w:ind w:left="433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3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10610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82D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82DC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D82DC7"/>
    <w:pPr>
      <w:widowControl w:val="0"/>
      <w:autoSpaceDE w:val="0"/>
      <w:autoSpaceDN w:val="0"/>
      <w:spacing w:after="0" w:line="240" w:lineRule="auto"/>
      <w:ind w:left="960" w:hanging="36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qFormat/>
    <w:rsid w:val="001743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8</cp:revision>
  <cp:lastPrinted>2021-09-07T12:20:00Z</cp:lastPrinted>
  <dcterms:created xsi:type="dcterms:W3CDTF">2021-08-30T12:11:00Z</dcterms:created>
  <dcterms:modified xsi:type="dcterms:W3CDTF">2021-09-07T12:21:00Z</dcterms:modified>
</cp:coreProperties>
</file>